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6.xml" ContentType="application/vnd.openxmlformats-officedocument.wordprocessingml.header+xml"/>
  <Override PartName="/word/footer4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9.xml" ContentType="application/vnd.openxmlformats-officedocument.wordprocessingml.head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2.xml" ContentType="application/vnd.openxmlformats-officedocument.wordprocessingml.header+xml"/>
  <Override PartName="/word/footer4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5.xml" ContentType="application/vnd.openxmlformats-officedocument.wordprocessingml.header+xml"/>
  <Override PartName="/word/footer4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8.xml" ContentType="application/vnd.openxmlformats-officedocument.wordprocessingml.header+xml"/>
  <Override PartName="/word/footer5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1.xml" ContentType="application/vnd.openxmlformats-officedocument.wordprocessingml.header+xml"/>
  <Override PartName="/word/footer5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4.xml" ContentType="application/vnd.openxmlformats-officedocument.wordprocessingml.header+xml"/>
  <Override PartName="/word/footer5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7.xml" ContentType="application/vnd.openxmlformats-officedocument.wordprocessingml.header+xml"/>
  <Override PartName="/word/footer6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0.xml" ContentType="application/vnd.openxmlformats-officedocument.wordprocessingml.header+xml"/>
  <Override PartName="/word/footer6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3.xml" ContentType="application/vnd.openxmlformats-officedocument.wordprocessingml.header+xml"/>
  <Override PartName="/word/footer6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6.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B1845" w14:textId="77777777" w:rsidR="002B4217" w:rsidRDefault="00C3029F" w:rsidP="002B4217">
      <w:pPr>
        <w:rPr>
          <w:rFonts w:asciiTheme="minorHAnsi" w:hAnsiTheme="minorHAnsi" w:cstheme="minorHAnsi"/>
          <w:b/>
          <w:sz w:val="32"/>
        </w:rPr>
      </w:pPr>
      <w:bookmarkStart w:id="0" w:name="_GoBack"/>
      <w:bookmarkEnd w:id="0"/>
      <w:r>
        <w:rPr>
          <w:rFonts w:asciiTheme="minorHAnsi" w:hAnsiTheme="minorHAnsi" w:cstheme="minorHAnsi"/>
          <w:b/>
          <w:sz w:val="32"/>
        </w:rPr>
        <w:t>POLİMER BİLİM VE TEKNOLOJİSİ</w:t>
      </w:r>
      <w:r w:rsidR="002B4217">
        <w:rPr>
          <w:rFonts w:asciiTheme="minorHAnsi" w:hAnsiTheme="minorHAnsi" w:cstheme="minorHAnsi"/>
          <w:b/>
          <w:sz w:val="32"/>
        </w:rPr>
        <w:t xml:space="preserve"> DR PROGRAMI</w:t>
      </w:r>
      <w:r w:rsidR="006D5804">
        <w:rPr>
          <w:rFonts w:asciiTheme="minorHAnsi" w:hAnsiTheme="minorHAnsi" w:cstheme="minorHAnsi"/>
          <w:b/>
          <w:sz w:val="32"/>
        </w:rPr>
        <w:t xml:space="preserve"> </w:t>
      </w:r>
    </w:p>
    <w:p w14:paraId="26EEE4C9" w14:textId="77777777" w:rsidR="00FB6ABE" w:rsidRDefault="00FB6ABE"/>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37"/>
        <w:gridCol w:w="5656"/>
        <w:gridCol w:w="601"/>
        <w:gridCol w:w="896"/>
        <w:gridCol w:w="599"/>
        <w:gridCol w:w="601"/>
        <w:gridCol w:w="709"/>
      </w:tblGrid>
      <w:tr w:rsidR="002B4217" w:rsidRPr="00C94985" w14:paraId="6553F30B" w14:textId="77777777" w:rsidTr="006A787A">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14:paraId="35CBC511"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b/>
                <w:bCs/>
                <w:sz w:val="22"/>
                <w:szCs w:val="22"/>
              </w:rPr>
              <w:t>1.YIL</w:t>
            </w:r>
          </w:p>
        </w:tc>
      </w:tr>
      <w:tr w:rsidR="002B4217" w:rsidRPr="00C94985" w14:paraId="6D8786CF"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14:paraId="609FCCFA" w14:textId="77777777" w:rsidR="002B4217" w:rsidRPr="00C94985" w:rsidRDefault="00AF1361" w:rsidP="00F626BE">
            <w:pPr>
              <w:rPr>
                <w:rFonts w:asciiTheme="minorHAnsi" w:hAnsiTheme="minorHAnsi" w:cs="Arial"/>
                <w:b/>
                <w:sz w:val="22"/>
              </w:rPr>
            </w:pPr>
            <w:r>
              <w:rPr>
                <w:rFonts w:asciiTheme="minorHAnsi" w:hAnsiTheme="minorHAnsi" w:cs="Arial"/>
                <w:b/>
                <w:sz w:val="22"/>
                <w:szCs w:val="22"/>
                <w:u w:val="single"/>
              </w:rPr>
              <w:t xml:space="preserve">I. </w:t>
            </w:r>
            <w:r w:rsidR="0094056C">
              <w:rPr>
                <w:rFonts w:asciiTheme="minorHAnsi" w:hAnsiTheme="minorHAnsi" w:cs="Arial"/>
                <w:b/>
                <w:sz w:val="22"/>
                <w:szCs w:val="22"/>
                <w:u w:val="single"/>
              </w:rPr>
              <w:t>Yarıyıl</w:t>
            </w:r>
          </w:p>
        </w:tc>
      </w:tr>
      <w:tr w:rsidR="002B4217" w:rsidRPr="00C94985" w14:paraId="24314798"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CC99"/>
            <w:vAlign w:val="center"/>
          </w:tcPr>
          <w:p w14:paraId="034B93F0"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Kod</w:t>
            </w:r>
          </w:p>
        </w:tc>
        <w:tc>
          <w:tcPr>
            <w:tcW w:w="2746" w:type="pct"/>
            <w:tcBorders>
              <w:top w:val="outset" w:sz="6" w:space="0" w:color="auto"/>
              <w:left w:val="outset" w:sz="6" w:space="0" w:color="auto"/>
              <w:bottom w:val="outset" w:sz="6" w:space="0" w:color="auto"/>
              <w:right w:val="outset" w:sz="6" w:space="0" w:color="auto"/>
            </w:tcBorders>
            <w:shd w:val="clear" w:color="auto" w:fill="FFCC99"/>
            <w:vAlign w:val="center"/>
          </w:tcPr>
          <w:p w14:paraId="0576FE7C"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Ders Adı</w:t>
            </w:r>
          </w:p>
        </w:tc>
        <w:tc>
          <w:tcPr>
            <w:tcW w:w="292" w:type="pct"/>
            <w:tcBorders>
              <w:top w:val="outset" w:sz="6" w:space="0" w:color="auto"/>
              <w:left w:val="outset" w:sz="6" w:space="0" w:color="auto"/>
              <w:bottom w:val="outset" w:sz="6" w:space="0" w:color="auto"/>
              <w:right w:val="outset" w:sz="6" w:space="0" w:color="auto"/>
            </w:tcBorders>
            <w:shd w:val="clear" w:color="auto" w:fill="FFCC99"/>
            <w:vAlign w:val="center"/>
          </w:tcPr>
          <w:p w14:paraId="410D998A"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AKTS</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41C82056"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T+U+L</w:t>
            </w:r>
          </w:p>
        </w:tc>
        <w:tc>
          <w:tcPr>
            <w:tcW w:w="291" w:type="pct"/>
            <w:tcBorders>
              <w:top w:val="outset" w:sz="6" w:space="0" w:color="auto"/>
              <w:left w:val="outset" w:sz="6" w:space="0" w:color="auto"/>
              <w:bottom w:val="outset" w:sz="6" w:space="0" w:color="auto"/>
              <w:right w:val="outset" w:sz="6" w:space="0" w:color="auto"/>
            </w:tcBorders>
            <w:shd w:val="clear" w:color="auto" w:fill="FFCC99"/>
          </w:tcPr>
          <w:p w14:paraId="358D4C4C"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Kredi</w:t>
            </w:r>
          </w:p>
        </w:tc>
        <w:tc>
          <w:tcPr>
            <w:tcW w:w="292" w:type="pct"/>
            <w:tcBorders>
              <w:top w:val="outset" w:sz="6" w:space="0" w:color="auto"/>
              <w:left w:val="outset" w:sz="6" w:space="0" w:color="auto"/>
              <w:bottom w:val="outset" w:sz="6" w:space="0" w:color="auto"/>
              <w:right w:val="outset" w:sz="6" w:space="0" w:color="auto"/>
            </w:tcBorders>
            <w:shd w:val="clear" w:color="auto" w:fill="FFCC99"/>
            <w:vAlign w:val="center"/>
          </w:tcPr>
          <w:p w14:paraId="08B4DD46"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Z/S</w:t>
            </w:r>
          </w:p>
        </w:tc>
        <w:tc>
          <w:tcPr>
            <w:tcW w:w="343" w:type="pct"/>
            <w:tcBorders>
              <w:top w:val="outset" w:sz="6" w:space="0" w:color="auto"/>
              <w:left w:val="outset" w:sz="6" w:space="0" w:color="auto"/>
              <w:bottom w:val="outset" w:sz="6" w:space="0" w:color="auto"/>
              <w:right w:val="outset" w:sz="6" w:space="0" w:color="auto"/>
            </w:tcBorders>
            <w:shd w:val="clear" w:color="auto" w:fill="FFCC99"/>
            <w:vAlign w:val="center"/>
          </w:tcPr>
          <w:p w14:paraId="1D997BDB"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Dili</w:t>
            </w:r>
          </w:p>
        </w:tc>
      </w:tr>
      <w:tr w:rsidR="009924B3" w:rsidRPr="00C94985" w14:paraId="73FEE660"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14:paraId="11944D31" w14:textId="77777777" w:rsidR="009924B3" w:rsidRDefault="009924B3" w:rsidP="00D30F9F">
            <w:pPr>
              <w:jc w:val="center"/>
              <w:rPr>
                <w:rFonts w:ascii="Calibri" w:hAnsi="Calibri" w:cs="Calibri"/>
                <w:color w:val="000000"/>
                <w:sz w:val="22"/>
              </w:rPr>
            </w:pPr>
            <w:r>
              <w:rPr>
                <w:rFonts w:ascii="Calibri" w:hAnsi="Calibri" w:cs="Calibri"/>
                <w:color w:val="000000"/>
                <w:sz w:val="22"/>
              </w:rPr>
              <w:t>5010</w:t>
            </w:r>
            <w:r w:rsidR="00D30F9F">
              <w:rPr>
                <w:rFonts w:ascii="Calibri" w:hAnsi="Calibri" w:cs="Calibri"/>
                <w:color w:val="000000"/>
                <w:sz w:val="22"/>
              </w:rPr>
              <w:t>1</w:t>
            </w:r>
            <w:r>
              <w:rPr>
                <w:rFonts w:ascii="Calibri" w:hAnsi="Calibri" w:cs="Calibri"/>
                <w:color w:val="000000"/>
                <w:sz w:val="22"/>
              </w:rPr>
              <w:t>1101</w:t>
            </w:r>
          </w:p>
        </w:tc>
        <w:tc>
          <w:tcPr>
            <w:tcW w:w="2746" w:type="pct"/>
            <w:tcBorders>
              <w:top w:val="outset" w:sz="6" w:space="0" w:color="auto"/>
              <w:left w:val="outset" w:sz="6" w:space="0" w:color="auto"/>
              <w:bottom w:val="outset" w:sz="6" w:space="0" w:color="auto"/>
              <w:right w:val="outset" w:sz="6" w:space="0" w:color="auto"/>
            </w:tcBorders>
            <w:shd w:val="clear" w:color="auto" w:fill="FFFF99"/>
            <w:vAlign w:val="center"/>
          </w:tcPr>
          <w:p w14:paraId="01620268" w14:textId="77777777" w:rsidR="009924B3" w:rsidRDefault="00004BB4" w:rsidP="00D30F9F">
            <w:pPr>
              <w:rPr>
                <w:rFonts w:ascii="Calibri" w:hAnsi="Calibri" w:cs="Calibri"/>
                <w:color w:val="000000"/>
                <w:sz w:val="22"/>
              </w:rPr>
            </w:pPr>
            <w:hyperlink w:anchor="d37" w:history="1">
              <w:r w:rsidR="009924B3" w:rsidRPr="00910106">
                <w:rPr>
                  <w:rStyle w:val="Kpr"/>
                  <w:rFonts w:ascii="Calibri" w:hAnsi="Calibri" w:cs="Calibri"/>
                  <w:sz w:val="22"/>
                </w:rPr>
                <w:t>BİLİMSEL ARAŞTIRMA YÖNTEMLERİ VE ETİĞİ</w:t>
              </w:r>
            </w:hyperlink>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28030CB3" w14:textId="77777777" w:rsidR="009924B3" w:rsidRDefault="009924B3" w:rsidP="009924B3">
            <w:pPr>
              <w:jc w:val="center"/>
              <w:rPr>
                <w:rFonts w:ascii="Arial" w:hAnsi="Arial" w:cs="Arial"/>
                <w:sz w:val="20"/>
                <w:szCs w:val="20"/>
              </w:rPr>
            </w:pPr>
            <w:r>
              <w:rPr>
                <w:rFonts w:ascii="Arial" w:hAnsi="Arial" w:cs="Arial"/>
                <w:sz w:val="20"/>
                <w:szCs w:val="20"/>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80AFC5B"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787FFF6B"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61769196" w14:textId="77777777" w:rsidR="009924B3" w:rsidRPr="00E90B54" w:rsidRDefault="009924B3" w:rsidP="009924B3">
            <w:pPr>
              <w:jc w:val="center"/>
              <w:rPr>
                <w:rFonts w:asciiTheme="minorHAnsi" w:hAnsiTheme="minorHAnsi" w:cs="Arial"/>
                <w:b/>
                <w:sz w:val="22"/>
              </w:rPr>
            </w:pPr>
            <w:r w:rsidRPr="00E90B54">
              <w:rPr>
                <w:rFonts w:asciiTheme="minorHAnsi" w:hAnsiTheme="minorHAnsi" w:cs="Arial"/>
                <w:b/>
                <w:sz w:val="22"/>
                <w:szCs w:val="22"/>
              </w:rPr>
              <w:t>Z</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14:paraId="1CBC0455"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Türkçe</w:t>
            </w:r>
          </w:p>
        </w:tc>
      </w:tr>
      <w:tr w:rsidR="00C3029F" w:rsidRPr="00C94985" w14:paraId="67892659"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14:paraId="14D8E53E" w14:textId="77777777" w:rsidR="00C3029F" w:rsidRPr="00C94985" w:rsidRDefault="00C3029F" w:rsidP="009924B3">
            <w:pPr>
              <w:jc w:val="center"/>
              <w:rPr>
                <w:rFonts w:asciiTheme="minorHAnsi" w:hAnsiTheme="minorHAnsi"/>
                <w:color w:val="000000"/>
                <w:sz w:val="22"/>
              </w:rPr>
            </w:pPr>
            <w:r w:rsidRPr="00C94985">
              <w:rPr>
                <w:rFonts w:asciiTheme="minorHAnsi" w:hAnsiTheme="minorHAnsi"/>
                <w:color w:val="000000"/>
                <w:sz w:val="22"/>
                <w:szCs w:val="22"/>
              </w:rPr>
              <w:t>505411601</w:t>
            </w:r>
          </w:p>
        </w:tc>
        <w:tc>
          <w:tcPr>
            <w:tcW w:w="2746" w:type="pct"/>
            <w:tcBorders>
              <w:top w:val="outset" w:sz="6" w:space="0" w:color="auto"/>
              <w:left w:val="outset" w:sz="6" w:space="0" w:color="auto"/>
              <w:bottom w:val="outset" w:sz="6" w:space="0" w:color="auto"/>
              <w:right w:val="outset" w:sz="6" w:space="0" w:color="auto"/>
            </w:tcBorders>
            <w:shd w:val="clear" w:color="auto" w:fill="FFFF99"/>
            <w:vAlign w:val="bottom"/>
          </w:tcPr>
          <w:p w14:paraId="5FDF3272" w14:textId="77777777" w:rsidR="00C3029F" w:rsidRPr="00C94985" w:rsidRDefault="00004BB4" w:rsidP="00F626BE">
            <w:pPr>
              <w:rPr>
                <w:rFonts w:asciiTheme="minorHAnsi" w:hAnsiTheme="minorHAnsi"/>
                <w:color w:val="000000"/>
                <w:sz w:val="22"/>
              </w:rPr>
            </w:pPr>
            <w:hyperlink w:anchor="d15" w:history="1">
              <w:r w:rsidR="00C3029F" w:rsidRPr="00C94985">
                <w:rPr>
                  <w:rStyle w:val="Kpr"/>
                  <w:rFonts w:asciiTheme="minorHAnsi" w:hAnsiTheme="minorHAnsi"/>
                  <w:sz w:val="22"/>
                  <w:szCs w:val="22"/>
                </w:rPr>
                <w:t>MAKROMOLEKÜLLERİN SENTEZ VE KARAKTERİZASYONLARI</w:t>
              </w:r>
            </w:hyperlink>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109F1EBA"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436A7AD8"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66F78FED" w14:textId="77777777" w:rsidR="00C3029F" w:rsidRPr="00C94985" w:rsidRDefault="00C3029F" w:rsidP="00F626BE">
            <w:pPr>
              <w:jc w:val="center"/>
              <w:rPr>
                <w:rFonts w:asciiTheme="minorHAnsi" w:hAnsiTheme="minorHAnsi"/>
                <w:sz w:val="22"/>
              </w:rPr>
            </w:pPr>
            <w:r w:rsidRPr="00C94985">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425960AC"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b/>
                <w:sz w:val="22"/>
                <w:szCs w:val="22"/>
              </w:rPr>
              <w:t>Z</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14:paraId="79DE7DB3"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sz w:val="22"/>
                <w:szCs w:val="22"/>
              </w:rPr>
              <w:t>Türkçe</w:t>
            </w:r>
          </w:p>
        </w:tc>
      </w:tr>
      <w:tr w:rsidR="002B4217" w:rsidRPr="00C94985" w14:paraId="5B0E6787"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14:paraId="13911AF2" w14:textId="77777777" w:rsidR="002B4217" w:rsidRPr="00C94985" w:rsidRDefault="002B4217" w:rsidP="00F626BE">
            <w:pP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FFF99"/>
            <w:vAlign w:val="center"/>
          </w:tcPr>
          <w:p w14:paraId="40C37DFF"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Seçmeli Ders-1</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26C56F70"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7F50E051"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5CBA9250"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7C8BEFE2"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S</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14:paraId="1F7EB5BA"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Türkçe</w:t>
            </w:r>
          </w:p>
        </w:tc>
      </w:tr>
      <w:tr w:rsidR="002B4217" w:rsidRPr="00C94985" w14:paraId="36C973AF"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14:paraId="52A68068" w14:textId="77777777" w:rsidR="002B4217" w:rsidRPr="00C94985" w:rsidRDefault="002B4217" w:rsidP="00F626BE">
            <w:pP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FFF99"/>
            <w:vAlign w:val="center"/>
          </w:tcPr>
          <w:p w14:paraId="5898F1DE"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Seçmeli Ders-2</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7E83B48D"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DB27C70"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635C87DD"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6FD50572"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S</w:t>
            </w:r>
          </w:p>
        </w:tc>
        <w:tc>
          <w:tcPr>
            <w:tcW w:w="343" w:type="pct"/>
            <w:tcBorders>
              <w:top w:val="outset" w:sz="6" w:space="0" w:color="auto"/>
              <w:left w:val="outset" w:sz="6" w:space="0" w:color="auto"/>
              <w:bottom w:val="outset" w:sz="6" w:space="0" w:color="auto"/>
              <w:right w:val="outset" w:sz="6" w:space="0" w:color="auto"/>
            </w:tcBorders>
            <w:shd w:val="clear" w:color="auto" w:fill="FFFF99"/>
          </w:tcPr>
          <w:p w14:paraId="5A3ED049"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Türkçe</w:t>
            </w:r>
          </w:p>
        </w:tc>
      </w:tr>
      <w:tr w:rsidR="002B4217" w:rsidRPr="00C94985" w14:paraId="7F8D9FF2"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967E161" w14:textId="77777777" w:rsidR="002B4217" w:rsidRPr="00C94985" w:rsidRDefault="002B4217" w:rsidP="00F626BE">
            <w:pP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13E3A27" w14:textId="77777777" w:rsidR="002B4217" w:rsidRPr="00C94985" w:rsidRDefault="00AF1361" w:rsidP="00F626BE">
            <w:pPr>
              <w:jc w:val="right"/>
              <w:rPr>
                <w:rFonts w:asciiTheme="minorHAnsi" w:hAnsiTheme="minorHAnsi" w:cs="Arial"/>
                <w:sz w:val="22"/>
              </w:rPr>
            </w:pPr>
            <w:r>
              <w:rPr>
                <w:rFonts w:asciiTheme="minorHAnsi" w:hAnsiTheme="minorHAnsi" w:cs="Arial"/>
                <w:sz w:val="22"/>
                <w:szCs w:val="22"/>
              </w:rPr>
              <w:t>I.</w:t>
            </w:r>
            <w:r w:rsidR="0094056C">
              <w:rPr>
                <w:rFonts w:asciiTheme="minorHAnsi" w:hAnsiTheme="minorHAnsi" w:cs="Arial"/>
                <w:sz w:val="22"/>
                <w:szCs w:val="22"/>
              </w:rPr>
              <w:t xml:space="preserve"> Yarıyıl</w:t>
            </w:r>
            <w:r w:rsidR="002B4217" w:rsidRPr="00C94985">
              <w:rPr>
                <w:rFonts w:asciiTheme="minorHAnsi" w:hAnsiTheme="minorHAnsi" w:cs="Arial"/>
                <w:sz w:val="22"/>
                <w:szCs w:val="22"/>
              </w:rPr>
              <w:t xml:space="preserve"> Toplamı</w:t>
            </w:r>
          </w:p>
        </w:tc>
        <w:tc>
          <w:tcPr>
            <w:tcW w:w="2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B49C3EE"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30</w:t>
            </w:r>
          </w:p>
        </w:tc>
        <w:tc>
          <w:tcPr>
            <w:tcW w:w="43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7EE7287" w14:textId="77777777" w:rsidR="002B4217" w:rsidRPr="00C94985" w:rsidRDefault="002B4217" w:rsidP="00F626BE">
            <w:pPr>
              <w:jc w:val="center"/>
              <w:rPr>
                <w:rFonts w:asciiTheme="minorHAnsi" w:hAnsiTheme="minorHAnsi" w:cs="Arial"/>
                <w:sz w:val="22"/>
              </w:rPr>
            </w:pPr>
          </w:p>
        </w:tc>
        <w:tc>
          <w:tcPr>
            <w:tcW w:w="29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51AC828D"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12</w:t>
            </w:r>
          </w:p>
        </w:tc>
        <w:tc>
          <w:tcPr>
            <w:tcW w:w="2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2194F6F" w14:textId="77777777" w:rsidR="002B4217" w:rsidRPr="00C94985" w:rsidRDefault="002B4217" w:rsidP="00F626BE">
            <w:pPr>
              <w:jc w:val="center"/>
              <w:rPr>
                <w:rFonts w:asciiTheme="minorHAnsi" w:hAnsiTheme="minorHAnsi" w:cs="Arial"/>
                <w:sz w:val="22"/>
              </w:rPr>
            </w:pPr>
          </w:p>
        </w:tc>
        <w:tc>
          <w:tcPr>
            <w:tcW w:w="34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0094AF7" w14:textId="77777777" w:rsidR="002B4217" w:rsidRPr="00C94985" w:rsidRDefault="002B4217" w:rsidP="00F626BE">
            <w:pPr>
              <w:rPr>
                <w:rFonts w:asciiTheme="minorHAnsi" w:hAnsiTheme="minorHAnsi" w:cs="Arial"/>
                <w:sz w:val="22"/>
              </w:rPr>
            </w:pPr>
          </w:p>
        </w:tc>
      </w:tr>
      <w:tr w:rsidR="002B4217" w:rsidRPr="00C94985" w14:paraId="226A4070"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14:paraId="773E0C49" w14:textId="77777777" w:rsidR="002B4217" w:rsidRPr="00C94985" w:rsidRDefault="00AF1361" w:rsidP="00F626BE">
            <w:pPr>
              <w:rPr>
                <w:rFonts w:asciiTheme="minorHAnsi" w:hAnsiTheme="minorHAnsi" w:cs="Arial"/>
                <w:b/>
                <w:sz w:val="22"/>
              </w:rPr>
            </w:pPr>
            <w:r>
              <w:rPr>
                <w:rFonts w:asciiTheme="minorHAnsi" w:hAnsiTheme="minorHAnsi" w:cs="Arial"/>
                <w:b/>
                <w:sz w:val="22"/>
                <w:szCs w:val="22"/>
                <w:u w:val="single"/>
              </w:rPr>
              <w:t>II.</w:t>
            </w:r>
            <w:r w:rsidR="0094056C">
              <w:rPr>
                <w:rFonts w:asciiTheme="minorHAnsi" w:hAnsiTheme="minorHAnsi" w:cs="Arial"/>
                <w:b/>
                <w:sz w:val="22"/>
                <w:szCs w:val="22"/>
                <w:u w:val="single"/>
              </w:rPr>
              <w:t xml:space="preserve"> Yarıyıl</w:t>
            </w:r>
          </w:p>
        </w:tc>
      </w:tr>
      <w:tr w:rsidR="002B4217" w:rsidRPr="00C94985" w14:paraId="067E92DB"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CC99"/>
            <w:vAlign w:val="center"/>
          </w:tcPr>
          <w:p w14:paraId="6136BC29"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Kod</w:t>
            </w:r>
          </w:p>
        </w:tc>
        <w:tc>
          <w:tcPr>
            <w:tcW w:w="2746" w:type="pct"/>
            <w:tcBorders>
              <w:top w:val="outset" w:sz="6" w:space="0" w:color="auto"/>
              <w:left w:val="outset" w:sz="6" w:space="0" w:color="auto"/>
              <w:bottom w:val="outset" w:sz="6" w:space="0" w:color="auto"/>
              <w:right w:val="outset" w:sz="6" w:space="0" w:color="auto"/>
            </w:tcBorders>
            <w:shd w:val="clear" w:color="auto" w:fill="FFCC99"/>
            <w:vAlign w:val="center"/>
          </w:tcPr>
          <w:p w14:paraId="0BDD68EF"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Ders Adı</w:t>
            </w:r>
          </w:p>
        </w:tc>
        <w:tc>
          <w:tcPr>
            <w:tcW w:w="292" w:type="pct"/>
            <w:tcBorders>
              <w:top w:val="outset" w:sz="6" w:space="0" w:color="auto"/>
              <w:left w:val="outset" w:sz="6" w:space="0" w:color="auto"/>
              <w:bottom w:val="outset" w:sz="6" w:space="0" w:color="auto"/>
              <w:right w:val="outset" w:sz="6" w:space="0" w:color="auto"/>
            </w:tcBorders>
            <w:shd w:val="clear" w:color="auto" w:fill="FFCC99"/>
            <w:vAlign w:val="center"/>
          </w:tcPr>
          <w:p w14:paraId="480F4BDA"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AKTS</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0DDDB86D"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T+U+L</w:t>
            </w:r>
          </w:p>
        </w:tc>
        <w:tc>
          <w:tcPr>
            <w:tcW w:w="291" w:type="pct"/>
            <w:tcBorders>
              <w:top w:val="outset" w:sz="6" w:space="0" w:color="auto"/>
              <w:left w:val="outset" w:sz="6" w:space="0" w:color="auto"/>
              <w:bottom w:val="outset" w:sz="6" w:space="0" w:color="auto"/>
              <w:right w:val="outset" w:sz="6" w:space="0" w:color="auto"/>
            </w:tcBorders>
            <w:shd w:val="clear" w:color="auto" w:fill="FFCC99"/>
          </w:tcPr>
          <w:p w14:paraId="0DF8D2FE"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Kredi</w:t>
            </w:r>
          </w:p>
        </w:tc>
        <w:tc>
          <w:tcPr>
            <w:tcW w:w="292" w:type="pct"/>
            <w:tcBorders>
              <w:top w:val="outset" w:sz="6" w:space="0" w:color="auto"/>
              <w:left w:val="outset" w:sz="6" w:space="0" w:color="auto"/>
              <w:bottom w:val="outset" w:sz="6" w:space="0" w:color="auto"/>
              <w:right w:val="outset" w:sz="6" w:space="0" w:color="auto"/>
            </w:tcBorders>
            <w:shd w:val="clear" w:color="auto" w:fill="FFCC99"/>
            <w:vAlign w:val="center"/>
          </w:tcPr>
          <w:p w14:paraId="1DC2FFE4"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Z/S</w:t>
            </w:r>
          </w:p>
        </w:tc>
        <w:tc>
          <w:tcPr>
            <w:tcW w:w="343" w:type="pct"/>
            <w:tcBorders>
              <w:top w:val="outset" w:sz="6" w:space="0" w:color="auto"/>
              <w:left w:val="outset" w:sz="6" w:space="0" w:color="auto"/>
              <w:bottom w:val="outset" w:sz="6" w:space="0" w:color="auto"/>
              <w:right w:val="outset" w:sz="6" w:space="0" w:color="auto"/>
            </w:tcBorders>
            <w:shd w:val="clear" w:color="auto" w:fill="FFCC99"/>
            <w:vAlign w:val="center"/>
          </w:tcPr>
          <w:p w14:paraId="5CDF8858"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Dili</w:t>
            </w:r>
          </w:p>
        </w:tc>
      </w:tr>
      <w:tr w:rsidR="00C3029F" w:rsidRPr="00C94985" w14:paraId="4D95DC73"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14:paraId="40D48AD7" w14:textId="77777777" w:rsidR="00C3029F" w:rsidRPr="00C94985" w:rsidRDefault="00C3029F" w:rsidP="009924B3">
            <w:pPr>
              <w:jc w:val="center"/>
              <w:rPr>
                <w:rFonts w:asciiTheme="minorHAnsi" w:hAnsiTheme="minorHAnsi"/>
                <w:color w:val="000000"/>
                <w:sz w:val="22"/>
              </w:rPr>
            </w:pPr>
            <w:r w:rsidRPr="00C94985">
              <w:rPr>
                <w:rFonts w:asciiTheme="minorHAnsi" w:hAnsiTheme="minorHAnsi"/>
                <w:color w:val="000000"/>
                <w:sz w:val="22"/>
                <w:szCs w:val="22"/>
              </w:rPr>
              <w:t>505412601</w:t>
            </w:r>
          </w:p>
        </w:tc>
        <w:tc>
          <w:tcPr>
            <w:tcW w:w="2746" w:type="pct"/>
            <w:tcBorders>
              <w:top w:val="outset" w:sz="6" w:space="0" w:color="auto"/>
              <w:left w:val="outset" w:sz="6" w:space="0" w:color="auto"/>
              <w:bottom w:val="outset" w:sz="6" w:space="0" w:color="auto"/>
              <w:right w:val="outset" w:sz="6" w:space="0" w:color="auto"/>
            </w:tcBorders>
            <w:shd w:val="clear" w:color="auto" w:fill="FFFF99"/>
            <w:vAlign w:val="bottom"/>
          </w:tcPr>
          <w:p w14:paraId="34DF252F" w14:textId="77777777" w:rsidR="00C3029F" w:rsidRPr="00C94985" w:rsidRDefault="00004BB4" w:rsidP="00F626BE">
            <w:pPr>
              <w:rPr>
                <w:rFonts w:asciiTheme="minorHAnsi" w:hAnsiTheme="minorHAnsi"/>
                <w:color w:val="000000"/>
                <w:sz w:val="22"/>
              </w:rPr>
            </w:pPr>
            <w:hyperlink w:anchor="d7" w:history="1">
              <w:r w:rsidR="00C3029F" w:rsidRPr="00C94985">
                <w:rPr>
                  <w:rStyle w:val="Kpr"/>
                  <w:rFonts w:asciiTheme="minorHAnsi" w:hAnsiTheme="minorHAnsi"/>
                  <w:sz w:val="22"/>
                  <w:szCs w:val="22"/>
                </w:rPr>
                <w:t>FONKSİYONEL POLİMERLER VE MODİFİKASYONLARI</w:t>
              </w:r>
            </w:hyperlink>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6FA2560F"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41CC836C"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5DDA9761" w14:textId="77777777" w:rsidR="00C3029F" w:rsidRPr="00C94985" w:rsidRDefault="00C3029F" w:rsidP="00F626BE">
            <w:pPr>
              <w:jc w:val="center"/>
              <w:rPr>
                <w:rFonts w:asciiTheme="minorHAnsi" w:hAnsiTheme="minorHAnsi"/>
                <w:sz w:val="22"/>
              </w:rPr>
            </w:pPr>
            <w:r w:rsidRPr="00C94985">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25EE5994"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b/>
                <w:sz w:val="22"/>
                <w:szCs w:val="22"/>
              </w:rPr>
              <w:t>Z</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14:paraId="43EF477A" w14:textId="77777777" w:rsidR="00C3029F" w:rsidRPr="00C94985" w:rsidRDefault="00C3029F" w:rsidP="00F626BE">
            <w:pPr>
              <w:jc w:val="center"/>
              <w:rPr>
                <w:rFonts w:asciiTheme="minorHAnsi" w:hAnsiTheme="minorHAnsi" w:cs="Arial"/>
                <w:sz w:val="22"/>
              </w:rPr>
            </w:pPr>
            <w:r w:rsidRPr="00C94985">
              <w:rPr>
                <w:rFonts w:asciiTheme="minorHAnsi" w:hAnsiTheme="minorHAnsi" w:cs="Arial"/>
                <w:sz w:val="22"/>
                <w:szCs w:val="22"/>
              </w:rPr>
              <w:t>Türkçe</w:t>
            </w:r>
          </w:p>
        </w:tc>
      </w:tr>
      <w:tr w:rsidR="002B4217" w:rsidRPr="00C94985" w14:paraId="09FB6494"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14:paraId="09370C69" w14:textId="77777777" w:rsidR="002B4217" w:rsidRPr="00C94985" w:rsidRDefault="002B4217" w:rsidP="00F626BE">
            <w:pP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FFF99"/>
            <w:vAlign w:val="center"/>
          </w:tcPr>
          <w:p w14:paraId="1FE3C973" w14:textId="77777777" w:rsidR="002B4217" w:rsidRPr="00C94985" w:rsidRDefault="009924B3" w:rsidP="00F626BE">
            <w:pPr>
              <w:rPr>
                <w:rFonts w:asciiTheme="minorHAnsi" w:hAnsiTheme="minorHAnsi" w:cs="Arial"/>
                <w:sz w:val="22"/>
              </w:rPr>
            </w:pPr>
            <w:r>
              <w:rPr>
                <w:rFonts w:asciiTheme="minorHAnsi" w:hAnsiTheme="minorHAnsi" w:cs="Arial"/>
                <w:sz w:val="22"/>
                <w:szCs w:val="22"/>
              </w:rPr>
              <w:t>Seçmeli Ders-3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00B40830"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5AAD0E3"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551C57D3"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3B622A4F"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S</w:t>
            </w:r>
          </w:p>
        </w:tc>
        <w:tc>
          <w:tcPr>
            <w:tcW w:w="343" w:type="pct"/>
            <w:tcBorders>
              <w:top w:val="outset" w:sz="6" w:space="0" w:color="auto"/>
              <w:left w:val="outset" w:sz="6" w:space="0" w:color="auto"/>
              <w:bottom w:val="outset" w:sz="6" w:space="0" w:color="auto"/>
              <w:right w:val="outset" w:sz="6" w:space="0" w:color="auto"/>
            </w:tcBorders>
            <w:shd w:val="clear" w:color="auto" w:fill="FFFF99"/>
          </w:tcPr>
          <w:p w14:paraId="3FFDE307"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Türkçe</w:t>
            </w:r>
          </w:p>
        </w:tc>
      </w:tr>
      <w:tr w:rsidR="002B4217" w:rsidRPr="00C94985" w14:paraId="20602F6F"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14:paraId="0C4E3DDD" w14:textId="77777777" w:rsidR="002B4217" w:rsidRPr="00C94985" w:rsidRDefault="002B4217" w:rsidP="00F626BE">
            <w:pP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FFF99"/>
            <w:vAlign w:val="center"/>
          </w:tcPr>
          <w:p w14:paraId="30A7EE53" w14:textId="77777777" w:rsidR="002B4217" w:rsidRPr="00C94985" w:rsidRDefault="009924B3" w:rsidP="00F626BE">
            <w:pPr>
              <w:rPr>
                <w:rFonts w:asciiTheme="minorHAnsi" w:hAnsiTheme="minorHAnsi" w:cs="Arial"/>
                <w:sz w:val="22"/>
              </w:rPr>
            </w:pPr>
            <w:r>
              <w:rPr>
                <w:rFonts w:asciiTheme="minorHAnsi" w:hAnsiTheme="minorHAnsi" w:cs="Arial"/>
                <w:sz w:val="22"/>
                <w:szCs w:val="22"/>
              </w:rPr>
              <w:t>Seçmeli Ders-4</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356EB1FB"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72AEBD20"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3+0+0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349A77C0"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3</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24F0D5CC"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S</w:t>
            </w:r>
          </w:p>
        </w:tc>
        <w:tc>
          <w:tcPr>
            <w:tcW w:w="343" w:type="pct"/>
            <w:tcBorders>
              <w:top w:val="outset" w:sz="6" w:space="0" w:color="auto"/>
              <w:left w:val="outset" w:sz="6" w:space="0" w:color="auto"/>
              <w:bottom w:val="outset" w:sz="6" w:space="0" w:color="auto"/>
              <w:right w:val="outset" w:sz="6" w:space="0" w:color="auto"/>
            </w:tcBorders>
            <w:shd w:val="clear" w:color="auto" w:fill="FFFF99"/>
          </w:tcPr>
          <w:p w14:paraId="4646ACCE"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Türkçe</w:t>
            </w:r>
          </w:p>
        </w:tc>
      </w:tr>
      <w:tr w:rsidR="009924B3" w:rsidRPr="00C94985" w14:paraId="10BEE740"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14:paraId="25086B93" w14:textId="77777777" w:rsidR="009924B3" w:rsidRPr="00E90B54" w:rsidRDefault="009924B3" w:rsidP="009924B3">
            <w:pPr>
              <w:jc w:val="center"/>
              <w:rPr>
                <w:rFonts w:asciiTheme="minorHAnsi" w:hAnsiTheme="minorHAnsi" w:cs="Arial"/>
                <w:sz w:val="22"/>
              </w:rPr>
            </w:pPr>
            <w:r>
              <w:rPr>
                <w:rFonts w:asciiTheme="minorHAnsi" w:hAnsiTheme="minorHAnsi" w:cs="Arial"/>
                <w:sz w:val="22"/>
              </w:rPr>
              <w:t>505412001</w:t>
            </w:r>
          </w:p>
        </w:tc>
        <w:tc>
          <w:tcPr>
            <w:tcW w:w="2746" w:type="pct"/>
            <w:tcBorders>
              <w:top w:val="outset" w:sz="6" w:space="0" w:color="auto"/>
              <w:left w:val="outset" w:sz="6" w:space="0" w:color="auto"/>
              <w:bottom w:val="outset" w:sz="6" w:space="0" w:color="auto"/>
              <w:right w:val="outset" w:sz="6" w:space="0" w:color="auto"/>
            </w:tcBorders>
            <w:shd w:val="clear" w:color="auto" w:fill="FFFF99"/>
            <w:vAlign w:val="center"/>
          </w:tcPr>
          <w:p w14:paraId="4F13AD5C" w14:textId="77777777" w:rsidR="009924B3" w:rsidRPr="00E90B54" w:rsidRDefault="009924B3" w:rsidP="00D30F9F">
            <w:pPr>
              <w:rPr>
                <w:rFonts w:asciiTheme="minorHAnsi" w:hAnsiTheme="minorHAnsi" w:cs="Arial"/>
                <w:sz w:val="22"/>
              </w:rPr>
            </w:pPr>
            <w:r>
              <w:rPr>
                <w:rFonts w:asciiTheme="minorHAnsi" w:hAnsiTheme="minorHAnsi" w:cs="Arial"/>
                <w:sz w:val="22"/>
                <w:szCs w:val="22"/>
              </w:rPr>
              <w:t xml:space="preserve">DOKTORA SEMİNER </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40EE7CC9"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7,5</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836071C" w14:textId="77777777" w:rsidR="009924B3" w:rsidRPr="00E90B54" w:rsidRDefault="009924B3" w:rsidP="009924B3">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91" w:type="pct"/>
            <w:tcBorders>
              <w:top w:val="outset" w:sz="6" w:space="0" w:color="auto"/>
              <w:left w:val="outset" w:sz="6" w:space="0" w:color="auto"/>
              <w:bottom w:val="outset" w:sz="6" w:space="0" w:color="auto"/>
              <w:right w:val="outset" w:sz="6" w:space="0" w:color="auto"/>
            </w:tcBorders>
            <w:shd w:val="clear" w:color="auto" w:fill="FFFF99"/>
          </w:tcPr>
          <w:p w14:paraId="6BBB79B6" w14:textId="77777777" w:rsidR="009924B3" w:rsidRPr="00E90B54" w:rsidRDefault="009924B3" w:rsidP="009924B3">
            <w:pPr>
              <w:jc w:val="center"/>
              <w:rPr>
                <w:rFonts w:asciiTheme="minorHAnsi" w:hAnsiTheme="minorHAnsi" w:cs="Arial"/>
                <w:sz w:val="22"/>
              </w:rPr>
            </w:pPr>
            <w:r>
              <w:rPr>
                <w:rFonts w:asciiTheme="minorHAnsi" w:hAnsiTheme="minorHAnsi" w:cs="Arial"/>
                <w:sz w:val="22"/>
              </w:rPr>
              <w:t>-</w:t>
            </w:r>
          </w:p>
        </w:tc>
        <w:tc>
          <w:tcPr>
            <w:tcW w:w="292" w:type="pct"/>
            <w:tcBorders>
              <w:top w:val="outset" w:sz="6" w:space="0" w:color="auto"/>
              <w:left w:val="outset" w:sz="6" w:space="0" w:color="auto"/>
              <w:bottom w:val="outset" w:sz="6" w:space="0" w:color="auto"/>
              <w:right w:val="outset" w:sz="6" w:space="0" w:color="auto"/>
            </w:tcBorders>
            <w:shd w:val="clear" w:color="auto" w:fill="FFFF99"/>
            <w:vAlign w:val="center"/>
          </w:tcPr>
          <w:p w14:paraId="12393255" w14:textId="77777777" w:rsidR="009924B3" w:rsidRPr="00052758" w:rsidRDefault="009924B3" w:rsidP="009924B3">
            <w:pPr>
              <w:jc w:val="center"/>
              <w:rPr>
                <w:rFonts w:asciiTheme="minorHAnsi" w:hAnsiTheme="minorHAnsi" w:cs="Arial"/>
                <w:b/>
                <w:sz w:val="22"/>
              </w:rPr>
            </w:pPr>
            <w:r w:rsidRPr="00052758">
              <w:rPr>
                <w:rFonts w:asciiTheme="minorHAnsi" w:hAnsiTheme="minorHAnsi" w:cs="Arial"/>
                <w:b/>
                <w:sz w:val="22"/>
              </w:rPr>
              <w:t>Z</w:t>
            </w:r>
          </w:p>
        </w:tc>
        <w:tc>
          <w:tcPr>
            <w:tcW w:w="343" w:type="pct"/>
            <w:tcBorders>
              <w:top w:val="outset" w:sz="6" w:space="0" w:color="auto"/>
              <w:left w:val="outset" w:sz="6" w:space="0" w:color="auto"/>
              <w:bottom w:val="outset" w:sz="6" w:space="0" w:color="auto"/>
              <w:right w:val="outset" w:sz="6" w:space="0" w:color="auto"/>
            </w:tcBorders>
            <w:shd w:val="clear" w:color="auto" w:fill="FFFF99"/>
          </w:tcPr>
          <w:p w14:paraId="374C9A0E"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Türkçe</w:t>
            </w:r>
          </w:p>
        </w:tc>
      </w:tr>
      <w:tr w:rsidR="009924B3" w:rsidRPr="00C94985" w14:paraId="4A7E299D"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6BA45C4" w14:textId="77777777" w:rsidR="009924B3" w:rsidRPr="00E90B54" w:rsidRDefault="009924B3" w:rsidP="009924B3">
            <w:pPr>
              <w:jc w:val="cente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3131691" w14:textId="77777777" w:rsidR="009924B3" w:rsidRPr="00E90B54" w:rsidRDefault="00AF1361" w:rsidP="00AF1361">
            <w:pPr>
              <w:jc w:val="right"/>
              <w:rPr>
                <w:rFonts w:asciiTheme="minorHAnsi" w:hAnsiTheme="minorHAnsi" w:cs="Arial"/>
                <w:sz w:val="22"/>
              </w:rPr>
            </w:pPr>
            <w:r>
              <w:rPr>
                <w:rFonts w:asciiTheme="minorHAnsi" w:hAnsiTheme="minorHAnsi" w:cs="Arial"/>
                <w:sz w:val="22"/>
                <w:szCs w:val="22"/>
              </w:rPr>
              <w:t>II. Yarıyıl</w:t>
            </w:r>
            <w:r w:rsidR="009924B3" w:rsidRPr="00E90B54">
              <w:rPr>
                <w:rFonts w:asciiTheme="minorHAnsi" w:hAnsiTheme="minorHAnsi" w:cs="Arial"/>
                <w:sz w:val="22"/>
                <w:szCs w:val="22"/>
              </w:rPr>
              <w:t xml:space="preserve"> Toplamı</w:t>
            </w:r>
          </w:p>
        </w:tc>
        <w:tc>
          <w:tcPr>
            <w:tcW w:w="2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E559283"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30</w:t>
            </w:r>
          </w:p>
        </w:tc>
        <w:tc>
          <w:tcPr>
            <w:tcW w:w="43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3E2A3A0" w14:textId="77777777" w:rsidR="009924B3" w:rsidRPr="00E90B54" w:rsidRDefault="009924B3" w:rsidP="009924B3">
            <w:pPr>
              <w:jc w:val="center"/>
              <w:rPr>
                <w:rFonts w:asciiTheme="minorHAnsi" w:hAnsiTheme="minorHAnsi" w:cs="Arial"/>
                <w:sz w:val="22"/>
              </w:rPr>
            </w:pPr>
          </w:p>
        </w:tc>
        <w:tc>
          <w:tcPr>
            <w:tcW w:w="29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8AC0AAB" w14:textId="77777777" w:rsidR="009924B3" w:rsidRPr="00E90B54" w:rsidRDefault="009924B3" w:rsidP="009924B3">
            <w:pPr>
              <w:jc w:val="center"/>
              <w:rPr>
                <w:rFonts w:asciiTheme="minorHAnsi" w:hAnsiTheme="minorHAnsi" w:cs="Arial"/>
                <w:sz w:val="22"/>
              </w:rPr>
            </w:pPr>
            <w:r>
              <w:rPr>
                <w:rFonts w:asciiTheme="minorHAnsi" w:hAnsiTheme="minorHAnsi" w:cs="Arial"/>
                <w:sz w:val="22"/>
                <w:szCs w:val="22"/>
              </w:rPr>
              <w:t>9</w:t>
            </w:r>
          </w:p>
        </w:tc>
        <w:tc>
          <w:tcPr>
            <w:tcW w:w="2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B21F7EC" w14:textId="77777777" w:rsidR="009924B3" w:rsidRPr="00E90B54" w:rsidRDefault="009924B3" w:rsidP="009924B3">
            <w:pPr>
              <w:jc w:val="center"/>
              <w:rPr>
                <w:rFonts w:asciiTheme="minorHAnsi" w:hAnsiTheme="minorHAnsi" w:cs="Arial"/>
                <w:sz w:val="22"/>
              </w:rPr>
            </w:pPr>
          </w:p>
        </w:tc>
        <w:tc>
          <w:tcPr>
            <w:tcW w:w="34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130DC40" w14:textId="77777777" w:rsidR="009924B3" w:rsidRPr="00E90B54" w:rsidRDefault="009924B3" w:rsidP="009924B3">
            <w:pPr>
              <w:rPr>
                <w:rFonts w:asciiTheme="minorHAnsi" w:hAnsiTheme="minorHAnsi" w:cs="Arial"/>
                <w:sz w:val="22"/>
              </w:rPr>
            </w:pPr>
          </w:p>
        </w:tc>
      </w:tr>
      <w:tr w:rsidR="009924B3" w:rsidRPr="00C94985" w14:paraId="3D7430B1" w14:textId="77777777" w:rsidTr="006A787A">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50F45E0" w14:textId="77777777" w:rsidR="009924B3" w:rsidRPr="00E90B54" w:rsidRDefault="009924B3" w:rsidP="009924B3">
            <w:pPr>
              <w:rPr>
                <w:rFonts w:asciiTheme="minorHAnsi" w:hAnsiTheme="minorHAnsi" w:cs="Arial"/>
                <w:sz w:val="22"/>
              </w:rPr>
            </w:pPr>
          </w:p>
        </w:tc>
        <w:tc>
          <w:tcPr>
            <w:tcW w:w="27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5F87F84" w14:textId="77777777" w:rsidR="009924B3" w:rsidRPr="00E90B54" w:rsidRDefault="009924B3" w:rsidP="009924B3">
            <w:pPr>
              <w:jc w:val="right"/>
              <w:rPr>
                <w:rFonts w:asciiTheme="minorHAnsi" w:hAnsiTheme="minorHAnsi" w:cs="Arial"/>
                <w:sz w:val="22"/>
              </w:rPr>
            </w:pPr>
            <w:r w:rsidRPr="00E90B54">
              <w:rPr>
                <w:rFonts w:asciiTheme="minorHAnsi" w:hAnsiTheme="minorHAnsi" w:cs="Arial"/>
                <w:sz w:val="22"/>
                <w:szCs w:val="22"/>
              </w:rPr>
              <w:t>YIL TOPLAMI</w:t>
            </w:r>
          </w:p>
        </w:tc>
        <w:tc>
          <w:tcPr>
            <w:tcW w:w="2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94095F5" w14:textId="77777777" w:rsidR="009924B3" w:rsidRPr="00E90B54" w:rsidRDefault="009924B3" w:rsidP="009924B3">
            <w:pPr>
              <w:jc w:val="center"/>
              <w:rPr>
                <w:rFonts w:asciiTheme="minorHAnsi" w:hAnsiTheme="minorHAnsi" w:cs="Arial"/>
                <w:sz w:val="22"/>
              </w:rPr>
            </w:pPr>
            <w:r w:rsidRPr="00E90B54">
              <w:rPr>
                <w:rFonts w:asciiTheme="minorHAnsi" w:hAnsiTheme="minorHAnsi" w:cs="Arial"/>
                <w:sz w:val="22"/>
                <w:szCs w:val="22"/>
              </w:rPr>
              <w:t>60</w:t>
            </w:r>
          </w:p>
        </w:tc>
        <w:tc>
          <w:tcPr>
            <w:tcW w:w="43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DC5E23F" w14:textId="77777777" w:rsidR="009924B3" w:rsidRPr="00E90B54" w:rsidRDefault="009924B3" w:rsidP="009924B3">
            <w:pPr>
              <w:jc w:val="center"/>
              <w:rPr>
                <w:rFonts w:asciiTheme="minorHAnsi" w:hAnsiTheme="minorHAnsi" w:cs="Arial"/>
                <w:sz w:val="22"/>
              </w:rPr>
            </w:pPr>
          </w:p>
        </w:tc>
        <w:tc>
          <w:tcPr>
            <w:tcW w:w="29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6B8569AB" w14:textId="77777777" w:rsidR="009924B3" w:rsidRPr="00E90B54" w:rsidRDefault="009924B3" w:rsidP="009924B3">
            <w:pPr>
              <w:jc w:val="center"/>
              <w:rPr>
                <w:rFonts w:asciiTheme="minorHAnsi" w:hAnsiTheme="minorHAnsi" w:cs="Arial"/>
                <w:sz w:val="22"/>
              </w:rPr>
            </w:pPr>
            <w:r>
              <w:rPr>
                <w:rFonts w:asciiTheme="minorHAnsi" w:hAnsiTheme="minorHAnsi" w:cs="Arial"/>
                <w:sz w:val="22"/>
                <w:szCs w:val="22"/>
              </w:rPr>
              <w:t>21</w:t>
            </w:r>
          </w:p>
        </w:tc>
        <w:tc>
          <w:tcPr>
            <w:tcW w:w="2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833BCB4" w14:textId="77777777" w:rsidR="009924B3" w:rsidRPr="00E90B54" w:rsidRDefault="009924B3" w:rsidP="009924B3">
            <w:pPr>
              <w:jc w:val="center"/>
              <w:rPr>
                <w:rFonts w:asciiTheme="minorHAnsi" w:hAnsiTheme="minorHAnsi" w:cs="Arial"/>
                <w:sz w:val="22"/>
              </w:rPr>
            </w:pPr>
          </w:p>
        </w:tc>
        <w:tc>
          <w:tcPr>
            <w:tcW w:w="34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3DB41B2" w14:textId="77777777" w:rsidR="009924B3" w:rsidRPr="00E90B54" w:rsidRDefault="009924B3" w:rsidP="009924B3">
            <w:pPr>
              <w:rPr>
                <w:rFonts w:asciiTheme="minorHAnsi" w:hAnsiTheme="minorHAnsi" w:cs="Arial"/>
                <w:sz w:val="22"/>
              </w:rPr>
            </w:pPr>
          </w:p>
        </w:tc>
      </w:tr>
    </w:tbl>
    <w:p w14:paraId="2D7CC6DA" w14:textId="77777777" w:rsidR="00D83C07" w:rsidRPr="00C94985" w:rsidRDefault="00D83C07">
      <w:pPr>
        <w:rPr>
          <w:rFonts w:asciiTheme="minorHAnsi" w:hAnsiTheme="minorHAnsi"/>
          <w:sz w:val="22"/>
          <w:szCs w:val="22"/>
        </w:rPr>
      </w:pPr>
    </w:p>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3"/>
        <w:gridCol w:w="5477"/>
        <w:gridCol w:w="867"/>
        <w:gridCol w:w="725"/>
        <w:gridCol w:w="581"/>
        <w:gridCol w:w="581"/>
        <w:gridCol w:w="875"/>
      </w:tblGrid>
      <w:tr w:rsidR="00D83C07" w:rsidRPr="00C94985" w14:paraId="473F42B2" w14:textId="77777777" w:rsidTr="006A787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14:paraId="26E556CA"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b/>
                <w:bCs/>
                <w:sz w:val="22"/>
                <w:szCs w:val="22"/>
              </w:rPr>
              <w:t>2.YIL</w:t>
            </w:r>
          </w:p>
        </w:tc>
      </w:tr>
      <w:tr w:rsidR="00D83C07" w:rsidRPr="00C94985" w14:paraId="3B906655"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60EE9329" w14:textId="77777777" w:rsidR="00D83C07" w:rsidRPr="00C94985" w:rsidRDefault="00AF1361" w:rsidP="00F626BE">
            <w:pPr>
              <w:rPr>
                <w:rFonts w:asciiTheme="minorHAnsi" w:hAnsiTheme="minorHAnsi" w:cs="Arial"/>
                <w:sz w:val="22"/>
              </w:rPr>
            </w:pPr>
            <w:r>
              <w:rPr>
                <w:rFonts w:asciiTheme="minorHAnsi" w:hAnsiTheme="minorHAnsi" w:cs="Arial"/>
                <w:b/>
                <w:sz w:val="22"/>
                <w:szCs w:val="22"/>
                <w:u w:val="single"/>
              </w:rPr>
              <w:t>III. Yarıyıl</w:t>
            </w:r>
          </w:p>
        </w:tc>
      </w:tr>
      <w:tr w:rsidR="00D83C07" w:rsidRPr="00C94985" w14:paraId="1EF48E0B"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CC99"/>
            <w:vAlign w:val="center"/>
          </w:tcPr>
          <w:p w14:paraId="2DB2ADF0" w14:textId="77777777" w:rsidR="00D83C07" w:rsidRPr="00C94985" w:rsidRDefault="00D83C07" w:rsidP="00F626BE">
            <w:pPr>
              <w:rPr>
                <w:rFonts w:asciiTheme="minorHAnsi" w:hAnsiTheme="minorHAnsi" w:cs="Arial"/>
                <w:sz w:val="22"/>
              </w:rPr>
            </w:pPr>
            <w:r w:rsidRPr="00C94985">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14:paraId="3AC7889C" w14:textId="77777777" w:rsidR="00D83C07" w:rsidRPr="00C94985" w:rsidRDefault="00D83C07" w:rsidP="00F626BE">
            <w:pPr>
              <w:rPr>
                <w:rFonts w:asciiTheme="minorHAnsi" w:hAnsiTheme="minorHAnsi" w:cs="Arial"/>
                <w:sz w:val="22"/>
              </w:rPr>
            </w:pPr>
            <w:r w:rsidRPr="00C94985">
              <w:rPr>
                <w:rFonts w:asciiTheme="minorHAnsi" w:hAnsiTheme="minorHAnsi" w:cs="Arial"/>
                <w:sz w:val="22"/>
                <w:szCs w:val="22"/>
              </w:rPr>
              <w:t>Ders Adı</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14:paraId="13D099E6"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AKTS</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44ACBC22"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14:paraId="31BA4B4E"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14:paraId="52E7B8D7"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Z/S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14:paraId="1EAAF137"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Dili</w:t>
            </w:r>
          </w:p>
        </w:tc>
      </w:tr>
      <w:tr w:rsidR="00D83C07" w:rsidRPr="00C94985" w14:paraId="1DA8B9F5"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FF99"/>
            <w:vAlign w:val="center"/>
          </w:tcPr>
          <w:p w14:paraId="26FA0547"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505411801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14:paraId="60A940FE"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DOKTORA YETERLİK</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14:paraId="582F460F"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89F9BF8"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14:paraId="0E2F4FDD"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14:paraId="481791CC"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Z</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4B412802"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Türkçe</w:t>
            </w:r>
          </w:p>
        </w:tc>
      </w:tr>
      <w:tr w:rsidR="00D83C07" w:rsidRPr="00C94985" w14:paraId="676299DD"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CF2AEB0"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524891A" w14:textId="77777777" w:rsidR="00D83C07" w:rsidRPr="00C94985" w:rsidRDefault="00AF1361" w:rsidP="00F626BE">
            <w:pPr>
              <w:jc w:val="right"/>
              <w:rPr>
                <w:rFonts w:asciiTheme="minorHAnsi" w:hAnsiTheme="minorHAnsi" w:cs="Arial"/>
                <w:sz w:val="22"/>
              </w:rPr>
            </w:pPr>
            <w:r>
              <w:rPr>
                <w:rFonts w:asciiTheme="minorHAnsi" w:hAnsiTheme="minorHAnsi" w:cs="Arial"/>
                <w:sz w:val="22"/>
                <w:szCs w:val="22"/>
              </w:rPr>
              <w:t xml:space="preserve">III. </w:t>
            </w:r>
            <w:r w:rsidR="0094056C">
              <w:rPr>
                <w:rFonts w:asciiTheme="minorHAnsi" w:hAnsiTheme="minorHAnsi" w:cs="Arial"/>
                <w:sz w:val="22"/>
                <w:szCs w:val="22"/>
              </w:rPr>
              <w:t>Yarıyıl</w:t>
            </w:r>
            <w:r w:rsidR="00D83C07" w:rsidRPr="00C94985">
              <w:rPr>
                <w:rFonts w:asciiTheme="minorHAnsi" w:hAnsiTheme="minorHAnsi" w:cs="Arial"/>
                <w:sz w:val="22"/>
                <w:szCs w:val="22"/>
              </w:rPr>
              <w:t xml:space="preserve"> Toplamı</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5AC8B54"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w:t>
            </w: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769EA09"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54430EA"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4154C15"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014C1FA" w14:textId="77777777" w:rsidR="00D83C07" w:rsidRPr="00C94985" w:rsidRDefault="00D83C07" w:rsidP="00F626BE">
            <w:pPr>
              <w:rPr>
                <w:rFonts w:asciiTheme="minorHAnsi" w:hAnsiTheme="minorHAnsi" w:cs="Arial"/>
                <w:sz w:val="22"/>
              </w:rPr>
            </w:pPr>
          </w:p>
        </w:tc>
      </w:tr>
      <w:tr w:rsidR="00D83C07" w:rsidRPr="00C94985" w14:paraId="717456ED"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4CB5B1D7" w14:textId="77777777" w:rsidR="00D83C07" w:rsidRPr="00C94985" w:rsidRDefault="00AF1361" w:rsidP="00F626BE">
            <w:pPr>
              <w:rPr>
                <w:rFonts w:asciiTheme="minorHAnsi" w:hAnsiTheme="minorHAnsi" w:cs="Arial"/>
                <w:sz w:val="22"/>
              </w:rPr>
            </w:pPr>
            <w:r>
              <w:rPr>
                <w:rFonts w:asciiTheme="minorHAnsi" w:hAnsiTheme="minorHAnsi" w:cs="Arial"/>
                <w:b/>
                <w:sz w:val="22"/>
                <w:szCs w:val="22"/>
                <w:u w:val="single"/>
              </w:rPr>
              <w:t>IV. Yarıyıl</w:t>
            </w:r>
          </w:p>
        </w:tc>
      </w:tr>
      <w:tr w:rsidR="00D83C07" w:rsidRPr="00C94985" w14:paraId="14B95E69"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737A96D"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D6B80A8" w14:textId="77777777" w:rsidR="00D83C07" w:rsidRPr="00C94985" w:rsidRDefault="00D83C07" w:rsidP="00F626BE">
            <w:pPr>
              <w:jc w:val="right"/>
              <w:rPr>
                <w:rFonts w:asciiTheme="minorHAnsi" w:hAnsiTheme="minorHAnsi" w:cs="Arial"/>
                <w:sz w:val="22"/>
              </w:rPr>
            </w:pP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0338081" w14:textId="77777777" w:rsidR="00D83C07" w:rsidRPr="00C94985" w:rsidRDefault="00D83C07" w:rsidP="00F626BE">
            <w:pPr>
              <w:jc w:val="center"/>
              <w:rPr>
                <w:rFonts w:asciiTheme="minorHAnsi" w:hAnsiTheme="minorHAnsi" w:cs="Arial"/>
                <w:sz w:val="22"/>
              </w:rPr>
            </w:pP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2D595AD"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6DBEC43"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E0374B9"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5A1A165" w14:textId="77777777" w:rsidR="00D83C07" w:rsidRPr="00C94985" w:rsidRDefault="00D83C07" w:rsidP="00F626BE">
            <w:pPr>
              <w:rPr>
                <w:rFonts w:asciiTheme="minorHAnsi" w:hAnsiTheme="minorHAnsi" w:cs="Arial"/>
                <w:sz w:val="22"/>
              </w:rPr>
            </w:pPr>
          </w:p>
        </w:tc>
      </w:tr>
      <w:tr w:rsidR="00D83C07" w:rsidRPr="00C94985" w14:paraId="4920BD0F"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FF99"/>
            <w:vAlign w:val="center"/>
          </w:tcPr>
          <w:p w14:paraId="266796E5" w14:textId="77777777" w:rsidR="00D83C07" w:rsidRPr="00C94985" w:rsidRDefault="00E95D3A" w:rsidP="00E95D3A">
            <w:pPr>
              <w:rPr>
                <w:rFonts w:asciiTheme="minorHAnsi" w:hAnsiTheme="minorHAnsi" w:cs="Calibri"/>
                <w:color w:val="000000"/>
                <w:sz w:val="22"/>
              </w:rPr>
            </w:pPr>
            <w:r>
              <w:rPr>
                <w:rFonts w:asciiTheme="minorHAnsi" w:hAnsiTheme="minorHAnsi" w:cs="Calibri"/>
                <w:color w:val="000000"/>
                <w:sz w:val="22"/>
                <w:szCs w:val="22"/>
              </w:rPr>
              <w:t>5010</w:t>
            </w:r>
            <w:r w:rsidR="00D83C07" w:rsidRPr="00C94985">
              <w:rPr>
                <w:rFonts w:asciiTheme="minorHAnsi" w:hAnsiTheme="minorHAnsi" w:cs="Calibri"/>
                <w:color w:val="000000"/>
                <w:sz w:val="22"/>
                <w:szCs w:val="22"/>
              </w:rPr>
              <w:t>11</w:t>
            </w:r>
            <w:r>
              <w:rPr>
                <w:rFonts w:asciiTheme="minorHAnsi" w:hAnsiTheme="minorHAnsi" w:cs="Calibri"/>
                <w:color w:val="000000"/>
                <w:sz w:val="22"/>
                <w:szCs w:val="22"/>
              </w:rPr>
              <w:t>1</w:t>
            </w:r>
            <w:r w:rsidR="00D83C07" w:rsidRPr="00C94985">
              <w:rPr>
                <w:rFonts w:asciiTheme="minorHAnsi" w:hAnsiTheme="minorHAnsi" w:cs="Calibri"/>
                <w:color w:val="000000"/>
                <w:sz w:val="22"/>
                <w:szCs w:val="22"/>
              </w:rPr>
              <w:t>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14:paraId="6F14A43C" w14:textId="77777777" w:rsidR="00D83C07" w:rsidRPr="00C94985" w:rsidRDefault="00E95D3A" w:rsidP="00F626BE">
            <w:pPr>
              <w:rPr>
                <w:rFonts w:asciiTheme="minorHAnsi" w:hAnsiTheme="minorHAnsi" w:cs="Calibri"/>
                <w:color w:val="000000"/>
                <w:sz w:val="22"/>
              </w:rPr>
            </w:pPr>
            <w:r>
              <w:rPr>
                <w:rFonts w:asciiTheme="minorHAnsi" w:hAnsiTheme="minorHAnsi" w:cs="Calibri"/>
                <w:color w:val="000000"/>
                <w:sz w:val="22"/>
                <w:szCs w:val="22"/>
              </w:rPr>
              <w:t>TEZ ÖNERİSİ</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14:paraId="05ED71DC" w14:textId="77777777" w:rsidR="00D83C07" w:rsidRPr="00C94985" w:rsidRDefault="00051997" w:rsidP="00F626BE">
            <w:pPr>
              <w:jc w:val="center"/>
              <w:rPr>
                <w:rFonts w:asciiTheme="minorHAnsi" w:hAnsiTheme="minorHAnsi" w:cs="Arial"/>
                <w:sz w:val="22"/>
              </w:rPr>
            </w:pPr>
            <w:r>
              <w:rPr>
                <w:rFonts w:asciiTheme="minorHAnsi" w:hAnsiTheme="minorHAnsi" w:cs="Arial"/>
                <w:sz w:val="22"/>
                <w:szCs w:val="22"/>
              </w:rPr>
              <w:t>30</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135B34F"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14:paraId="042C7B86"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14:paraId="398B8266"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Z</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3816434D"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Türkçe</w:t>
            </w:r>
          </w:p>
        </w:tc>
      </w:tr>
      <w:tr w:rsidR="00D83C07" w:rsidRPr="00C94985" w14:paraId="09BEFF61"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801CB5C"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7E332E8" w14:textId="77777777" w:rsidR="00D83C07" w:rsidRPr="00C94985" w:rsidRDefault="00AF1361" w:rsidP="00F626BE">
            <w:pPr>
              <w:jc w:val="right"/>
              <w:rPr>
                <w:rFonts w:asciiTheme="minorHAnsi" w:hAnsiTheme="minorHAnsi" w:cs="Arial"/>
                <w:sz w:val="22"/>
              </w:rPr>
            </w:pPr>
            <w:r>
              <w:rPr>
                <w:rFonts w:asciiTheme="minorHAnsi" w:hAnsiTheme="minorHAnsi" w:cs="Arial"/>
                <w:sz w:val="22"/>
                <w:szCs w:val="22"/>
              </w:rPr>
              <w:t>IV.</w:t>
            </w:r>
            <w:r w:rsidR="0094056C">
              <w:rPr>
                <w:rFonts w:asciiTheme="minorHAnsi" w:hAnsiTheme="minorHAnsi" w:cs="Arial"/>
                <w:sz w:val="22"/>
                <w:szCs w:val="22"/>
              </w:rPr>
              <w:t xml:space="preserve"> Yarıyıl</w:t>
            </w:r>
            <w:r w:rsidR="00D83C07" w:rsidRPr="00C94985">
              <w:rPr>
                <w:rFonts w:asciiTheme="minorHAnsi" w:hAnsiTheme="minorHAnsi" w:cs="Arial"/>
                <w:sz w:val="22"/>
                <w:szCs w:val="22"/>
              </w:rPr>
              <w:t xml:space="preserve"> Toplamı</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224C7BE"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w:t>
            </w: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80FBF95"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5F357ED5"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24FAB11"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5625E0D" w14:textId="77777777" w:rsidR="00D83C07" w:rsidRPr="00C94985" w:rsidRDefault="00D83C07" w:rsidP="00F626BE">
            <w:pPr>
              <w:rPr>
                <w:rFonts w:asciiTheme="minorHAnsi" w:hAnsiTheme="minorHAnsi" w:cs="Arial"/>
                <w:sz w:val="22"/>
              </w:rPr>
            </w:pPr>
          </w:p>
        </w:tc>
      </w:tr>
      <w:tr w:rsidR="00D83C07" w:rsidRPr="00C94985" w14:paraId="242EBA4F"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F57D9DE"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84E0B3D" w14:textId="77777777" w:rsidR="00D83C07" w:rsidRPr="00C94985" w:rsidRDefault="00D83C07" w:rsidP="00F626BE">
            <w:pPr>
              <w:jc w:val="right"/>
              <w:rPr>
                <w:rFonts w:asciiTheme="minorHAnsi" w:hAnsiTheme="minorHAnsi" w:cs="Arial"/>
                <w:sz w:val="22"/>
              </w:rPr>
            </w:pPr>
            <w:r w:rsidRPr="00C94985">
              <w:rPr>
                <w:rFonts w:asciiTheme="minorHAnsi" w:hAnsiTheme="minorHAnsi" w:cs="Arial"/>
                <w:sz w:val="22"/>
                <w:szCs w:val="22"/>
              </w:rPr>
              <w:t>YIL TOPLAMI</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5120B17"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60</w:t>
            </w: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040225B"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6772F551"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03A12CC"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EEFE4F1" w14:textId="77777777" w:rsidR="00D83C07" w:rsidRPr="00C94985" w:rsidRDefault="00D83C07" w:rsidP="00F626BE">
            <w:pPr>
              <w:rPr>
                <w:rFonts w:asciiTheme="minorHAnsi" w:hAnsiTheme="minorHAnsi" w:cs="Arial"/>
                <w:sz w:val="22"/>
              </w:rPr>
            </w:pPr>
          </w:p>
        </w:tc>
      </w:tr>
    </w:tbl>
    <w:p w14:paraId="2FAE2A7D" w14:textId="77777777" w:rsidR="00D83C07" w:rsidRPr="00C94985" w:rsidRDefault="00D83C07" w:rsidP="00D83C07">
      <w:pPr>
        <w:rPr>
          <w:rFonts w:asciiTheme="minorHAnsi" w:hAnsiTheme="minorHAnsi"/>
          <w:sz w:val="22"/>
          <w:szCs w:val="22"/>
        </w:rPr>
      </w:pPr>
    </w:p>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3"/>
        <w:gridCol w:w="5477"/>
        <w:gridCol w:w="867"/>
        <w:gridCol w:w="725"/>
        <w:gridCol w:w="581"/>
        <w:gridCol w:w="581"/>
        <w:gridCol w:w="875"/>
      </w:tblGrid>
      <w:tr w:rsidR="00D83C07" w:rsidRPr="00C94985" w14:paraId="7D71E652" w14:textId="77777777" w:rsidTr="006A787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14:paraId="47A0C351"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b/>
                <w:bCs/>
                <w:sz w:val="22"/>
                <w:szCs w:val="22"/>
              </w:rPr>
              <w:t>3.YIL</w:t>
            </w:r>
          </w:p>
        </w:tc>
      </w:tr>
      <w:tr w:rsidR="00D83C07" w:rsidRPr="00C94985" w14:paraId="60F019FD"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159DC736" w14:textId="77777777" w:rsidR="00D83C07" w:rsidRPr="00C94985" w:rsidRDefault="00AF1361" w:rsidP="00AF1361">
            <w:pPr>
              <w:rPr>
                <w:rFonts w:asciiTheme="minorHAnsi" w:hAnsiTheme="minorHAnsi" w:cs="Arial"/>
                <w:sz w:val="22"/>
              </w:rPr>
            </w:pPr>
            <w:r>
              <w:rPr>
                <w:rFonts w:asciiTheme="minorHAnsi" w:hAnsiTheme="minorHAnsi" w:cs="Arial"/>
                <w:b/>
                <w:sz w:val="22"/>
                <w:szCs w:val="22"/>
                <w:u w:val="single"/>
              </w:rPr>
              <w:t>V. Yarıyıl</w:t>
            </w:r>
          </w:p>
        </w:tc>
      </w:tr>
      <w:tr w:rsidR="00D83C07" w:rsidRPr="00C94985" w14:paraId="4949D9E9"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CC99"/>
            <w:vAlign w:val="center"/>
          </w:tcPr>
          <w:p w14:paraId="7621E1AA" w14:textId="77777777" w:rsidR="00D83C07" w:rsidRPr="00C94985" w:rsidRDefault="00D83C07" w:rsidP="00F626BE">
            <w:pPr>
              <w:rPr>
                <w:rFonts w:asciiTheme="minorHAnsi" w:hAnsiTheme="minorHAnsi" w:cs="Arial"/>
                <w:sz w:val="22"/>
              </w:rPr>
            </w:pPr>
            <w:r w:rsidRPr="00C94985">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14:paraId="0CDB2009" w14:textId="77777777" w:rsidR="00D83C07" w:rsidRPr="00C94985" w:rsidRDefault="00D83C07" w:rsidP="00F626BE">
            <w:pPr>
              <w:rPr>
                <w:rFonts w:asciiTheme="minorHAnsi" w:hAnsiTheme="minorHAnsi" w:cs="Arial"/>
                <w:sz w:val="22"/>
              </w:rPr>
            </w:pPr>
            <w:r w:rsidRPr="00C94985">
              <w:rPr>
                <w:rFonts w:asciiTheme="minorHAnsi" w:hAnsiTheme="minorHAnsi" w:cs="Arial"/>
                <w:sz w:val="22"/>
                <w:szCs w:val="22"/>
              </w:rPr>
              <w:t>Ders Adı</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14:paraId="4D68B4B0"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AKTS</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44E89F5A"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14:paraId="2B360A40"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14:paraId="533408D3"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Z/S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14:paraId="0E435CC0"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Dili</w:t>
            </w:r>
          </w:p>
        </w:tc>
      </w:tr>
      <w:tr w:rsidR="00D83C07" w:rsidRPr="00C94985" w14:paraId="2591BC52"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FF99"/>
            <w:vAlign w:val="center"/>
          </w:tcPr>
          <w:p w14:paraId="3139A746"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505411802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14:paraId="0BD2E3ED"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DOKTORA TEZ ÇALIŞMASI</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14:paraId="347EB71E"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25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C43C054"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14:paraId="4E364CD4"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14:paraId="142E33AA"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Z</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4B80C1A5"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Türkçe</w:t>
            </w:r>
          </w:p>
        </w:tc>
      </w:tr>
      <w:tr w:rsidR="00D83C07" w:rsidRPr="00C94985" w14:paraId="548A3F59"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FF99"/>
            <w:vAlign w:val="center"/>
          </w:tcPr>
          <w:p w14:paraId="62F26669"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505411803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14:paraId="084FB512" w14:textId="77777777" w:rsidR="00D83C07" w:rsidRPr="00C94985" w:rsidRDefault="00C94985" w:rsidP="00F626BE">
            <w:pPr>
              <w:rPr>
                <w:rFonts w:asciiTheme="minorHAnsi" w:hAnsiTheme="minorHAnsi" w:cs="Calibri"/>
                <w:color w:val="000000"/>
                <w:sz w:val="22"/>
              </w:rPr>
            </w:pPr>
            <w:r w:rsidRPr="00C94985">
              <w:rPr>
                <w:rFonts w:asciiTheme="minorHAnsi" w:hAnsiTheme="minorHAnsi" w:cs="Calibri"/>
                <w:color w:val="000000"/>
                <w:sz w:val="22"/>
                <w:szCs w:val="22"/>
              </w:rPr>
              <w:t>UZMANLIK ALAN DERSİ</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14:paraId="74E22EBB"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427A8CE"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14:paraId="2083BDD4"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14:paraId="7916436E"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Z</w:t>
            </w:r>
          </w:p>
        </w:tc>
        <w:tc>
          <w:tcPr>
            <w:tcW w:w="425" w:type="pct"/>
            <w:tcBorders>
              <w:top w:val="outset" w:sz="6" w:space="0" w:color="auto"/>
              <w:left w:val="outset" w:sz="6" w:space="0" w:color="auto"/>
              <w:bottom w:val="outset" w:sz="6" w:space="0" w:color="auto"/>
              <w:right w:val="outset" w:sz="6" w:space="0" w:color="auto"/>
            </w:tcBorders>
            <w:shd w:val="clear" w:color="auto" w:fill="FFFF99"/>
          </w:tcPr>
          <w:p w14:paraId="6625D5DC" w14:textId="77777777" w:rsidR="00D83C07" w:rsidRPr="00C94985" w:rsidRDefault="00D83C07" w:rsidP="00F626BE">
            <w:pPr>
              <w:jc w:val="center"/>
              <w:rPr>
                <w:rFonts w:asciiTheme="minorHAnsi" w:hAnsiTheme="minorHAnsi"/>
                <w:sz w:val="22"/>
              </w:rPr>
            </w:pPr>
            <w:r w:rsidRPr="00C94985">
              <w:rPr>
                <w:rFonts w:asciiTheme="minorHAnsi" w:hAnsiTheme="minorHAnsi" w:cs="Arial"/>
                <w:sz w:val="22"/>
                <w:szCs w:val="22"/>
              </w:rPr>
              <w:t>Türkçe</w:t>
            </w:r>
          </w:p>
        </w:tc>
      </w:tr>
      <w:tr w:rsidR="00D83C07" w:rsidRPr="00C94985" w14:paraId="738B0718"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6AD1EC9"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A82DC9C" w14:textId="77777777" w:rsidR="00D83C07" w:rsidRPr="00C94985" w:rsidRDefault="00AF1361" w:rsidP="00F626BE">
            <w:pPr>
              <w:jc w:val="right"/>
              <w:rPr>
                <w:rFonts w:asciiTheme="minorHAnsi" w:hAnsiTheme="minorHAnsi" w:cs="Arial"/>
                <w:sz w:val="22"/>
              </w:rPr>
            </w:pPr>
            <w:r>
              <w:rPr>
                <w:rFonts w:asciiTheme="minorHAnsi" w:hAnsiTheme="minorHAnsi" w:cs="Arial"/>
                <w:sz w:val="22"/>
                <w:szCs w:val="22"/>
              </w:rPr>
              <w:t>V.</w:t>
            </w:r>
            <w:r w:rsidR="0094056C">
              <w:rPr>
                <w:rFonts w:asciiTheme="minorHAnsi" w:hAnsiTheme="minorHAnsi" w:cs="Arial"/>
                <w:sz w:val="22"/>
                <w:szCs w:val="22"/>
              </w:rPr>
              <w:t xml:space="preserve"> Yarıyıl</w:t>
            </w:r>
            <w:r w:rsidR="00D83C07" w:rsidRPr="00C94985">
              <w:rPr>
                <w:rFonts w:asciiTheme="minorHAnsi" w:hAnsiTheme="minorHAnsi" w:cs="Arial"/>
                <w:sz w:val="22"/>
                <w:szCs w:val="22"/>
              </w:rPr>
              <w:t xml:space="preserve"> Toplamı</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956337A"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w:t>
            </w: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B018AE4"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253A0FD1"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F7D873D"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DB9FF7C" w14:textId="77777777" w:rsidR="00D83C07" w:rsidRPr="00C94985" w:rsidRDefault="00D83C07" w:rsidP="00F626BE">
            <w:pPr>
              <w:rPr>
                <w:rFonts w:asciiTheme="minorHAnsi" w:hAnsiTheme="minorHAnsi" w:cs="Arial"/>
                <w:sz w:val="22"/>
              </w:rPr>
            </w:pPr>
          </w:p>
        </w:tc>
      </w:tr>
      <w:tr w:rsidR="00D83C07" w:rsidRPr="00C94985" w14:paraId="79FB9EFF"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379C15C3" w14:textId="77777777" w:rsidR="00D83C07" w:rsidRPr="00C94985" w:rsidRDefault="00AF1361" w:rsidP="00AF1361">
            <w:pPr>
              <w:rPr>
                <w:rFonts w:asciiTheme="minorHAnsi" w:hAnsiTheme="minorHAnsi" w:cs="Arial"/>
                <w:sz w:val="22"/>
              </w:rPr>
            </w:pPr>
            <w:r>
              <w:rPr>
                <w:rFonts w:asciiTheme="minorHAnsi" w:hAnsiTheme="minorHAnsi" w:cs="Arial"/>
                <w:b/>
                <w:sz w:val="22"/>
                <w:szCs w:val="22"/>
                <w:u w:val="single"/>
              </w:rPr>
              <w:t>VI. Yarıyıl</w:t>
            </w:r>
          </w:p>
        </w:tc>
      </w:tr>
      <w:tr w:rsidR="00D83C07" w:rsidRPr="00C94985" w14:paraId="43903737"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50F8F94"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103ECD2" w14:textId="77777777" w:rsidR="00D83C07" w:rsidRPr="00C94985" w:rsidRDefault="00D83C07" w:rsidP="00F626BE">
            <w:pPr>
              <w:jc w:val="right"/>
              <w:rPr>
                <w:rFonts w:asciiTheme="minorHAnsi" w:hAnsiTheme="minorHAnsi" w:cs="Arial"/>
                <w:sz w:val="22"/>
              </w:rPr>
            </w:pP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EA0F5C8" w14:textId="77777777" w:rsidR="00D83C07" w:rsidRPr="00C94985" w:rsidRDefault="00D83C07" w:rsidP="00F626BE">
            <w:pPr>
              <w:jc w:val="center"/>
              <w:rPr>
                <w:rFonts w:asciiTheme="minorHAnsi" w:hAnsiTheme="minorHAnsi" w:cs="Arial"/>
                <w:sz w:val="22"/>
              </w:rPr>
            </w:pP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001A3B1"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69F19ED1"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566B474"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025C200" w14:textId="77777777" w:rsidR="00D83C07" w:rsidRPr="00C94985" w:rsidRDefault="00D83C07" w:rsidP="00F626BE">
            <w:pPr>
              <w:rPr>
                <w:rFonts w:asciiTheme="minorHAnsi" w:hAnsiTheme="minorHAnsi" w:cs="Arial"/>
                <w:sz w:val="22"/>
              </w:rPr>
            </w:pPr>
          </w:p>
        </w:tc>
      </w:tr>
      <w:tr w:rsidR="00D83C07" w:rsidRPr="00C94985" w14:paraId="563FFD65"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FF99"/>
            <w:vAlign w:val="center"/>
          </w:tcPr>
          <w:p w14:paraId="0EA3222F"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505411802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14:paraId="236327D6"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DOKTORA TEZ ÇALIŞMASI</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14:paraId="2DFC1083"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25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3A124E47"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14:paraId="6B51C7B7"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14:paraId="3B67B416"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Z</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14748C88"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Türkçe</w:t>
            </w:r>
          </w:p>
        </w:tc>
      </w:tr>
      <w:tr w:rsidR="00D83C07" w:rsidRPr="00C94985" w14:paraId="20ABF1CD"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FFF99"/>
            <w:vAlign w:val="center"/>
          </w:tcPr>
          <w:p w14:paraId="6FE8EA2C" w14:textId="77777777" w:rsidR="00D83C07" w:rsidRPr="00C94985" w:rsidRDefault="00D83C07" w:rsidP="00F626BE">
            <w:pPr>
              <w:rPr>
                <w:rFonts w:asciiTheme="minorHAnsi" w:hAnsiTheme="minorHAnsi" w:cs="Calibri"/>
                <w:color w:val="000000"/>
                <w:sz w:val="22"/>
              </w:rPr>
            </w:pPr>
            <w:r w:rsidRPr="00C94985">
              <w:rPr>
                <w:rFonts w:asciiTheme="minorHAnsi" w:hAnsiTheme="minorHAnsi" w:cs="Calibri"/>
                <w:color w:val="000000"/>
                <w:sz w:val="22"/>
                <w:szCs w:val="22"/>
              </w:rPr>
              <w:t>505411803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14:paraId="556C9C0F" w14:textId="77777777" w:rsidR="00D83C07" w:rsidRPr="00C94985" w:rsidRDefault="00C94985" w:rsidP="00F626BE">
            <w:pPr>
              <w:rPr>
                <w:rFonts w:asciiTheme="minorHAnsi" w:hAnsiTheme="minorHAnsi" w:cs="Calibri"/>
                <w:color w:val="000000"/>
                <w:sz w:val="22"/>
              </w:rPr>
            </w:pPr>
            <w:r w:rsidRPr="00C94985">
              <w:rPr>
                <w:rFonts w:asciiTheme="minorHAnsi" w:hAnsiTheme="minorHAnsi" w:cs="Calibri"/>
                <w:color w:val="000000"/>
                <w:sz w:val="22"/>
                <w:szCs w:val="22"/>
              </w:rPr>
              <w:t>UZMANLIK ALAN DERSİ</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14:paraId="42ABD1E0"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549F63D4"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14:paraId="01C5939C"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14:paraId="13BC881D" w14:textId="77777777" w:rsidR="00D83C07" w:rsidRPr="00C94985" w:rsidRDefault="00D83C07" w:rsidP="00F626BE">
            <w:pPr>
              <w:jc w:val="center"/>
              <w:rPr>
                <w:rFonts w:asciiTheme="minorHAnsi" w:hAnsiTheme="minorHAnsi" w:cs="Arial"/>
                <w:b/>
                <w:sz w:val="22"/>
              </w:rPr>
            </w:pPr>
            <w:r w:rsidRPr="00C94985">
              <w:rPr>
                <w:rFonts w:asciiTheme="minorHAnsi" w:hAnsiTheme="minorHAnsi" w:cs="Arial"/>
                <w:b/>
                <w:sz w:val="22"/>
                <w:szCs w:val="22"/>
              </w:rPr>
              <w:t>Z</w:t>
            </w:r>
          </w:p>
        </w:tc>
        <w:tc>
          <w:tcPr>
            <w:tcW w:w="425" w:type="pct"/>
            <w:tcBorders>
              <w:top w:val="outset" w:sz="6" w:space="0" w:color="auto"/>
              <w:left w:val="outset" w:sz="6" w:space="0" w:color="auto"/>
              <w:bottom w:val="outset" w:sz="6" w:space="0" w:color="auto"/>
              <w:right w:val="outset" w:sz="6" w:space="0" w:color="auto"/>
            </w:tcBorders>
            <w:shd w:val="clear" w:color="auto" w:fill="FFFF99"/>
          </w:tcPr>
          <w:p w14:paraId="42BE7C1B" w14:textId="77777777" w:rsidR="00D83C07" w:rsidRPr="00C94985" w:rsidRDefault="00D83C07" w:rsidP="00F626BE">
            <w:pPr>
              <w:jc w:val="center"/>
              <w:rPr>
                <w:rFonts w:asciiTheme="minorHAnsi" w:hAnsiTheme="minorHAnsi"/>
                <w:sz w:val="22"/>
              </w:rPr>
            </w:pPr>
            <w:r w:rsidRPr="00C94985">
              <w:rPr>
                <w:rFonts w:asciiTheme="minorHAnsi" w:hAnsiTheme="minorHAnsi" w:cs="Arial"/>
                <w:sz w:val="22"/>
                <w:szCs w:val="22"/>
              </w:rPr>
              <w:t>Türkçe</w:t>
            </w:r>
          </w:p>
        </w:tc>
      </w:tr>
      <w:tr w:rsidR="00D83C07" w:rsidRPr="00C94985" w14:paraId="23E7DC54"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F67FEB7"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3A3A9FD" w14:textId="77777777" w:rsidR="00D83C07" w:rsidRPr="00C94985" w:rsidRDefault="00AF1361" w:rsidP="00AF1361">
            <w:pPr>
              <w:jc w:val="right"/>
              <w:rPr>
                <w:rFonts w:asciiTheme="minorHAnsi" w:hAnsiTheme="minorHAnsi" w:cs="Arial"/>
                <w:sz w:val="22"/>
              </w:rPr>
            </w:pPr>
            <w:r>
              <w:rPr>
                <w:rFonts w:asciiTheme="minorHAnsi" w:hAnsiTheme="minorHAnsi" w:cs="Arial"/>
                <w:sz w:val="22"/>
                <w:szCs w:val="22"/>
              </w:rPr>
              <w:t>VI.</w:t>
            </w:r>
            <w:r w:rsidR="00D83C07" w:rsidRPr="00C94985">
              <w:rPr>
                <w:rFonts w:asciiTheme="minorHAnsi" w:hAnsiTheme="minorHAnsi" w:cs="Arial"/>
                <w:sz w:val="22"/>
                <w:szCs w:val="22"/>
              </w:rPr>
              <w:t xml:space="preserve"> Yarıyıl Toplamı</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8BD4453"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30</w:t>
            </w: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FF2EFD5"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45E78363"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DA851F7"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D5D6B3E" w14:textId="77777777" w:rsidR="00D83C07" w:rsidRPr="00C94985" w:rsidRDefault="00D83C07" w:rsidP="00F626BE">
            <w:pPr>
              <w:rPr>
                <w:rFonts w:asciiTheme="minorHAnsi" w:hAnsiTheme="minorHAnsi" w:cs="Arial"/>
                <w:sz w:val="22"/>
              </w:rPr>
            </w:pPr>
          </w:p>
        </w:tc>
      </w:tr>
      <w:tr w:rsidR="00D83C07" w:rsidRPr="00C94985" w14:paraId="1F10AD3F" w14:textId="77777777" w:rsidTr="006A787A">
        <w:trPr>
          <w:trHeight w:val="337"/>
          <w:tblCellSpacing w:w="0" w:type="dxa"/>
        </w:trPr>
        <w:tc>
          <w:tcPr>
            <w:tcW w:w="5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0FC3BD7" w14:textId="77777777" w:rsidR="00D83C07" w:rsidRPr="00C94985" w:rsidRDefault="00D83C07" w:rsidP="00F626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79058DC" w14:textId="77777777" w:rsidR="00D83C07" w:rsidRPr="00C94985" w:rsidRDefault="00D83C07" w:rsidP="00F626BE">
            <w:pPr>
              <w:jc w:val="right"/>
              <w:rPr>
                <w:rFonts w:asciiTheme="minorHAnsi" w:hAnsiTheme="minorHAnsi" w:cs="Arial"/>
                <w:sz w:val="22"/>
              </w:rPr>
            </w:pPr>
            <w:r w:rsidRPr="00C94985">
              <w:rPr>
                <w:rFonts w:asciiTheme="minorHAnsi" w:hAnsiTheme="minorHAnsi" w:cs="Arial"/>
                <w:sz w:val="22"/>
                <w:szCs w:val="22"/>
              </w:rPr>
              <w:t>YIL TOPLAMI</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7ADBAC7" w14:textId="77777777" w:rsidR="00D83C07" w:rsidRPr="00C94985" w:rsidRDefault="00D83C07" w:rsidP="00F626BE">
            <w:pPr>
              <w:jc w:val="center"/>
              <w:rPr>
                <w:rFonts w:asciiTheme="minorHAnsi" w:hAnsiTheme="minorHAnsi" w:cs="Arial"/>
                <w:sz w:val="22"/>
              </w:rPr>
            </w:pPr>
            <w:r w:rsidRPr="00C94985">
              <w:rPr>
                <w:rFonts w:asciiTheme="minorHAnsi" w:hAnsiTheme="minorHAnsi" w:cs="Arial"/>
                <w:sz w:val="22"/>
                <w:szCs w:val="22"/>
              </w:rPr>
              <w:t>60</w:t>
            </w:r>
          </w:p>
        </w:tc>
        <w:tc>
          <w:tcPr>
            <w:tcW w:w="3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EE32961"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0BB733DA" w14:textId="77777777" w:rsidR="00D83C07" w:rsidRPr="00C94985" w:rsidRDefault="00D83C07" w:rsidP="00F626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E4CDBDC" w14:textId="77777777" w:rsidR="00D83C07" w:rsidRPr="00C94985" w:rsidRDefault="00D83C07" w:rsidP="00F626BE">
            <w:pPr>
              <w:jc w:val="center"/>
              <w:rPr>
                <w:rFonts w:asciiTheme="minorHAnsi" w:hAnsiTheme="minorHAnsi" w:cs="Arial"/>
                <w:sz w:val="22"/>
              </w:rPr>
            </w:pP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59B3A19" w14:textId="77777777" w:rsidR="00D83C07" w:rsidRPr="00C94985" w:rsidRDefault="00D83C07" w:rsidP="00F626BE">
            <w:pPr>
              <w:rPr>
                <w:rFonts w:asciiTheme="minorHAnsi" w:hAnsiTheme="minorHAnsi" w:cs="Arial"/>
                <w:sz w:val="22"/>
              </w:rPr>
            </w:pPr>
          </w:p>
        </w:tc>
      </w:tr>
    </w:tbl>
    <w:p w14:paraId="5DD30D65" w14:textId="77777777" w:rsidR="00D83C07" w:rsidRDefault="00D83C07">
      <w:pPr>
        <w:rPr>
          <w:rFonts w:asciiTheme="minorHAnsi" w:hAnsiTheme="minorHAnsi"/>
          <w:sz w:val="22"/>
          <w:szCs w:val="22"/>
        </w:rPr>
      </w:pPr>
    </w:p>
    <w:tbl>
      <w:tblPr>
        <w:tblW w:w="527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3"/>
        <w:gridCol w:w="5477"/>
        <w:gridCol w:w="867"/>
        <w:gridCol w:w="725"/>
        <w:gridCol w:w="581"/>
        <w:gridCol w:w="581"/>
        <w:gridCol w:w="733"/>
      </w:tblGrid>
      <w:tr w:rsidR="009924B3" w14:paraId="4DCAA87F" w14:textId="77777777" w:rsidTr="006A787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14:paraId="04B5CEC9" w14:textId="77777777" w:rsidR="009924B3" w:rsidRDefault="009924B3" w:rsidP="009924B3">
            <w:pPr>
              <w:jc w:val="center"/>
              <w:rPr>
                <w:rFonts w:ascii="Arial" w:hAnsi="Arial" w:cs="Arial"/>
                <w:sz w:val="20"/>
                <w:szCs w:val="20"/>
              </w:rPr>
            </w:pPr>
            <w:r>
              <w:rPr>
                <w:rFonts w:ascii="Arial" w:hAnsi="Arial" w:cs="Arial"/>
                <w:b/>
                <w:bCs/>
                <w:sz w:val="20"/>
                <w:szCs w:val="20"/>
              </w:rPr>
              <w:t>4.YIL</w:t>
            </w:r>
          </w:p>
        </w:tc>
      </w:tr>
      <w:tr w:rsidR="009924B3" w14:paraId="3A199B97"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72AEE1CE" w14:textId="77777777" w:rsidR="009924B3" w:rsidRDefault="0094056C" w:rsidP="009924B3">
            <w:pPr>
              <w:rPr>
                <w:rFonts w:ascii="Arial" w:hAnsi="Arial" w:cs="Arial"/>
                <w:sz w:val="20"/>
                <w:szCs w:val="20"/>
              </w:rPr>
            </w:pPr>
            <w:r>
              <w:rPr>
                <w:rFonts w:asciiTheme="minorHAnsi" w:hAnsiTheme="minorHAnsi" w:cs="Arial"/>
                <w:b/>
                <w:sz w:val="22"/>
                <w:szCs w:val="22"/>
                <w:u w:val="single"/>
              </w:rPr>
              <w:t>VII.</w:t>
            </w:r>
            <w:r w:rsidR="009924B3" w:rsidRPr="00E90B54">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9924B3" w:rsidRPr="00D94842" w14:paraId="422AA0DA"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CC99"/>
            <w:vAlign w:val="center"/>
          </w:tcPr>
          <w:p w14:paraId="0372BE29" w14:textId="77777777" w:rsidR="009924B3" w:rsidRPr="00D94842" w:rsidRDefault="009924B3" w:rsidP="009924B3">
            <w:pPr>
              <w:rPr>
                <w:rFonts w:asciiTheme="minorHAnsi" w:hAnsiTheme="minorHAnsi" w:cs="Arial"/>
                <w:sz w:val="22"/>
              </w:rPr>
            </w:pPr>
            <w:r w:rsidRPr="00D94842">
              <w:rPr>
                <w:rFonts w:asciiTheme="minorHAnsi" w:hAnsiTheme="minorHAnsi" w:cs="Arial"/>
                <w:sz w:val="22"/>
                <w:szCs w:val="22"/>
              </w:rPr>
              <w:t>Kod</w:t>
            </w:r>
          </w:p>
        </w:tc>
        <w:tc>
          <w:tcPr>
            <w:tcW w:w="2696" w:type="pct"/>
            <w:tcBorders>
              <w:top w:val="outset" w:sz="6" w:space="0" w:color="auto"/>
              <w:left w:val="outset" w:sz="6" w:space="0" w:color="auto"/>
              <w:bottom w:val="outset" w:sz="6" w:space="0" w:color="auto"/>
              <w:right w:val="outset" w:sz="6" w:space="0" w:color="auto"/>
            </w:tcBorders>
            <w:shd w:val="clear" w:color="auto" w:fill="FFCC99"/>
            <w:vAlign w:val="center"/>
          </w:tcPr>
          <w:p w14:paraId="63F5D740" w14:textId="77777777" w:rsidR="009924B3" w:rsidRPr="00D94842" w:rsidRDefault="009924B3" w:rsidP="009924B3">
            <w:pPr>
              <w:rPr>
                <w:rFonts w:asciiTheme="minorHAnsi" w:hAnsiTheme="minorHAnsi" w:cs="Arial"/>
                <w:sz w:val="22"/>
              </w:rPr>
            </w:pPr>
            <w:r w:rsidRPr="00D94842">
              <w:rPr>
                <w:rFonts w:asciiTheme="minorHAnsi" w:hAnsiTheme="minorHAnsi" w:cs="Arial"/>
                <w:sz w:val="22"/>
                <w:szCs w:val="22"/>
              </w:rPr>
              <w:t>Ders Adı</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14:paraId="694FA078"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AKTS</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14:paraId="2ECBFCDA"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vAlign w:val="center"/>
          </w:tcPr>
          <w:p w14:paraId="62B00831"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Kredi</w:t>
            </w:r>
          </w:p>
        </w:tc>
        <w:tc>
          <w:tcPr>
            <w:tcW w:w="286" w:type="pct"/>
            <w:tcBorders>
              <w:top w:val="outset" w:sz="6" w:space="0" w:color="auto"/>
              <w:left w:val="outset" w:sz="6" w:space="0" w:color="auto"/>
              <w:bottom w:val="outset" w:sz="6" w:space="0" w:color="auto"/>
              <w:right w:val="outset" w:sz="6" w:space="0" w:color="auto"/>
            </w:tcBorders>
            <w:shd w:val="clear" w:color="auto" w:fill="FFCC99"/>
            <w:vAlign w:val="center"/>
          </w:tcPr>
          <w:p w14:paraId="16372734"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Z/S</w:t>
            </w:r>
          </w:p>
        </w:tc>
        <w:tc>
          <w:tcPr>
            <w:tcW w:w="361" w:type="pct"/>
            <w:tcBorders>
              <w:top w:val="outset" w:sz="6" w:space="0" w:color="auto"/>
              <w:left w:val="outset" w:sz="6" w:space="0" w:color="auto"/>
              <w:bottom w:val="outset" w:sz="6" w:space="0" w:color="auto"/>
              <w:right w:val="outset" w:sz="6" w:space="0" w:color="auto"/>
            </w:tcBorders>
            <w:shd w:val="clear" w:color="auto" w:fill="FFCC99"/>
            <w:vAlign w:val="center"/>
          </w:tcPr>
          <w:p w14:paraId="5CE7C2D7"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Dili</w:t>
            </w:r>
          </w:p>
        </w:tc>
      </w:tr>
      <w:tr w:rsidR="009924B3" w:rsidRPr="00D94842" w14:paraId="73416936"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14:paraId="78699080" w14:textId="77777777" w:rsidR="009924B3" w:rsidRPr="00C94985" w:rsidRDefault="009924B3" w:rsidP="009924B3">
            <w:pPr>
              <w:rPr>
                <w:rFonts w:asciiTheme="minorHAnsi" w:hAnsiTheme="minorHAnsi" w:cs="Calibri"/>
                <w:color w:val="000000"/>
                <w:sz w:val="22"/>
              </w:rPr>
            </w:pPr>
            <w:r w:rsidRPr="00C94985">
              <w:rPr>
                <w:rFonts w:asciiTheme="minorHAnsi" w:hAnsiTheme="minorHAnsi" w:cs="Calibri"/>
                <w:color w:val="000000"/>
                <w:sz w:val="22"/>
                <w:szCs w:val="22"/>
              </w:rPr>
              <w:t>505411802</w:t>
            </w:r>
          </w:p>
        </w:tc>
        <w:tc>
          <w:tcPr>
            <w:tcW w:w="2696" w:type="pct"/>
            <w:tcBorders>
              <w:top w:val="outset" w:sz="6" w:space="0" w:color="auto"/>
              <w:left w:val="outset" w:sz="6" w:space="0" w:color="auto"/>
              <w:bottom w:val="outset" w:sz="6" w:space="0" w:color="auto"/>
              <w:right w:val="outset" w:sz="6" w:space="0" w:color="auto"/>
            </w:tcBorders>
            <w:shd w:val="clear" w:color="auto" w:fill="FFFF99"/>
            <w:vAlign w:val="center"/>
          </w:tcPr>
          <w:p w14:paraId="04D97F61" w14:textId="77777777" w:rsidR="009924B3" w:rsidRDefault="009924B3" w:rsidP="009924B3">
            <w:pPr>
              <w:rPr>
                <w:rFonts w:ascii="Calibri" w:hAnsi="Calibri" w:cs="Calibri"/>
                <w:color w:val="000000"/>
                <w:sz w:val="22"/>
              </w:rPr>
            </w:pPr>
            <w:r w:rsidRPr="00D94842">
              <w:rPr>
                <w:rFonts w:ascii="Calibri" w:hAnsi="Calibri" w:cs="Calibri"/>
                <w:color w:val="000000"/>
                <w:sz w:val="22"/>
              </w:rPr>
              <w:t>DOKTORA TEZ ÇALIŞMASI</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14:paraId="26F86FE6"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25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14:paraId="23E9A538"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14:paraId="557426F1"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14:paraId="6406BDF8" w14:textId="77777777" w:rsidR="009924B3" w:rsidRPr="00D00F4C" w:rsidRDefault="009924B3" w:rsidP="009924B3">
            <w:pPr>
              <w:jc w:val="center"/>
              <w:rPr>
                <w:rFonts w:ascii="Calibri" w:hAnsi="Calibri" w:cs="Calibri"/>
                <w:b/>
                <w:color w:val="000000"/>
                <w:sz w:val="22"/>
              </w:rPr>
            </w:pPr>
            <w:r w:rsidRPr="00D00F4C">
              <w:rPr>
                <w:rFonts w:ascii="Calibri" w:hAnsi="Calibri" w:cs="Calibri"/>
                <w:b/>
                <w:color w:val="000000"/>
                <w:sz w:val="22"/>
              </w:rPr>
              <w:t>Z</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14:paraId="71B2CBCD"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Türkçe</w:t>
            </w:r>
          </w:p>
        </w:tc>
      </w:tr>
      <w:tr w:rsidR="009924B3" w:rsidRPr="00D94842" w14:paraId="6880DB64"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14:paraId="2F6E32A1" w14:textId="77777777" w:rsidR="009924B3" w:rsidRPr="00C94985" w:rsidRDefault="009924B3" w:rsidP="009924B3">
            <w:pPr>
              <w:rPr>
                <w:rFonts w:asciiTheme="minorHAnsi" w:hAnsiTheme="minorHAnsi" w:cs="Calibri"/>
                <w:color w:val="000000"/>
                <w:sz w:val="22"/>
              </w:rPr>
            </w:pPr>
            <w:r w:rsidRPr="00C94985">
              <w:rPr>
                <w:rFonts w:asciiTheme="minorHAnsi" w:hAnsiTheme="minorHAnsi" w:cs="Calibri"/>
                <w:color w:val="000000"/>
                <w:sz w:val="22"/>
                <w:szCs w:val="22"/>
              </w:rPr>
              <w:t>505411803</w:t>
            </w:r>
          </w:p>
        </w:tc>
        <w:tc>
          <w:tcPr>
            <w:tcW w:w="2696" w:type="pct"/>
            <w:tcBorders>
              <w:top w:val="outset" w:sz="6" w:space="0" w:color="auto"/>
              <w:left w:val="outset" w:sz="6" w:space="0" w:color="auto"/>
              <w:bottom w:val="outset" w:sz="6" w:space="0" w:color="auto"/>
              <w:right w:val="outset" w:sz="6" w:space="0" w:color="auto"/>
            </w:tcBorders>
            <w:shd w:val="clear" w:color="auto" w:fill="FFFF99"/>
            <w:vAlign w:val="center"/>
          </w:tcPr>
          <w:p w14:paraId="319927A0" w14:textId="77777777" w:rsidR="009924B3" w:rsidRDefault="009924B3" w:rsidP="009924B3">
            <w:pPr>
              <w:rPr>
                <w:rFonts w:ascii="Calibri" w:hAnsi="Calibri" w:cs="Calibri"/>
                <w:color w:val="000000"/>
                <w:sz w:val="22"/>
              </w:rPr>
            </w:pPr>
            <w:r>
              <w:rPr>
                <w:rFonts w:ascii="Calibri" w:hAnsi="Calibri" w:cs="Calibri"/>
                <w:color w:val="000000"/>
                <w:sz w:val="22"/>
              </w:rPr>
              <w:t>UZMANLIK ALAN DERSİ</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14:paraId="5B91F67F"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14:paraId="09AA4A05"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14:paraId="64E65A29"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14:paraId="741DC782" w14:textId="77777777" w:rsidR="009924B3" w:rsidRPr="00D00F4C" w:rsidRDefault="009924B3" w:rsidP="009924B3">
            <w:pPr>
              <w:jc w:val="center"/>
              <w:rPr>
                <w:rFonts w:ascii="Calibri" w:hAnsi="Calibri" w:cs="Calibri"/>
                <w:b/>
                <w:color w:val="000000"/>
                <w:sz w:val="22"/>
              </w:rPr>
            </w:pPr>
            <w:r w:rsidRPr="00D00F4C">
              <w:rPr>
                <w:rFonts w:ascii="Calibri" w:hAnsi="Calibri" w:cs="Calibri"/>
                <w:b/>
                <w:color w:val="000000"/>
                <w:sz w:val="22"/>
              </w:rPr>
              <w:t>Z</w:t>
            </w:r>
          </w:p>
        </w:tc>
        <w:tc>
          <w:tcPr>
            <w:tcW w:w="361" w:type="pct"/>
            <w:tcBorders>
              <w:top w:val="outset" w:sz="6" w:space="0" w:color="auto"/>
              <w:left w:val="outset" w:sz="6" w:space="0" w:color="auto"/>
              <w:bottom w:val="outset" w:sz="6" w:space="0" w:color="auto"/>
              <w:right w:val="outset" w:sz="6" w:space="0" w:color="auto"/>
            </w:tcBorders>
            <w:shd w:val="clear" w:color="auto" w:fill="FFFF99"/>
          </w:tcPr>
          <w:p w14:paraId="357BC6A8" w14:textId="77777777" w:rsidR="009924B3" w:rsidRPr="00D94842" w:rsidRDefault="009924B3" w:rsidP="009924B3">
            <w:pPr>
              <w:jc w:val="center"/>
              <w:rPr>
                <w:rFonts w:ascii="Calibri" w:hAnsi="Calibri" w:cs="Calibri"/>
                <w:color w:val="000000"/>
                <w:sz w:val="22"/>
              </w:rPr>
            </w:pPr>
            <w:r w:rsidRPr="00D94842">
              <w:rPr>
                <w:rFonts w:ascii="Calibri" w:hAnsi="Calibri" w:cs="Calibri"/>
                <w:color w:val="000000"/>
                <w:sz w:val="22"/>
              </w:rPr>
              <w:t>Türkçe</w:t>
            </w:r>
          </w:p>
        </w:tc>
      </w:tr>
      <w:tr w:rsidR="009924B3" w14:paraId="19738D31"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26D8CA8" w14:textId="77777777" w:rsidR="009924B3" w:rsidRDefault="009924B3" w:rsidP="009924B3">
            <w:pPr>
              <w:rPr>
                <w:rFonts w:ascii="Arial" w:hAnsi="Arial" w:cs="Arial"/>
                <w:sz w:val="20"/>
                <w:szCs w:val="20"/>
              </w:rPr>
            </w:pPr>
          </w:p>
        </w:tc>
        <w:tc>
          <w:tcPr>
            <w:tcW w:w="269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FB9D024" w14:textId="77777777" w:rsidR="009924B3" w:rsidRPr="00D94842" w:rsidRDefault="0094056C" w:rsidP="009924B3">
            <w:pPr>
              <w:jc w:val="right"/>
              <w:rPr>
                <w:rFonts w:asciiTheme="minorHAnsi" w:hAnsiTheme="minorHAnsi" w:cs="Arial"/>
                <w:sz w:val="22"/>
              </w:rPr>
            </w:pPr>
            <w:r>
              <w:rPr>
                <w:rFonts w:asciiTheme="minorHAnsi" w:hAnsiTheme="minorHAnsi" w:cs="Arial"/>
                <w:sz w:val="22"/>
                <w:szCs w:val="22"/>
              </w:rPr>
              <w:t>VII. Yarıyıl</w:t>
            </w:r>
            <w:r w:rsidR="009924B3" w:rsidRPr="00E90B54">
              <w:rPr>
                <w:rFonts w:asciiTheme="minorHAnsi" w:hAnsiTheme="minorHAnsi" w:cs="Arial"/>
                <w:sz w:val="22"/>
                <w:szCs w:val="22"/>
              </w:rPr>
              <w:t xml:space="preserve"> Toplamı</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672B705"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30</w:t>
            </w:r>
          </w:p>
        </w:tc>
        <w:tc>
          <w:tcPr>
            <w:tcW w:w="3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9E3E84B" w14:textId="77777777" w:rsidR="009924B3" w:rsidRPr="00D94842" w:rsidRDefault="009924B3" w:rsidP="009924B3">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37538F44" w14:textId="77777777" w:rsidR="009924B3" w:rsidRPr="00D94842" w:rsidRDefault="009924B3" w:rsidP="009924B3">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BABEDA9" w14:textId="77777777" w:rsidR="009924B3" w:rsidRPr="00D94842" w:rsidRDefault="009924B3" w:rsidP="009924B3">
            <w:pPr>
              <w:jc w:val="center"/>
              <w:rPr>
                <w:rFonts w:asciiTheme="minorHAnsi" w:hAnsiTheme="minorHAnsi" w:cs="Arial"/>
                <w:sz w:val="22"/>
              </w:rPr>
            </w:pP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DC92A96" w14:textId="77777777" w:rsidR="009924B3" w:rsidRDefault="009924B3" w:rsidP="009924B3">
            <w:pPr>
              <w:rPr>
                <w:rFonts w:ascii="Arial" w:hAnsi="Arial" w:cs="Arial"/>
                <w:sz w:val="20"/>
                <w:szCs w:val="20"/>
              </w:rPr>
            </w:pPr>
          </w:p>
        </w:tc>
      </w:tr>
      <w:tr w:rsidR="009924B3" w14:paraId="6C6EDFF3"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00FC5C55" w14:textId="77777777" w:rsidR="009924B3" w:rsidRDefault="0094056C" w:rsidP="009924B3">
            <w:pPr>
              <w:rPr>
                <w:rFonts w:ascii="Arial" w:hAnsi="Arial" w:cs="Arial"/>
                <w:sz w:val="20"/>
                <w:szCs w:val="20"/>
              </w:rPr>
            </w:pPr>
            <w:r>
              <w:rPr>
                <w:rFonts w:asciiTheme="minorHAnsi" w:hAnsiTheme="minorHAnsi" w:cs="Arial"/>
                <w:b/>
                <w:sz w:val="22"/>
                <w:szCs w:val="22"/>
                <w:u w:val="single"/>
              </w:rPr>
              <w:t>VIII. Yarıyıl</w:t>
            </w:r>
          </w:p>
        </w:tc>
      </w:tr>
      <w:tr w:rsidR="009924B3" w:rsidRPr="00D94842" w14:paraId="2EA012A5"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74925A85" w14:textId="77777777" w:rsidR="009924B3" w:rsidRPr="00D94842" w:rsidRDefault="009924B3" w:rsidP="009924B3">
            <w:pPr>
              <w:rPr>
                <w:rFonts w:asciiTheme="minorHAnsi" w:hAnsiTheme="minorHAnsi" w:cs="Arial"/>
                <w:sz w:val="22"/>
              </w:rPr>
            </w:pPr>
            <w:r w:rsidRPr="00D94842">
              <w:rPr>
                <w:rFonts w:asciiTheme="minorHAnsi" w:hAnsiTheme="minorHAnsi" w:cs="Arial"/>
                <w:sz w:val="22"/>
                <w:szCs w:val="22"/>
              </w:rPr>
              <w:t>Kod</w:t>
            </w:r>
          </w:p>
        </w:tc>
        <w:tc>
          <w:tcPr>
            <w:tcW w:w="269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2DA7A59E" w14:textId="77777777" w:rsidR="009924B3" w:rsidRPr="00D94842" w:rsidRDefault="009924B3" w:rsidP="009924B3">
            <w:pPr>
              <w:rPr>
                <w:rFonts w:asciiTheme="minorHAnsi" w:hAnsiTheme="minorHAnsi" w:cs="Arial"/>
                <w:sz w:val="22"/>
              </w:rPr>
            </w:pPr>
            <w:r w:rsidRPr="00D94842">
              <w:rPr>
                <w:rFonts w:asciiTheme="minorHAnsi" w:hAnsiTheme="minorHAnsi" w:cs="Arial"/>
                <w:sz w:val="22"/>
                <w:szCs w:val="22"/>
              </w:rPr>
              <w:t>Ders Adı</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13895746"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AKTS</w:t>
            </w:r>
          </w:p>
        </w:tc>
        <w:tc>
          <w:tcPr>
            <w:tcW w:w="3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16E5C6BD"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0805FDE1"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Kredi</w:t>
            </w: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68E96392"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Z/S</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5C9DD924"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Dili</w:t>
            </w:r>
          </w:p>
        </w:tc>
      </w:tr>
      <w:tr w:rsidR="009924B3" w:rsidRPr="00D94842" w14:paraId="150D50A8"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14:paraId="4DF8123E" w14:textId="77777777" w:rsidR="009924B3" w:rsidRPr="00C94985" w:rsidRDefault="009924B3" w:rsidP="009924B3">
            <w:pPr>
              <w:rPr>
                <w:rFonts w:asciiTheme="minorHAnsi" w:hAnsiTheme="minorHAnsi" w:cs="Calibri"/>
                <w:color w:val="000000"/>
                <w:sz w:val="22"/>
              </w:rPr>
            </w:pPr>
            <w:r w:rsidRPr="00C94985">
              <w:rPr>
                <w:rFonts w:asciiTheme="minorHAnsi" w:hAnsiTheme="minorHAnsi" w:cs="Calibri"/>
                <w:color w:val="000000"/>
                <w:sz w:val="22"/>
                <w:szCs w:val="22"/>
              </w:rPr>
              <w:t>505411802</w:t>
            </w:r>
          </w:p>
        </w:tc>
        <w:tc>
          <w:tcPr>
            <w:tcW w:w="2696" w:type="pct"/>
            <w:tcBorders>
              <w:top w:val="outset" w:sz="6" w:space="0" w:color="auto"/>
              <w:left w:val="outset" w:sz="6" w:space="0" w:color="auto"/>
              <w:bottom w:val="outset" w:sz="6" w:space="0" w:color="auto"/>
              <w:right w:val="outset" w:sz="6" w:space="0" w:color="auto"/>
            </w:tcBorders>
            <w:shd w:val="clear" w:color="auto" w:fill="FFFF99"/>
            <w:vAlign w:val="center"/>
          </w:tcPr>
          <w:p w14:paraId="40E0A73F" w14:textId="77777777" w:rsidR="009924B3" w:rsidRDefault="009924B3" w:rsidP="009924B3">
            <w:pPr>
              <w:rPr>
                <w:rFonts w:ascii="Calibri" w:hAnsi="Calibri" w:cs="Calibri"/>
                <w:color w:val="000000"/>
                <w:sz w:val="22"/>
              </w:rPr>
            </w:pPr>
            <w:r>
              <w:rPr>
                <w:rFonts w:ascii="Calibri" w:hAnsi="Calibri" w:cs="Calibri"/>
                <w:color w:val="000000"/>
                <w:sz w:val="22"/>
                <w:szCs w:val="22"/>
              </w:rPr>
              <w:t>DOKTORA TEZ ÇALIŞMASI</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14:paraId="057CE3BF"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25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14:paraId="2339D148"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14:paraId="7C1E8827" w14:textId="77777777" w:rsidR="009924B3" w:rsidRPr="00A04DCF" w:rsidRDefault="009924B3" w:rsidP="009924B3">
            <w:pPr>
              <w:jc w:val="center"/>
              <w:rPr>
                <w:rFonts w:ascii="Arial" w:hAnsi="Arial" w:cs="Arial"/>
                <w:b/>
                <w:sz w:val="20"/>
                <w:szCs w:val="20"/>
              </w:rPr>
            </w:pPr>
            <w:r>
              <w:rPr>
                <w:rFonts w:ascii="Arial" w:hAnsi="Arial" w:cs="Arial"/>
                <w:b/>
                <w:sz w:val="20"/>
                <w:szCs w:val="20"/>
              </w:rPr>
              <w:t>-</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14:paraId="3A5A2792" w14:textId="77777777" w:rsidR="009924B3" w:rsidRPr="00A04DCF" w:rsidRDefault="009924B3" w:rsidP="009924B3">
            <w:pPr>
              <w:jc w:val="center"/>
              <w:rPr>
                <w:rFonts w:ascii="Arial" w:hAnsi="Arial" w:cs="Arial"/>
                <w:b/>
                <w:sz w:val="20"/>
                <w:szCs w:val="20"/>
              </w:rPr>
            </w:pPr>
            <w:r w:rsidRPr="00A04DCF">
              <w:rPr>
                <w:rFonts w:ascii="Arial" w:hAnsi="Arial" w:cs="Arial"/>
                <w:b/>
                <w:sz w:val="20"/>
                <w:szCs w:val="20"/>
              </w:rPr>
              <w:t>Z</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14:paraId="2FACD8FE"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Türkçe</w:t>
            </w:r>
          </w:p>
        </w:tc>
      </w:tr>
      <w:tr w:rsidR="009924B3" w:rsidRPr="00D94842" w14:paraId="6F5E6A2C"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14:paraId="3ADC0257" w14:textId="77777777" w:rsidR="009924B3" w:rsidRPr="00C94985" w:rsidRDefault="009924B3" w:rsidP="009924B3">
            <w:pPr>
              <w:rPr>
                <w:rFonts w:asciiTheme="minorHAnsi" w:hAnsiTheme="minorHAnsi" w:cs="Calibri"/>
                <w:color w:val="000000"/>
                <w:sz w:val="22"/>
              </w:rPr>
            </w:pPr>
            <w:r w:rsidRPr="00C94985">
              <w:rPr>
                <w:rFonts w:asciiTheme="minorHAnsi" w:hAnsiTheme="minorHAnsi" w:cs="Calibri"/>
                <w:color w:val="000000"/>
                <w:sz w:val="22"/>
                <w:szCs w:val="22"/>
              </w:rPr>
              <w:t>505411803</w:t>
            </w:r>
          </w:p>
        </w:tc>
        <w:tc>
          <w:tcPr>
            <w:tcW w:w="2696" w:type="pct"/>
            <w:tcBorders>
              <w:top w:val="outset" w:sz="6" w:space="0" w:color="auto"/>
              <w:left w:val="outset" w:sz="6" w:space="0" w:color="auto"/>
              <w:bottom w:val="outset" w:sz="6" w:space="0" w:color="auto"/>
              <w:right w:val="outset" w:sz="6" w:space="0" w:color="auto"/>
            </w:tcBorders>
            <w:shd w:val="clear" w:color="auto" w:fill="FFFF99"/>
            <w:vAlign w:val="center"/>
          </w:tcPr>
          <w:p w14:paraId="25529E1F" w14:textId="77777777" w:rsidR="009924B3" w:rsidRDefault="009924B3" w:rsidP="009924B3">
            <w:pPr>
              <w:rPr>
                <w:rFonts w:ascii="Calibri" w:hAnsi="Calibri" w:cs="Calibri"/>
                <w:color w:val="000000"/>
                <w:sz w:val="22"/>
              </w:rPr>
            </w:pPr>
            <w:r>
              <w:rPr>
                <w:rFonts w:ascii="Calibri" w:hAnsi="Calibri" w:cs="Calibri"/>
                <w:color w:val="000000"/>
                <w:sz w:val="22"/>
                <w:szCs w:val="22"/>
              </w:rPr>
              <w:t>UZMANLIK ALAN DERSİ</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14:paraId="6D88CEEB"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14:paraId="34770E66"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14:paraId="567030CD" w14:textId="77777777" w:rsidR="009924B3" w:rsidRPr="00E90B54" w:rsidRDefault="009924B3" w:rsidP="009924B3">
            <w:pPr>
              <w:jc w:val="center"/>
              <w:rPr>
                <w:rFonts w:ascii="Arial" w:hAnsi="Arial" w:cs="Arial"/>
                <w:sz w:val="20"/>
                <w:szCs w:val="20"/>
              </w:rPr>
            </w:pPr>
            <w:r>
              <w:rPr>
                <w:rFonts w:ascii="Arial" w:hAnsi="Arial" w:cs="Arial"/>
                <w:sz w:val="20"/>
                <w:szCs w:val="20"/>
              </w:rPr>
              <w:t>-</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14:paraId="290D08D5" w14:textId="77777777" w:rsidR="009924B3" w:rsidRPr="00A04DCF" w:rsidRDefault="009924B3" w:rsidP="009924B3">
            <w:pPr>
              <w:jc w:val="center"/>
              <w:rPr>
                <w:rFonts w:ascii="Arial" w:hAnsi="Arial" w:cs="Arial"/>
                <w:b/>
                <w:sz w:val="20"/>
                <w:szCs w:val="20"/>
              </w:rPr>
            </w:pPr>
            <w:r w:rsidRPr="00A04DCF">
              <w:rPr>
                <w:rFonts w:ascii="Arial" w:hAnsi="Arial" w:cs="Arial"/>
                <w:b/>
                <w:sz w:val="20"/>
                <w:szCs w:val="20"/>
              </w:rPr>
              <w:t>Z</w:t>
            </w:r>
          </w:p>
        </w:tc>
        <w:tc>
          <w:tcPr>
            <w:tcW w:w="361" w:type="pct"/>
            <w:tcBorders>
              <w:top w:val="outset" w:sz="6" w:space="0" w:color="auto"/>
              <w:left w:val="outset" w:sz="6" w:space="0" w:color="auto"/>
              <w:bottom w:val="outset" w:sz="6" w:space="0" w:color="auto"/>
              <w:right w:val="outset" w:sz="6" w:space="0" w:color="auto"/>
            </w:tcBorders>
            <w:shd w:val="clear" w:color="auto" w:fill="FFFF99"/>
          </w:tcPr>
          <w:p w14:paraId="74189D7B"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Türkçe</w:t>
            </w:r>
          </w:p>
        </w:tc>
      </w:tr>
      <w:tr w:rsidR="009924B3" w14:paraId="69332D56"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41C08CE" w14:textId="77777777" w:rsidR="009924B3" w:rsidRDefault="009924B3" w:rsidP="009924B3">
            <w:pPr>
              <w:rPr>
                <w:rFonts w:ascii="Arial" w:hAnsi="Arial" w:cs="Arial"/>
                <w:sz w:val="20"/>
                <w:szCs w:val="20"/>
              </w:rPr>
            </w:pPr>
          </w:p>
        </w:tc>
        <w:tc>
          <w:tcPr>
            <w:tcW w:w="269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28A9331" w14:textId="77777777" w:rsidR="009924B3" w:rsidRPr="00E90B54" w:rsidRDefault="0094056C" w:rsidP="0094056C">
            <w:pPr>
              <w:jc w:val="right"/>
              <w:rPr>
                <w:rFonts w:asciiTheme="minorHAnsi" w:hAnsiTheme="minorHAnsi" w:cs="Arial"/>
                <w:sz w:val="22"/>
              </w:rPr>
            </w:pPr>
            <w:r>
              <w:rPr>
                <w:rFonts w:asciiTheme="minorHAnsi" w:hAnsiTheme="minorHAnsi" w:cs="Arial"/>
                <w:sz w:val="22"/>
                <w:szCs w:val="22"/>
              </w:rPr>
              <w:t>VIII.</w:t>
            </w:r>
            <w:r w:rsidR="009924B3" w:rsidRPr="00E90B54">
              <w:rPr>
                <w:rFonts w:asciiTheme="minorHAnsi" w:hAnsiTheme="minorHAnsi" w:cs="Arial"/>
                <w:sz w:val="22"/>
                <w:szCs w:val="22"/>
              </w:rPr>
              <w:t xml:space="preserve"> Yarıyıl Toplamı</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93D75CC"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30</w:t>
            </w:r>
          </w:p>
        </w:tc>
        <w:tc>
          <w:tcPr>
            <w:tcW w:w="3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5DCF962" w14:textId="77777777" w:rsidR="009924B3" w:rsidRDefault="009924B3" w:rsidP="009924B3">
            <w:pPr>
              <w:jc w:val="center"/>
              <w:rPr>
                <w:rFonts w:ascii="Arial" w:hAnsi="Arial" w:cs="Arial"/>
                <w:sz w:val="20"/>
                <w:szCs w:val="20"/>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3958227B" w14:textId="77777777" w:rsidR="009924B3" w:rsidRDefault="009924B3" w:rsidP="009924B3">
            <w:pPr>
              <w:jc w:val="center"/>
              <w:rPr>
                <w:rFonts w:ascii="Arial" w:hAnsi="Arial" w:cs="Arial"/>
                <w:sz w:val="20"/>
                <w:szCs w:val="20"/>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52FA885" w14:textId="77777777" w:rsidR="009924B3" w:rsidRDefault="009924B3" w:rsidP="009924B3">
            <w:pPr>
              <w:jc w:val="center"/>
              <w:rPr>
                <w:rFonts w:ascii="Arial" w:hAnsi="Arial" w:cs="Arial"/>
                <w:sz w:val="20"/>
                <w:szCs w:val="20"/>
              </w:rPr>
            </w:pP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060B602" w14:textId="77777777" w:rsidR="009924B3" w:rsidRDefault="009924B3" w:rsidP="009924B3">
            <w:pPr>
              <w:rPr>
                <w:rFonts w:ascii="Arial" w:hAnsi="Arial" w:cs="Arial"/>
                <w:sz w:val="20"/>
                <w:szCs w:val="20"/>
              </w:rPr>
            </w:pPr>
          </w:p>
        </w:tc>
      </w:tr>
      <w:tr w:rsidR="009924B3" w14:paraId="06743933" w14:textId="77777777" w:rsidTr="006A787A">
        <w:trPr>
          <w:trHeight w:val="33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B5F2870" w14:textId="77777777" w:rsidR="009924B3" w:rsidRDefault="009924B3" w:rsidP="009924B3">
            <w:pPr>
              <w:rPr>
                <w:rFonts w:ascii="Arial" w:hAnsi="Arial" w:cs="Arial"/>
                <w:sz w:val="20"/>
                <w:szCs w:val="20"/>
              </w:rPr>
            </w:pPr>
          </w:p>
        </w:tc>
        <w:tc>
          <w:tcPr>
            <w:tcW w:w="269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C9F359E" w14:textId="77777777" w:rsidR="009924B3" w:rsidRPr="00E90B54" w:rsidRDefault="009924B3" w:rsidP="009924B3">
            <w:pPr>
              <w:jc w:val="right"/>
              <w:rPr>
                <w:rFonts w:asciiTheme="minorHAnsi" w:hAnsiTheme="minorHAnsi" w:cs="Arial"/>
                <w:sz w:val="22"/>
              </w:rPr>
            </w:pPr>
            <w:r w:rsidRPr="00E90B54">
              <w:rPr>
                <w:rFonts w:asciiTheme="minorHAnsi" w:hAnsiTheme="minorHAnsi" w:cs="Arial"/>
                <w:sz w:val="22"/>
                <w:szCs w:val="22"/>
              </w:rPr>
              <w:t>YIL TOPLAMI</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2D8BBA6" w14:textId="77777777" w:rsidR="009924B3" w:rsidRPr="00D94842" w:rsidRDefault="009924B3" w:rsidP="009924B3">
            <w:pPr>
              <w:jc w:val="center"/>
              <w:rPr>
                <w:rFonts w:asciiTheme="minorHAnsi" w:hAnsiTheme="minorHAnsi" w:cs="Arial"/>
                <w:sz w:val="22"/>
              </w:rPr>
            </w:pPr>
            <w:r w:rsidRPr="00D94842">
              <w:rPr>
                <w:rFonts w:asciiTheme="minorHAnsi" w:hAnsiTheme="minorHAnsi" w:cs="Arial"/>
                <w:sz w:val="22"/>
                <w:szCs w:val="22"/>
              </w:rPr>
              <w:t>60</w:t>
            </w:r>
          </w:p>
        </w:tc>
        <w:tc>
          <w:tcPr>
            <w:tcW w:w="3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FA3B390" w14:textId="77777777" w:rsidR="009924B3" w:rsidRDefault="009924B3" w:rsidP="009924B3">
            <w:pPr>
              <w:jc w:val="center"/>
              <w:rPr>
                <w:rFonts w:ascii="Arial" w:hAnsi="Arial" w:cs="Arial"/>
                <w:sz w:val="20"/>
                <w:szCs w:val="20"/>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62C5024" w14:textId="77777777" w:rsidR="009924B3" w:rsidRDefault="009924B3" w:rsidP="009924B3">
            <w:pPr>
              <w:jc w:val="center"/>
              <w:rPr>
                <w:rFonts w:ascii="Arial" w:hAnsi="Arial" w:cs="Arial"/>
                <w:sz w:val="20"/>
                <w:szCs w:val="20"/>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D0B2ABA" w14:textId="77777777" w:rsidR="009924B3" w:rsidRDefault="009924B3" w:rsidP="009924B3">
            <w:pPr>
              <w:jc w:val="center"/>
              <w:rPr>
                <w:rFonts w:ascii="Arial" w:hAnsi="Arial" w:cs="Arial"/>
                <w:sz w:val="20"/>
                <w:szCs w:val="20"/>
              </w:rPr>
            </w:pP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072FD81" w14:textId="77777777" w:rsidR="009924B3" w:rsidRDefault="009924B3" w:rsidP="009924B3">
            <w:pPr>
              <w:rPr>
                <w:rFonts w:ascii="Arial" w:hAnsi="Arial" w:cs="Arial"/>
                <w:sz w:val="20"/>
                <w:szCs w:val="20"/>
              </w:rPr>
            </w:pPr>
          </w:p>
        </w:tc>
      </w:tr>
    </w:tbl>
    <w:p w14:paraId="33C30C68" w14:textId="77777777" w:rsidR="009924B3" w:rsidRDefault="009924B3">
      <w:pPr>
        <w:rPr>
          <w:rFonts w:asciiTheme="minorHAnsi" w:hAnsiTheme="minorHAnsi"/>
          <w:sz w:val="22"/>
          <w:szCs w:val="22"/>
        </w:rPr>
      </w:pPr>
    </w:p>
    <w:tbl>
      <w:tblPr>
        <w:tblW w:w="520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36"/>
        <w:gridCol w:w="5111"/>
        <w:gridCol w:w="705"/>
        <w:gridCol w:w="988"/>
        <w:gridCol w:w="705"/>
        <w:gridCol w:w="425"/>
        <w:gridCol w:w="847"/>
      </w:tblGrid>
      <w:tr w:rsidR="002B4217" w:rsidRPr="00C94985" w14:paraId="411F3089" w14:textId="77777777" w:rsidTr="006A787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14:paraId="5CBFB211" w14:textId="77777777" w:rsidR="002B4217" w:rsidRPr="00C94985" w:rsidRDefault="002B4217" w:rsidP="00F626BE">
            <w:pPr>
              <w:rPr>
                <w:rFonts w:asciiTheme="minorHAnsi" w:hAnsiTheme="minorHAnsi" w:cs="Arial"/>
                <w:b/>
                <w:sz w:val="22"/>
              </w:rPr>
            </w:pPr>
            <w:r w:rsidRPr="00C94985">
              <w:rPr>
                <w:rFonts w:asciiTheme="minorHAnsi" w:hAnsiTheme="minorHAnsi" w:cs="Arial"/>
                <w:b/>
                <w:sz w:val="22"/>
                <w:szCs w:val="22"/>
                <w:u w:val="single"/>
              </w:rPr>
              <w:t>Seçmeli Dersler</w:t>
            </w:r>
          </w:p>
        </w:tc>
      </w:tr>
      <w:tr w:rsidR="002B4217" w:rsidRPr="00C94985" w14:paraId="72F8CB58"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CC99"/>
            <w:vAlign w:val="center"/>
          </w:tcPr>
          <w:p w14:paraId="6495C2FF"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Kod</w:t>
            </w:r>
          </w:p>
        </w:tc>
        <w:tc>
          <w:tcPr>
            <w:tcW w:w="2551" w:type="pct"/>
            <w:tcBorders>
              <w:top w:val="outset" w:sz="6" w:space="0" w:color="auto"/>
              <w:left w:val="outset" w:sz="6" w:space="0" w:color="auto"/>
              <w:bottom w:val="outset" w:sz="6" w:space="0" w:color="auto"/>
              <w:right w:val="outset" w:sz="6" w:space="0" w:color="auto"/>
            </w:tcBorders>
            <w:shd w:val="clear" w:color="auto" w:fill="FFCC99"/>
            <w:vAlign w:val="center"/>
          </w:tcPr>
          <w:p w14:paraId="60669890" w14:textId="77777777" w:rsidR="002B4217" w:rsidRPr="00C94985" w:rsidRDefault="002B4217" w:rsidP="00F626BE">
            <w:pPr>
              <w:rPr>
                <w:rFonts w:asciiTheme="minorHAnsi" w:hAnsiTheme="minorHAnsi" w:cs="Arial"/>
                <w:sz w:val="22"/>
              </w:rPr>
            </w:pPr>
            <w:r w:rsidRPr="00C94985">
              <w:rPr>
                <w:rFonts w:asciiTheme="minorHAnsi" w:hAnsiTheme="minorHAnsi" w:cs="Arial"/>
                <w:sz w:val="22"/>
                <w:szCs w:val="22"/>
              </w:rPr>
              <w:t>Ders Adı</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5AF7A3AD"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AKTS</w:t>
            </w:r>
          </w:p>
        </w:tc>
        <w:tc>
          <w:tcPr>
            <w:tcW w:w="493" w:type="pct"/>
            <w:tcBorders>
              <w:top w:val="outset" w:sz="6" w:space="0" w:color="auto"/>
              <w:left w:val="outset" w:sz="6" w:space="0" w:color="auto"/>
              <w:bottom w:val="outset" w:sz="6" w:space="0" w:color="auto"/>
              <w:right w:val="outset" w:sz="6" w:space="0" w:color="auto"/>
            </w:tcBorders>
            <w:shd w:val="clear" w:color="auto" w:fill="FFCC99"/>
            <w:vAlign w:val="center"/>
          </w:tcPr>
          <w:p w14:paraId="694F1C1B"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T+U+L</w:t>
            </w:r>
          </w:p>
        </w:tc>
        <w:tc>
          <w:tcPr>
            <w:tcW w:w="352" w:type="pct"/>
            <w:tcBorders>
              <w:top w:val="outset" w:sz="6" w:space="0" w:color="auto"/>
              <w:left w:val="outset" w:sz="6" w:space="0" w:color="auto"/>
              <w:bottom w:val="outset" w:sz="6" w:space="0" w:color="auto"/>
              <w:right w:val="outset" w:sz="6" w:space="0" w:color="auto"/>
            </w:tcBorders>
            <w:shd w:val="clear" w:color="auto" w:fill="FFCC99"/>
          </w:tcPr>
          <w:p w14:paraId="1AF6261B"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Kredi</w:t>
            </w:r>
          </w:p>
        </w:tc>
        <w:tc>
          <w:tcPr>
            <w:tcW w:w="212" w:type="pct"/>
            <w:tcBorders>
              <w:top w:val="outset" w:sz="6" w:space="0" w:color="auto"/>
              <w:left w:val="outset" w:sz="6" w:space="0" w:color="auto"/>
              <w:bottom w:val="outset" w:sz="6" w:space="0" w:color="auto"/>
              <w:right w:val="outset" w:sz="6" w:space="0" w:color="auto"/>
            </w:tcBorders>
            <w:shd w:val="clear" w:color="auto" w:fill="FFCC99"/>
            <w:vAlign w:val="center"/>
          </w:tcPr>
          <w:p w14:paraId="70209BAB"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Z/S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14:paraId="2E00E25D" w14:textId="77777777" w:rsidR="002B4217" w:rsidRPr="00C94985" w:rsidRDefault="002B4217" w:rsidP="00F626BE">
            <w:pPr>
              <w:jc w:val="center"/>
              <w:rPr>
                <w:rFonts w:asciiTheme="minorHAnsi" w:hAnsiTheme="minorHAnsi" w:cs="Arial"/>
                <w:sz w:val="22"/>
              </w:rPr>
            </w:pPr>
            <w:r w:rsidRPr="00C94985">
              <w:rPr>
                <w:rFonts w:asciiTheme="minorHAnsi" w:hAnsiTheme="minorHAnsi" w:cs="Arial"/>
                <w:sz w:val="22"/>
                <w:szCs w:val="22"/>
              </w:rPr>
              <w:t>Dili</w:t>
            </w:r>
          </w:p>
        </w:tc>
      </w:tr>
      <w:tr w:rsidR="00051997" w:rsidRPr="00C94985" w14:paraId="6323E610"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4D9DECB3" w14:textId="77777777" w:rsidR="00051997" w:rsidRPr="00C94985" w:rsidRDefault="00051997" w:rsidP="00E95D3A">
            <w:pPr>
              <w:rPr>
                <w:rFonts w:asciiTheme="minorHAnsi" w:hAnsiTheme="minorHAnsi"/>
                <w:color w:val="000000"/>
                <w:sz w:val="22"/>
              </w:rPr>
            </w:pPr>
            <w:r>
              <w:rPr>
                <w:rFonts w:asciiTheme="minorHAnsi" w:hAnsiTheme="minorHAnsi"/>
                <w:color w:val="000000"/>
                <w:sz w:val="22"/>
                <w:szCs w:val="22"/>
              </w:rPr>
              <w:t>505411602</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3E8E6113" w14:textId="77777777" w:rsidR="00051997" w:rsidRDefault="00004BB4" w:rsidP="00E95D3A">
            <w:pPr>
              <w:rPr>
                <w:rStyle w:val="Kpr"/>
                <w:rFonts w:asciiTheme="minorHAnsi" w:hAnsiTheme="minorHAnsi"/>
                <w:sz w:val="22"/>
              </w:rPr>
            </w:pPr>
            <w:hyperlink w:anchor="d5" w:history="1">
              <w:r w:rsidR="00051997" w:rsidRPr="00E95D3A">
                <w:rPr>
                  <w:rStyle w:val="Kpr"/>
                  <w:rFonts w:asciiTheme="minorHAnsi" w:hAnsiTheme="minorHAnsi"/>
                  <w:sz w:val="22"/>
                  <w:szCs w:val="22"/>
                </w:rPr>
                <w:t xml:space="preserve">Elektrokromik ve Fotokromik Polimerler                         </w:t>
              </w:r>
            </w:hyperlink>
            <w:r w:rsidR="00051997">
              <w:rPr>
                <w:rStyle w:val="Kpr"/>
                <w:rFonts w:asciiTheme="minorHAnsi" w:hAnsiTheme="minorHAnsi"/>
                <w:sz w:val="22"/>
                <w:szCs w:val="22"/>
              </w:rPr>
              <w:t xml:space="preserve"> </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72EEBC4" w14:textId="77777777" w:rsidR="00051997" w:rsidRPr="00C94985" w:rsidRDefault="00051997" w:rsidP="00E95D3A">
            <w:pPr>
              <w:jc w:val="center"/>
              <w:rPr>
                <w:rFonts w:asciiTheme="minorHAnsi" w:hAnsiTheme="minorHAnsi" w:cs="Arial"/>
                <w:sz w:val="22"/>
              </w:rPr>
            </w:pPr>
            <w:r w:rsidRPr="00C94985">
              <w:rPr>
                <w:rFonts w:asciiTheme="minorHAnsi" w:hAnsiTheme="minorHAnsi" w:cs="Arial"/>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5E17C48C" w14:textId="77777777" w:rsidR="00051997" w:rsidRPr="00C94985" w:rsidRDefault="00051997" w:rsidP="00E95D3A">
            <w:pPr>
              <w:jc w:val="center"/>
              <w:rPr>
                <w:rFonts w:asciiTheme="minorHAnsi" w:hAnsiTheme="minorHAnsi" w:cs="Arial"/>
                <w:sz w:val="22"/>
              </w:rPr>
            </w:pPr>
            <w:r w:rsidRPr="00C94985">
              <w:rPr>
                <w:rFonts w:asciiTheme="minorHAnsi" w:hAnsiTheme="minorHAnsi" w:cs="Arial"/>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50DC22EC" w14:textId="77777777" w:rsidR="00051997" w:rsidRPr="00C94985" w:rsidRDefault="00051997" w:rsidP="00E95D3A">
            <w:pPr>
              <w:jc w:val="center"/>
              <w:rPr>
                <w:rFonts w:asciiTheme="minorHAnsi" w:hAnsiTheme="minorHAnsi" w:cs="Arial"/>
                <w:sz w:val="22"/>
              </w:rPr>
            </w:pPr>
            <w:r w:rsidRPr="00C94985">
              <w:rPr>
                <w:rFonts w:asciiTheme="minorHAnsi" w:hAnsiTheme="minorHAnsi" w:cs="Arial"/>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28349F70" w14:textId="77777777" w:rsidR="00051997" w:rsidRPr="00C94985" w:rsidRDefault="00051997" w:rsidP="00E95D3A">
            <w:pPr>
              <w:jc w:val="center"/>
              <w:rPr>
                <w:rFonts w:asciiTheme="minorHAnsi" w:hAnsiTheme="minorHAnsi" w:cs="Arial"/>
                <w:sz w:val="22"/>
              </w:rPr>
            </w:pPr>
            <w:r w:rsidRPr="00C94985">
              <w:rPr>
                <w:rFonts w:asciiTheme="minorHAnsi" w:hAnsiTheme="minorHAnsi" w:cs="Arial"/>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05D54E27" w14:textId="77777777" w:rsidR="00051997" w:rsidRPr="00C94985" w:rsidRDefault="00051997" w:rsidP="00E95D3A">
            <w:pPr>
              <w:jc w:val="center"/>
              <w:rPr>
                <w:rFonts w:asciiTheme="minorHAnsi" w:hAnsiTheme="minorHAnsi" w:cs="Arial"/>
                <w:sz w:val="22"/>
              </w:rPr>
            </w:pPr>
            <w:r w:rsidRPr="00C94985">
              <w:rPr>
                <w:rFonts w:asciiTheme="minorHAnsi" w:hAnsiTheme="minorHAnsi" w:cs="Arial"/>
                <w:sz w:val="22"/>
                <w:szCs w:val="22"/>
              </w:rPr>
              <w:t>Türkçe</w:t>
            </w:r>
          </w:p>
        </w:tc>
      </w:tr>
      <w:tr w:rsidR="00051997" w:rsidRPr="00C94985" w14:paraId="18C4DB45"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733DE0FB" w14:textId="77777777" w:rsidR="00051997" w:rsidRDefault="00051997" w:rsidP="00051997">
            <w:pPr>
              <w:rPr>
                <w:rFonts w:asciiTheme="minorHAnsi" w:hAnsiTheme="minorHAnsi"/>
                <w:color w:val="000000"/>
                <w:sz w:val="22"/>
              </w:rPr>
            </w:pPr>
            <w:r>
              <w:rPr>
                <w:rFonts w:ascii="Calibri" w:hAnsi="Calibri"/>
                <w:color w:val="000000"/>
                <w:sz w:val="22"/>
                <w:szCs w:val="22"/>
              </w:rPr>
              <w:t>505411603</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27ECEFFA" w14:textId="77777777" w:rsidR="00051997" w:rsidRDefault="00004BB4" w:rsidP="00051997">
            <w:pPr>
              <w:rPr>
                <w:rStyle w:val="Kpr"/>
                <w:rFonts w:asciiTheme="minorHAnsi" w:hAnsiTheme="minorHAnsi"/>
                <w:sz w:val="22"/>
              </w:rPr>
            </w:pPr>
            <w:hyperlink w:anchor="d1" w:history="1">
              <w:r w:rsidR="00051997" w:rsidRPr="006A787A">
                <w:rPr>
                  <w:rStyle w:val="Kpr"/>
                  <w:rFonts w:asciiTheme="minorHAnsi" w:hAnsiTheme="minorHAnsi"/>
                  <w:sz w:val="22"/>
                  <w:szCs w:val="22"/>
                </w:rPr>
                <w:t>POLİMER ÇÖZELTİLERİN FİZİKOKİMYASI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47BF07C9"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069A8C2E"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7200723C"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162B6A7A"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1AA07568"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Türkçe</w:t>
            </w:r>
          </w:p>
        </w:tc>
      </w:tr>
      <w:tr w:rsidR="00051997" w:rsidRPr="00E90B54" w14:paraId="77EF5335"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531C9A4A" w14:textId="77777777" w:rsidR="00051997" w:rsidRDefault="00051997" w:rsidP="00051997">
            <w:pPr>
              <w:rPr>
                <w:rFonts w:ascii="Calibri" w:hAnsi="Calibri"/>
                <w:color w:val="000000"/>
                <w:sz w:val="22"/>
              </w:rPr>
            </w:pPr>
            <w:r>
              <w:rPr>
                <w:rFonts w:ascii="Calibri" w:hAnsi="Calibri"/>
                <w:color w:val="000000"/>
                <w:sz w:val="22"/>
                <w:szCs w:val="22"/>
              </w:rPr>
              <w:t>505411604</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0B57F9E1" w14:textId="77777777" w:rsidR="00051997" w:rsidRDefault="00004BB4" w:rsidP="00051997">
            <w:pPr>
              <w:rPr>
                <w:rStyle w:val="Kpr"/>
                <w:rFonts w:asciiTheme="minorHAnsi" w:hAnsiTheme="minorHAnsi"/>
                <w:sz w:val="22"/>
              </w:rPr>
            </w:pPr>
            <w:hyperlink w:anchor="d8" w:history="1">
              <w:r w:rsidR="00051997" w:rsidRPr="00231707">
                <w:rPr>
                  <w:rStyle w:val="Kpr"/>
                  <w:rFonts w:asciiTheme="minorHAnsi" w:hAnsiTheme="minorHAnsi"/>
                  <w:sz w:val="22"/>
                  <w:szCs w:val="22"/>
                </w:rPr>
                <w:t>MAKROMOLEKÜL FİZİĞİ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4919DCEB" w14:textId="77777777" w:rsidR="00051997" w:rsidRPr="00E90B54" w:rsidRDefault="00051997" w:rsidP="00051997">
            <w:pPr>
              <w:jc w:val="center"/>
              <w:rPr>
                <w:rFonts w:asciiTheme="minorHAnsi" w:hAnsiTheme="minorHAnsi" w:cs="Arial"/>
                <w:sz w:val="22"/>
              </w:rPr>
            </w:pPr>
            <w:r w:rsidRPr="00E90B54">
              <w:rPr>
                <w:rFonts w:asciiTheme="minorHAnsi" w:hAnsiTheme="minorHAnsi" w:cs="Arial"/>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003CF559" w14:textId="77777777" w:rsidR="00051997" w:rsidRPr="00E90B54" w:rsidRDefault="00051997" w:rsidP="00051997">
            <w:pPr>
              <w:jc w:val="center"/>
              <w:rPr>
                <w:rFonts w:asciiTheme="minorHAnsi" w:hAnsiTheme="minorHAnsi" w:cs="Arial"/>
                <w:sz w:val="22"/>
              </w:rPr>
            </w:pPr>
            <w:r w:rsidRPr="00E90B54">
              <w:rPr>
                <w:rFonts w:asciiTheme="minorHAnsi" w:hAnsiTheme="minorHAnsi" w:cs="Arial"/>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3D9CFFDE" w14:textId="77777777" w:rsidR="00051997" w:rsidRDefault="00051997" w:rsidP="00051997">
            <w:pPr>
              <w:jc w:val="center"/>
            </w:pPr>
            <w:r w:rsidRPr="002D36F0">
              <w:rPr>
                <w:rFonts w:asciiTheme="minorHAnsi" w:hAnsiTheme="minorHAnsi" w:cs="Arial"/>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4B10CBC1" w14:textId="77777777" w:rsidR="00051997" w:rsidRPr="00E90B54" w:rsidRDefault="00051997" w:rsidP="00051997">
            <w:pPr>
              <w:jc w:val="center"/>
              <w:rPr>
                <w:rFonts w:asciiTheme="minorHAnsi" w:hAnsiTheme="minorHAnsi" w:cs="Arial"/>
                <w:sz w:val="22"/>
              </w:rPr>
            </w:pPr>
            <w:r w:rsidRPr="00E90B54">
              <w:rPr>
                <w:rFonts w:asciiTheme="minorHAnsi" w:hAnsiTheme="minorHAnsi" w:cs="Arial"/>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5E6586C0" w14:textId="77777777" w:rsidR="00051997" w:rsidRPr="00E90B54" w:rsidRDefault="00051997" w:rsidP="00051997">
            <w:pPr>
              <w:jc w:val="center"/>
              <w:rPr>
                <w:rFonts w:asciiTheme="minorHAnsi" w:hAnsiTheme="minorHAnsi" w:cs="Arial"/>
                <w:sz w:val="22"/>
              </w:rPr>
            </w:pPr>
            <w:r w:rsidRPr="00051997">
              <w:rPr>
                <w:rFonts w:asciiTheme="minorHAnsi" w:hAnsiTheme="minorHAnsi" w:cs="Arial"/>
                <w:sz w:val="22"/>
              </w:rPr>
              <w:t>Türkçe</w:t>
            </w:r>
          </w:p>
        </w:tc>
      </w:tr>
      <w:tr w:rsidR="00051997" w:rsidRPr="00E90B54" w14:paraId="25CFEB41"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335801D4" w14:textId="77777777" w:rsidR="00051997" w:rsidRDefault="00051997" w:rsidP="00051997">
            <w:pPr>
              <w:rPr>
                <w:rFonts w:ascii="Calibri" w:hAnsi="Calibri"/>
                <w:color w:val="000000"/>
                <w:sz w:val="22"/>
              </w:rPr>
            </w:pPr>
            <w:r>
              <w:rPr>
                <w:rFonts w:ascii="Calibri" w:hAnsi="Calibri"/>
                <w:color w:val="000000"/>
                <w:sz w:val="22"/>
                <w:szCs w:val="22"/>
              </w:rPr>
              <w:t>505411605</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524AF94E" w14:textId="77777777" w:rsidR="00051997" w:rsidRPr="006A787A" w:rsidRDefault="00004BB4" w:rsidP="00051997">
            <w:pPr>
              <w:rPr>
                <w:rStyle w:val="Kpr"/>
                <w:rFonts w:asciiTheme="minorHAnsi" w:hAnsiTheme="minorHAnsi"/>
                <w:sz w:val="22"/>
              </w:rPr>
            </w:pPr>
            <w:hyperlink w:anchor="d2" w:history="1">
              <w:r w:rsidR="00051997" w:rsidRPr="006A787A">
                <w:rPr>
                  <w:rStyle w:val="Kpr"/>
                  <w:rFonts w:asciiTheme="minorHAnsi" w:hAnsiTheme="minorHAnsi"/>
                  <w:sz w:val="22"/>
                  <w:szCs w:val="22"/>
                </w:rPr>
                <w:t>POLİMER FOTOKİMYASI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14B16A1"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58AFEA8A"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6FC597F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0A646EF3"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4A011002"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E90B54" w14:paraId="04C30C0A"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3480DDE0" w14:textId="77777777" w:rsidR="00051997" w:rsidRDefault="00051997" w:rsidP="00051997">
            <w:pPr>
              <w:rPr>
                <w:rFonts w:ascii="Calibri" w:hAnsi="Calibri"/>
                <w:color w:val="000000"/>
                <w:sz w:val="22"/>
              </w:rPr>
            </w:pPr>
            <w:r>
              <w:rPr>
                <w:rFonts w:ascii="Calibri" w:hAnsi="Calibri"/>
                <w:color w:val="000000"/>
                <w:sz w:val="22"/>
                <w:szCs w:val="22"/>
              </w:rPr>
              <w:t>505411606</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4ECCBC3B" w14:textId="77777777" w:rsidR="00051997" w:rsidRPr="006A787A" w:rsidRDefault="00004BB4" w:rsidP="00051997">
            <w:pPr>
              <w:rPr>
                <w:rStyle w:val="Kpr"/>
                <w:rFonts w:asciiTheme="minorHAnsi" w:hAnsiTheme="minorHAnsi"/>
                <w:sz w:val="22"/>
              </w:rPr>
            </w:pPr>
            <w:hyperlink w:anchor="d11" w:history="1">
              <w:r w:rsidR="00051997" w:rsidRPr="006A787A">
                <w:rPr>
                  <w:rStyle w:val="Kpr"/>
                  <w:rFonts w:asciiTheme="minorHAnsi" w:hAnsiTheme="minorHAnsi"/>
                  <w:sz w:val="22"/>
                  <w:szCs w:val="22"/>
                </w:rPr>
                <w:t>NANOMALZEME KİMYASI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1F5E05D1"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7511E95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4B323E5F"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618F9528"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5C5A06C8"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2A22792A"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49B185E4" w14:textId="77777777" w:rsidR="00051997" w:rsidRPr="00A758A7" w:rsidRDefault="00051997" w:rsidP="00051997">
            <w:pPr>
              <w:rPr>
                <w:rFonts w:ascii="Calibri" w:hAnsi="Calibri"/>
                <w:color w:val="000000"/>
                <w:sz w:val="22"/>
              </w:rPr>
            </w:pPr>
            <w:r w:rsidRPr="00231707">
              <w:rPr>
                <w:rFonts w:ascii="Calibri" w:hAnsi="Calibri"/>
                <w:color w:val="000000"/>
                <w:sz w:val="22"/>
                <w:szCs w:val="22"/>
              </w:rPr>
              <w:t>505411607</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3A6A66C0" w14:textId="77777777" w:rsidR="00051997" w:rsidRDefault="00004BB4" w:rsidP="00051997">
            <w:pPr>
              <w:rPr>
                <w:rStyle w:val="Kpr"/>
                <w:rFonts w:asciiTheme="minorHAnsi" w:hAnsiTheme="minorHAnsi"/>
              </w:rPr>
            </w:pPr>
            <w:hyperlink w:anchor="d9" w:history="1">
              <w:r w:rsidR="00051997" w:rsidRPr="00231707">
                <w:rPr>
                  <w:rStyle w:val="Kpr"/>
                  <w:rFonts w:asciiTheme="minorHAnsi" w:hAnsiTheme="minorHAnsi"/>
                </w:rPr>
                <w:t>MAKROMOLEKÜLLERİN FİZİKSEL KİMYASI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1EF4B54F"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2CDC5E35"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1D16EE2C"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13BBDC70"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9046EFC"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058DD073"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078EFBE8" w14:textId="77777777" w:rsidR="00051997" w:rsidRPr="00231707" w:rsidRDefault="00051997" w:rsidP="00051997">
            <w:pPr>
              <w:rPr>
                <w:rFonts w:ascii="Calibri" w:hAnsi="Calibri"/>
                <w:color w:val="000000"/>
                <w:sz w:val="22"/>
              </w:rPr>
            </w:pPr>
            <w:r>
              <w:rPr>
                <w:rFonts w:ascii="Calibri" w:hAnsi="Calibri"/>
                <w:color w:val="000000"/>
                <w:sz w:val="22"/>
                <w:szCs w:val="22"/>
              </w:rPr>
              <w:t>505411608</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136296E0" w14:textId="77777777" w:rsidR="00051997" w:rsidRDefault="00004BB4" w:rsidP="006A787A">
            <w:pPr>
              <w:rPr>
                <w:rStyle w:val="Kpr"/>
                <w:rFonts w:asciiTheme="minorHAnsi" w:hAnsiTheme="minorHAnsi"/>
              </w:rPr>
            </w:pPr>
            <w:hyperlink w:anchor="d21" w:history="1">
              <w:r w:rsidR="006A787A">
                <w:rPr>
                  <w:rStyle w:val="Kpr"/>
                  <w:rFonts w:asciiTheme="minorHAnsi" w:hAnsiTheme="minorHAnsi"/>
                </w:rPr>
                <w:t>PO</w:t>
              </w:r>
              <w:r w:rsidR="00051997" w:rsidRPr="006A787A">
                <w:rPr>
                  <w:rStyle w:val="Kpr"/>
                  <w:rFonts w:asciiTheme="minorHAnsi" w:hAnsiTheme="minorHAnsi"/>
                </w:rPr>
                <w:t>LİMER KOMPOZİTLER</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4842CD91"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45D50460"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1815A268"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110426D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67536670"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3EEA677B"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2C8285A0" w14:textId="77777777" w:rsidR="00051997" w:rsidRPr="00A758A7" w:rsidRDefault="00051997" w:rsidP="00051997">
            <w:pPr>
              <w:rPr>
                <w:rFonts w:ascii="Calibri" w:hAnsi="Calibri"/>
                <w:color w:val="000000"/>
                <w:sz w:val="22"/>
              </w:rPr>
            </w:pPr>
            <w:r w:rsidRPr="00A758A7">
              <w:rPr>
                <w:rFonts w:ascii="Calibri" w:hAnsi="Calibri"/>
                <w:color w:val="000000"/>
                <w:sz w:val="22"/>
                <w:szCs w:val="22"/>
              </w:rPr>
              <w:t>505411609</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264D074B" w14:textId="77777777" w:rsidR="00051997" w:rsidRPr="00A758A7" w:rsidRDefault="00004BB4" w:rsidP="00051997">
            <w:pPr>
              <w:rPr>
                <w:rFonts w:ascii="Calibri" w:hAnsi="Calibri"/>
                <w:color w:val="000000"/>
                <w:sz w:val="22"/>
              </w:rPr>
            </w:pPr>
            <w:hyperlink w:anchor="d39" w:history="1">
              <w:r w:rsidR="00051997" w:rsidRPr="00A758A7">
                <w:rPr>
                  <w:rStyle w:val="Kpr"/>
                  <w:rFonts w:asciiTheme="minorHAnsi" w:hAnsiTheme="minorHAnsi"/>
                </w:rPr>
                <w:t>İleri Sıvı NMR Teknikleri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41D9C9D"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2F0E211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4C18DC34"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70C49719"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40E57C9D"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C94985" w14:paraId="47A26FA3"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4190A85C" w14:textId="77777777" w:rsidR="00051997" w:rsidRDefault="00051997" w:rsidP="00051997">
            <w:pPr>
              <w:rPr>
                <w:rFonts w:asciiTheme="minorHAnsi" w:hAnsiTheme="minorHAnsi"/>
                <w:color w:val="000000"/>
                <w:sz w:val="22"/>
              </w:rPr>
            </w:pPr>
            <w:r>
              <w:rPr>
                <w:rFonts w:asciiTheme="minorHAnsi" w:hAnsiTheme="minorHAnsi"/>
                <w:color w:val="000000"/>
                <w:sz w:val="22"/>
                <w:szCs w:val="22"/>
              </w:rPr>
              <w:t>505412602</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6597A09E" w14:textId="77777777" w:rsidR="00051997" w:rsidRPr="00E95D3A" w:rsidRDefault="00004BB4" w:rsidP="00051997">
            <w:pPr>
              <w:rPr>
                <w:rStyle w:val="Kpr"/>
                <w:rFonts w:asciiTheme="minorHAnsi" w:hAnsiTheme="minorHAnsi"/>
                <w:sz w:val="22"/>
              </w:rPr>
            </w:pPr>
            <w:hyperlink w:anchor="d6" w:history="1">
              <w:r w:rsidR="00051997" w:rsidRPr="00231707">
                <w:rPr>
                  <w:rStyle w:val="Kpr"/>
                  <w:rFonts w:asciiTheme="minorHAnsi" w:hAnsiTheme="minorHAnsi"/>
                  <w:sz w:val="22"/>
                  <w:szCs w:val="22"/>
                </w:rPr>
                <w:t>Elektropolimerik Nanoyapılar</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4F9CD61"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7E48BF00"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47D46F1E"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3BB79F26"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0E615910" w14:textId="77777777" w:rsidR="00051997" w:rsidRPr="00C94985" w:rsidRDefault="00051997" w:rsidP="00051997">
            <w:pPr>
              <w:jc w:val="center"/>
              <w:rPr>
                <w:rFonts w:asciiTheme="minorHAnsi" w:hAnsiTheme="minorHAnsi" w:cs="Arial"/>
                <w:sz w:val="22"/>
              </w:rPr>
            </w:pPr>
            <w:r w:rsidRPr="00C94985">
              <w:rPr>
                <w:rFonts w:asciiTheme="minorHAnsi" w:hAnsiTheme="minorHAnsi" w:cs="Arial"/>
                <w:sz w:val="22"/>
                <w:szCs w:val="22"/>
              </w:rPr>
              <w:t>Türkçe</w:t>
            </w:r>
          </w:p>
        </w:tc>
      </w:tr>
      <w:tr w:rsidR="00051997" w:rsidRPr="00A758A7" w14:paraId="19C46811"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3DA19C3A" w14:textId="77777777" w:rsidR="00051997" w:rsidRPr="00231707" w:rsidRDefault="00051997" w:rsidP="00051997">
            <w:pPr>
              <w:rPr>
                <w:rFonts w:ascii="Calibri" w:hAnsi="Calibri"/>
                <w:color w:val="000000"/>
                <w:sz w:val="22"/>
              </w:rPr>
            </w:pPr>
            <w:r w:rsidRPr="00231707">
              <w:rPr>
                <w:rFonts w:ascii="Calibri" w:hAnsi="Calibri"/>
                <w:color w:val="000000"/>
                <w:sz w:val="22"/>
                <w:szCs w:val="22"/>
              </w:rPr>
              <w:t>505412604</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7BF33901" w14:textId="77777777" w:rsidR="00051997" w:rsidRDefault="00004BB4" w:rsidP="00051997">
            <w:pPr>
              <w:rPr>
                <w:rStyle w:val="Kpr"/>
                <w:rFonts w:asciiTheme="minorHAnsi" w:hAnsiTheme="minorHAnsi"/>
              </w:rPr>
            </w:pPr>
            <w:hyperlink w:anchor="d10" w:history="1">
              <w:r w:rsidR="00051997" w:rsidRPr="00231707">
                <w:rPr>
                  <w:rStyle w:val="Kpr"/>
                  <w:rFonts w:asciiTheme="minorHAnsi" w:hAnsiTheme="minorHAnsi"/>
                </w:rPr>
                <w:t>MAKROMOLEKÜLLERİN MEKANİK ÖZELLİKLERİ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3CDED6B2"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4BDF43E7"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4F3CDB92"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6CC04408"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6FED880"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40950CA5"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1ED9052E" w14:textId="77777777" w:rsidR="00051997" w:rsidRPr="00231707" w:rsidRDefault="00051997" w:rsidP="00051997">
            <w:pPr>
              <w:rPr>
                <w:rFonts w:ascii="Calibri" w:hAnsi="Calibri"/>
                <w:color w:val="000000"/>
                <w:sz w:val="22"/>
              </w:rPr>
            </w:pPr>
            <w:r>
              <w:rPr>
                <w:rFonts w:ascii="Calibri" w:hAnsi="Calibri"/>
                <w:color w:val="000000"/>
                <w:sz w:val="22"/>
                <w:szCs w:val="22"/>
              </w:rPr>
              <w:t>505412605</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06A8879D" w14:textId="77777777" w:rsidR="00051997" w:rsidRPr="00E501AF" w:rsidRDefault="00004BB4" w:rsidP="00051997">
            <w:pPr>
              <w:rPr>
                <w:sz w:val="18"/>
              </w:rPr>
            </w:pPr>
            <w:hyperlink w:anchor="d22" w:history="1">
              <w:r w:rsidR="00051997" w:rsidRPr="00231C0A">
                <w:rPr>
                  <w:rStyle w:val="Kpr"/>
                  <w:rFonts w:asciiTheme="minorHAnsi" w:hAnsiTheme="minorHAnsi"/>
                </w:rPr>
                <w:t>NANOPARTİKÜL SENTEZİ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A67339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3433832C"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373BFBDD"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133A0EB3"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3552B275"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22403ED5"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3112DD20" w14:textId="77777777" w:rsidR="00051997" w:rsidRPr="00231707" w:rsidRDefault="00051997" w:rsidP="00051997">
            <w:pPr>
              <w:rPr>
                <w:rFonts w:ascii="Calibri" w:hAnsi="Calibri"/>
                <w:color w:val="000000"/>
                <w:sz w:val="22"/>
              </w:rPr>
            </w:pPr>
            <w:r>
              <w:rPr>
                <w:rFonts w:ascii="Calibri" w:hAnsi="Calibri"/>
                <w:color w:val="000000"/>
                <w:sz w:val="22"/>
                <w:szCs w:val="22"/>
              </w:rPr>
              <w:t>505412606</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3BB9DD88" w14:textId="77777777" w:rsidR="00051997" w:rsidRPr="00E501AF" w:rsidRDefault="00004BB4" w:rsidP="00051997">
            <w:pPr>
              <w:rPr>
                <w:sz w:val="18"/>
              </w:rPr>
            </w:pPr>
            <w:hyperlink w:anchor="d24" w:history="1">
              <w:r w:rsidR="00051997" w:rsidRPr="00231C0A">
                <w:rPr>
                  <w:rStyle w:val="Kpr"/>
                  <w:rFonts w:asciiTheme="minorHAnsi" w:hAnsiTheme="minorHAnsi"/>
                </w:rPr>
                <w:t>POLİMER JELLER VE AĞ YAPILAR</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64747A21"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637E2804"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79D20E19"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0A73BD76"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15380C65"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5E054D4C"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15B73771" w14:textId="77777777" w:rsidR="00051997" w:rsidRPr="00231707" w:rsidRDefault="00051997" w:rsidP="00051997">
            <w:pPr>
              <w:rPr>
                <w:rFonts w:ascii="Calibri" w:hAnsi="Calibri"/>
                <w:color w:val="000000"/>
                <w:sz w:val="22"/>
              </w:rPr>
            </w:pPr>
            <w:r>
              <w:rPr>
                <w:rFonts w:ascii="Calibri" w:hAnsi="Calibri"/>
                <w:color w:val="000000"/>
                <w:sz w:val="22"/>
                <w:szCs w:val="22"/>
              </w:rPr>
              <w:t>505412607</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30D69729" w14:textId="77777777" w:rsidR="00051997" w:rsidRPr="00E501AF" w:rsidRDefault="00004BB4" w:rsidP="00051997">
            <w:pPr>
              <w:rPr>
                <w:sz w:val="18"/>
              </w:rPr>
            </w:pPr>
            <w:hyperlink w:anchor="d27" w:history="1">
              <w:r w:rsidR="00051997" w:rsidRPr="00231C0A">
                <w:rPr>
                  <w:rStyle w:val="Kpr"/>
                  <w:rFonts w:asciiTheme="minorHAnsi" w:hAnsiTheme="minorHAnsi"/>
                </w:rPr>
                <w:t>SUDA ÇÖZÜNEBİLEN VE ŞİŞEBİLEN POLİMERLER</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3371C0B5"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2DFABE2A"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075E2601"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41E4B88C"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E88B7EF"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6D1FBF63"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0C735805" w14:textId="77777777" w:rsidR="00051997" w:rsidRPr="00231707" w:rsidRDefault="00051997" w:rsidP="00051997">
            <w:pPr>
              <w:rPr>
                <w:rFonts w:ascii="Calibri" w:hAnsi="Calibri"/>
                <w:color w:val="000000"/>
                <w:sz w:val="22"/>
              </w:rPr>
            </w:pPr>
            <w:r>
              <w:rPr>
                <w:rFonts w:ascii="Calibri" w:hAnsi="Calibri"/>
                <w:color w:val="000000"/>
                <w:sz w:val="22"/>
                <w:szCs w:val="22"/>
              </w:rPr>
              <w:t>505412608</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40047183" w14:textId="77777777" w:rsidR="00051997" w:rsidRPr="00E501AF" w:rsidRDefault="00004BB4" w:rsidP="00051997">
            <w:pPr>
              <w:rPr>
                <w:sz w:val="18"/>
              </w:rPr>
            </w:pPr>
            <w:hyperlink w:anchor="d29" w:history="1">
              <w:r w:rsidR="00051997" w:rsidRPr="00231C0A">
                <w:rPr>
                  <w:rStyle w:val="Kpr"/>
                  <w:rFonts w:asciiTheme="minorHAnsi" w:hAnsiTheme="minorHAnsi"/>
                </w:rPr>
                <w:t>MEMBRAN TEKNOLOJİSİ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5838330"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214C7EB0"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0EA4ECE6"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6820E78E"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51600EAC"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0EA9B7A1"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75FE302C" w14:textId="77777777" w:rsidR="00051997" w:rsidRPr="00A758A7" w:rsidRDefault="00051997" w:rsidP="00051997">
            <w:pPr>
              <w:rPr>
                <w:rFonts w:ascii="Calibri" w:hAnsi="Calibri"/>
                <w:color w:val="000000"/>
                <w:sz w:val="22"/>
              </w:rPr>
            </w:pPr>
            <w:r w:rsidRPr="00A758A7">
              <w:rPr>
                <w:rFonts w:ascii="Calibri" w:hAnsi="Calibri"/>
                <w:color w:val="000000"/>
                <w:sz w:val="22"/>
                <w:szCs w:val="22"/>
              </w:rPr>
              <w:t>505412609</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338B07E3" w14:textId="77777777" w:rsidR="00051997" w:rsidRPr="00A758A7" w:rsidRDefault="00004BB4" w:rsidP="00051997">
            <w:pPr>
              <w:rPr>
                <w:rFonts w:asciiTheme="minorHAnsi" w:hAnsiTheme="minorHAnsi"/>
                <w:color w:val="000000"/>
                <w:sz w:val="22"/>
              </w:rPr>
            </w:pPr>
            <w:hyperlink w:anchor="d38" w:history="1">
              <w:r w:rsidR="00051997" w:rsidRPr="00A758A7">
                <w:rPr>
                  <w:rStyle w:val="Kpr"/>
                  <w:rFonts w:asciiTheme="minorHAnsi" w:hAnsiTheme="minorHAnsi"/>
                  <w:sz w:val="22"/>
                </w:rPr>
                <w:t>İleri Kati NMR Teknikleri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7BA6BB3"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45C2A2DF"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56EF0DC4"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2BF0005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314A68F8"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Türkçe</w:t>
            </w:r>
          </w:p>
        </w:tc>
      </w:tr>
      <w:tr w:rsidR="00051997" w:rsidRPr="00A758A7" w14:paraId="77A56A85"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bottom"/>
          </w:tcPr>
          <w:p w14:paraId="1FF6648C" w14:textId="77777777" w:rsidR="00051997" w:rsidRPr="00231707" w:rsidRDefault="00051997" w:rsidP="00051997">
            <w:pPr>
              <w:rPr>
                <w:rFonts w:ascii="Calibri" w:hAnsi="Calibri"/>
                <w:color w:val="000000"/>
                <w:sz w:val="22"/>
              </w:rPr>
            </w:pPr>
            <w:r w:rsidRPr="00051997">
              <w:rPr>
                <w:rFonts w:ascii="Calibri" w:hAnsi="Calibri"/>
                <w:color w:val="000000"/>
                <w:sz w:val="22"/>
                <w:szCs w:val="22"/>
              </w:rPr>
              <w:t>505411901</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bottom"/>
          </w:tcPr>
          <w:p w14:paraId="4A7C0628" w14:textId="77777777" w:rsidR="00051997" w:rsidRDefault="00004BB4" w:rsidP="00051997">
            <w:pPr>
              <w:rPr>
                <w:rStyle w:val="Kpr"/>
                <w:rFonts w:asciiTheme="minorHAnsi" w:hAnsiTheme="minorHAnsi"/>
              </w:rPr>
            </w:pPr>
            <w:hyperlink w:anchor="d28" w:history="1">
              <w:r w:rsidR="00051997" w:rsidRPr="00231C0A">
                <w:rPr>
                  <w:rStyle w:val="Kpr"/>
                  <w:rFonts w:ascii="Calibri" w:hAnsi="Calibri"/>
                  <w:sz w:val="22"/>
                  <w:szCs w:val="22"/>
                </w:rPr>
                <w:t>POLYMER COMPOSITES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13050852"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431CF8D2"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4982719F"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2C4DB8BB"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tcPr>
          <w:p w14:paraId="3CB49ADA" w14:textId="77777777" w:rsidR="00051997" w:rsidRDefault="00051997" w:rsidP="00051997">
            <w:pPr>
              <w:jc w:val="center"/>
            </w:pPr>
            <w:r w:rsidRPr="009E4101">
              <w:rPr>
                <w:rFonts w:asciiTheme="minorHAnsi" w:hAnsiTheme="minorHAnsi" w:cs="Arial"/>
                <w:sz w:val="22"/>
              </w:rPr>
              <w:t>İngilizce</w:t>
            </w:r>
          </w:p>
        </w:tc>
      </w:tr>
      <w:tr w:rsidR="00051997" w:rsidRPr="00A758A7" w14:paraId="6667BFBD" w14:textId="77777777" w:rsidTr="006A787A">
        <w:trPr>
          <w:trHeight w:val="330"/>
          <w:tblCellSpacing w:w="0" w:type="dxa"/>
        </w:trPr>
        <w:tc>
          <w:tcPr>
            <w:tcW w:w="617" w:type="pct"/>
            <w:tcBorders>
              <w:top w:val="outset" w:sz="6" w:space="0" w:color="auto"/>
              <w:left w:val="outset" w:sz="6" w:space="0" w:color="auto"/>
              <w:bottom w:val="outset" w:sz="6" w:space="0" w:color="auto"/>
              <w:right w:val="outset" w:sz="6" w:space="0" w:color="auto"/>
            </w:tcBorders>
            <w:shd w:val="clear" w:color="auto" w:fill="FFFF99"/>
            <w:vAlign w:val="center"/>
          </w:tcPr>
          <w:p w14:paraId="1FF45B8B" w14:textId="77777777" w:rsidR="00051997" w:rsidRPr="00E501AF" w:rsidRDefault="00051997" w:rsidP="00051997">
            <w:pPr>
              <w:rPr>
                <w:sz w:val="18"/>
              </w:rPr>
            </w:pPr>
            <w:r w:rsidRPr="00231C0A">
              <w:rPr>
                <w:rFonts w:ascii="Calibri" w:hAnsi="Calibri"/>
                <w:color w:val="000000"/>
                <w:sz w:val="22"/>
                <w:szCs w:val="22"/>
              </w:rPr>
              <w:t>505412901</w:t>
            </w:r>
          </w:p>
        </w:tc>
        <w:tc>
          <w:tcPr>
            <w:tcW w:w="2551" w:type="pct"/>
            <w:tcBorders>
              <w:top w:val="outset" w:sz="6" w:space="0" w:color="auto"/>
              <w:left w:val="outset" w:sz="6" w:space="0" w:color="auto"/>
              <w:bottom w:val="outset" w:sz="6" w:space="0" w:color="auto"/>
              <w:right w:val="outset" w:sz="6" w:space="0" w:color="auto"/>
            </w:tcBorders>
            <w:shd w:val="clear" w:color="auto" w:fill="FFFF99"/>
            <w:vAlign w:val="center"/>
          </w:tcPr>
          <w:p w14:paraId="7C689445" w14:textId="0802BEDA" w:rsidR="00051997" w:rsidRPr="00E501AF" w:rsidRDefault="00004BB4" w:rsidP="00051997">
            <w:pPr>
              <w:rPr>
                <w:sz w:val="18"/>
              </w:rPr>
            </w:pPr>
            <w:hyperlink w:anchor="d32" w:history="1">
              <w:r w:rsidR="00051997" w:rsidRPr="004857B3">
                <w:rPr>
                  <w:rStyle w:val="Kpr"/>
                  <w:rFonts w:ascii="Calibri" w:hAnsi="Calibri"/>
                  <w:sz w:val="22"/>
                  <w:szCs w:val="22"/>
                </w:rPr>
                <w:t>FUNCTIONAL POLYMERS ANS MODIFICATIONS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530D24C9"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7,5</w:t>
            </w:r>
          </w:p>
        </w:tc>
        <w:tc>
          <w:tcPr>
            <w:tcW w:w="493" w:type="pct"/>
            <w:tcBorders>
              <w:top w:val="outset" w:sz="6" w:space="0" w:color="auto"/>
              <w:left w:val="outset" w:sz="6" w:space="0" w:color="auto"/>
              <w:bottom w:val="outset" w:sz="6" w:space="0" w:color="auto"/>
              <w:right w:val="outset" w:sz="6" w:space="0" w:color="auto"/>
            </w:tcBorders>
            <w:shd w:val="clear" w:color="auto" w:fill="FFFF99"/>
            <w:vAlign w:val="center"/>
          </w:tcPr>
          <w:p w14:paraId="3A490777"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3+0+0</w:t>
            </w:r>
          </w:p>
        </w:tc>
        <w:tc>
          <w:tcPr>
            <w:tcW w:w="352" w:type="pct"/>
            <w:tcBorders>
              <w:top w:val="outset" w:sz="6" w:space="0" w:color="auto"/>
              <w:left w:val="outset" w:sz="6" w:space="0" w:color="auto"/>
              <w:bottom w:val="outset" w:sz="6" w:space="0" w:color="auto"/>
              <w:right w:val="outset" w:sz="6" w:space="0" w:color="auto"/>
            </w:tcBorders>
            <w:shd w:val="clear" w:color="auto" w:fill="FFFF99"/>
          </w:tcPr>
          <w:p w14:paraId="1EB02EE8"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3</w:t>
            </w:r>
          </w:p>
        </w:tc>
        <w:tc>
          <w:tcPr>
            <w:tcW w:w="212" w:type="pct"/>
            <w:tcBorders>
              <w:top w:val="outset" w:sz="6" w:space="0" w:color="auto"/>
              <w:left w:val="outset" w:sz="6" w:space="0" w:color="auto"/>
              <w:bottom w:val="outset" w:sz="6" w:space="0" w:color="auto"/>
              <w:right w:val="outset" w:sz="6" w:space="0" w:color="auto"/>
            </w:tcBorders>
            <w:shd w:val="clear" w:color="auto" w:fill="FFFF99"/>
            <w:vAlign w:val="center"/>
          </w:tcPr>
          <w:p w14:paraId="6804497A" w14:textId="77777777" w:rsidR="00051997" w:rsidRPr="00A758A7" w:rsidRDefault="00051997" w:rsidP="00051997">
            <w:pPr>
              <w:jc w:val="center"/>
              <w:rPr>
                <w:rFonts w:ascii="Calibri" w:hAnsi="Calibri"/>
                <w:color w:val="000000"/>
                <w:sz w:val="22"/>
              </w:rPr>
            </w:pPr>
            <w:r w:rsidRPr="00A758A7">
              <w:rPr>
                <w:rFonts w:ascii="Calibri" w:hAnsi="Calibri"/>
                <w:color w:val="000000"/>
                <w:sz w:val="22"/>
                <w:szCs w:val="22"/>
              </w:rPr>
              <w:t>S</w:t>
            </w:r>
          </w:p>
        </w:tc>
        <w:tc>
          <w:tcPr>
            <w:tcW w:w="423" w:type="pct"/>
            <w:tcBorders>
              <w:top w:val="outset" w:sz="6" w:space="0" w:color="auto"/>
              <w:left w:val="outset" w:sz="6" w:space="0" w:color="auto"/>
              <w:bottom w:val="outset" w:sz="6" w:space="0" w:color="auto"/>
              <w:right w:val="outset" w:sz="6" w:space="0" w:color="auto"/>
            </w:tcBorders>
            <w:shd w:val="clear" w:color="auto" w:fill="FFFF99"/>
          </w:tcPr>
          <w:p w14:paraId="0783CD4D" w14:textId="77777777" w:rsidR="00051997" w:rsidRDefault="00051997" w:rsidP="00051997">
            <w:pPr>
              <w:jc w:val="center"/>
            </w:pPr>
            <w:r w:rsidRPr="009E4101">
              <w:rPr>
                <w:rFonts w:asciiTheme="minorHAnsi" w:hAnsiTheme="minorHAnsi" w:cs="Arial"/>
                <w:sz w:val="22"/>
              </w:rPr>
              <w:t>İngilizce</w:t>
            </w:r>
          </w:p>
        </w:tc>
      </w:tr>
    </w:tbl>
    <w:p w14:paraId="35339B6A" w14:textId="77777777" w:rsidR="006A787A" w:rsidRDefault="006A787A" w:rsidP="006A787A">
      <w:pPr>
        <w:tabs>
          <w:tab w:val="left" w:pos="6825"/>
        </w:tabs>
        <w:outlineLvl w:val="0"/>
        <w:rPr>
          <w:rFonts w:ascii="Verdana" w:hAnsi="Verdana"/>
          <w:b/>
          <w:sz w:val="16"/>
          <w:szCs w:val="16"/>
        </w:rPr>
      </w:pPr>
    </w:p>
    <w:p w14:paraId="17DDFE9D" w14:textId="77777777" w:rsidR="004857B3" w:rsidRDefault="004857B3">
      <w:pPr>
        <w:spacing w:after="200"/>
        <w:rPr>
          <w:rFonts w:ascii="Verdana" w:hAnsi="Verdana"/>
          <w:b/>
          <w:sz w:val="16"/>
          <w:szCs w:val="16"/>
        </w:rPr>
      </w:pPr>
      <w:r>
        <w:rPr>
          <w:rFonts w:ascii="Verdana" w:hAnsi="Verdana"/>
          <w:b/>
          <w:sz w:val="16"/>
          <w:szCs w:val="16"/>
        </w:rPr>
        <w:br w:type="page"/>
      </w:r>
    </w:p>
    <w:p w14:paraId="3A7D7CFD" w14:textId="0289A872" w:rsidR="004857B3" w:rsidRPr="002604AB" w:rsidRDefault="00FB2198" w:rsidP="00710F2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6816" behindDoc="0" locked="0" layoutInCell="1" allowOverlap="1" wp14:anchorId="6975550B" wp14:editId="7663AD0E">
                <wp:simplePos x="0" y="0"/>
                <wp:positionH relativeFrom="column">
                  <wp:posOffset>1172845</wp:posOffset>
                </wp:positionH>
                <wp:positionV relativeFrom="paragraph">
                  <wp:posOffset>-36195</wp:posOffset>
                </wp:positionV>
                <wp:extent cx="3790950" cy="977265"/>
                <wp:effectExtent l="0" t="0" r="19050" b="13335"/>
                <wp:wrapNone/>
                <wp:docPr id="9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3E06C9E" w14:textId="77777777" w:rsidR="00B95765" w:rsidRDefault="00B95765" w:rsidP="00710F26">
                            <w:pPr>
                              <w:spacing w:after="120"/>
                              <w:jc w:val="center"/>
                              <w:rPr>
                                <w:rFonts w:ascii="Verdana" w:hAnsi="Verdana"/>
                                <w:b/>
                                <w:sz w:val="16"/>
                                <w:szCs w:val="20"/>
                              </w:rPr>
                            </w:pPr>
                            <w:r>
                              <w:rPr>
                                <w:rFonts w:ascii="Verdana" w:hAnsi="Verdana"/>
                                <w:b/>
                                <w:sz w:val="16"/>
                                <w:szCs w:val="20"/>
                              </w:rPr>
                              <w:t>T.R.</w:t>
                            </w:r>
                          </w:p>
                          <w:p w14:paraId="03B3D90C" w14:textId="77777777" w:rsidR="00B95765" w:rsidRDefault="00B95765" w:rsidP="00710F26">
                            <w:pPr>
                              <w:spacing w:after="120"/>
                              <w:jc w:val="center"/>
                              <w:rPr>
                                <w:rFonts w:ascii="Verdana" w:hAnsi="Verdana"/>
                                <w:b/>
                                <w:sz w:val="16"/>
                                <w:szCs w:val="20"/>
                              </w:rPr>
                            </w:pPr>
                            <w:r>
                              <w:rPr>
                                <w:rFonts w:ascii="Verdana" w:hAnsi="Verdana"/>
                                <w:b/>
                                <w:sz w:val="16"/>
                                <w:szCs w:val="20"/>
                              </w:rPr>
                              <w:t>ESKISEHIR OSMANGAZI UNIVERSITY</w:t>
                            </w:r>
                          </w:p>
                          <w:p w14:paraId="259A475A" w14:textId="77777777" w:rsidR="00B95765" w:rsidRDefault="00B95765" w:rsidP="00710F26">
                            <w:pPr>
                              <w:spacing w:after="120"/>
                              <w:jc w:val="center"/>
                              <w:rPr>
                                <w:rFonts w:ascii="Verdana" w:hAnsi="Verdana"/>
                                <w:b/>
                                <w:sz w:val="6"/>
                                <w:szCs w:val="10"/>
                              </w:rPr>
                            </w:pPr>
                            <w:r>
                              <w:rPr>
                                <w:rFonts w:ascii="Verdana" w:hAnsi="Verdana"/>
                                <w:b/>
                                <w:sz w:val="16"/>
                                <w:szCs w:val="20"/>
                              </w:rPr>
                              <w:t>GRADUATE SCHOOL OF NATURAL AND APPLIED SCIENCES</w:t>
                            </w:r>
                          </w:p>
                          <w:p w14:paraId="2AAFFEB2" w14:textId="77777777" w:rsidR="00B95765" w:rsidRDefault="00B95765" w:rsidP="00710F26">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550B" id="_x0000_t202" coordsize="21600,21600" o:spt="202" path="m,l,21600r21600,l21600,xe">
                <v:stroke joinstyle="miter"/>
                <v:path gradientshapeok="t" o:connecttype="rect"/>
              </v:shapetype>
              <v:shape id="Metin Kutusu 4" o:spid="_x0000_s1026" type="#_x0000_t202" style="position:absolute;margin-left:92.35pt;margin-top:-2.85pt;width:298.5pt;height:76.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WRKwIAAFU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" strokecolor="white">
                <v:textbox>
                  <w:txbxContent>
                    <w:p w14:paraId="73E06C9E" w14:textId="77777777" w:rsidR="00B95765" w:rsidRDefault="00B95765" w:rsidP="00710F26">
                      <w:pPr>
                        <w:spacing w:after="120"/>
                        <w:jc w:val="center"/>
                        <w:rPr>
                          <w:rFonts w:ascii="Verdana" w:hAnsi="Verdana"/>
                          <w:b/>
                          <w:sz w:val="16"/>
                          <w:szCs w:val="20"/>
                        </w:rPr>
                      </w:pPr>
                      <w:r>
                        <w:rPr>
                          <w:rFonts w:ascii="Verdana" w:hAnsi="Verdana"/>
                          <w:b/>
                          <w:sz w:val="16"/>
                          <w:szCs w:val="20"/>
                        </w:rPr>
                        <w:t>T.R.</w:t>
                      </w:r>
                    </w:p>
                    <w:p w14:paraId="03B3D90C" w14:textId="77777777" w:rsidR="00B95765" w:rsidRDefault="00B95765" w:rsidP="00710F26">
                      <w:pPr>
                        <w:spacing w:after="120"/>
                        <w:jc w:val="center"/>
                        <w:rPr>
                          <w:rFonts w:ascii="Verdana" w:hAnsi="Verdana"/>
                          <w:b/>
                          <w:sz w:val="16"/>
                          <w:szCs w:val="20"/>
                        </w:rPr>
                      </w:pPr>
                      <w:r>
                        <w:rPr>
                          <w:rFonts w:ascii="Verdana" w:hAnsi="Verdana"/>
                          <w:b/>
                          <w:sz w:val="16"/>
                          <w:szCs w:val="20"/>
                        </w:rPr>
                        <w:t>ESKISEHIR OSMANGAZI UNIVERSITY</w:t>
                      </w:r>
                    </w:p>
                    <w:p w14:paraId="259A475A" w14:textId="77777777" w:rsidR="00B95765" w:rsidRDefault="00B95765" w:rsidP="00710F26">
                      <w:pPr>
                        <w:spacing w:after="120"/>
                        <w:jc w:val="center"/>
                        <w:rPr>
                          <w:rFonts w:ascii="Verdana" w:hAnsi="Verdana"/>
                          <w:b/>
                          <w:sz w:val="6"/>
                          <w:szCs w:val="10"/>
                        </w:rPr>
                      </w:pPr>
                      <w:r>
                        <w:rPr>
                          <w:rFonts w:ascii="Verdana" w:hAnsi="Verdana"/>
                          <w:b/>
                          <w:sz w:val="16"/>
                          <w:szCs w:val="20"/>
                        </w:rPr>
                        <w:t>GRADUATE SCHOOL OF NATURAL AND APPLIED SCIENCES</w:t>
                      </w:r>
                    </w:p>
                    <w:p w14:paraId="2AAFFEB2" w14:textId="77777777" w:rsidR="00B95765" w:rsidRDefault="00B95765" w:rsidP="00710F2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857B3">
        <w:rPr>
          <w:rFonts w:ascii="Verdana" w:hAnsi="Verdana"/>
          <w:b/>
          <w:sz w:val="16"/>
          <w:szCs w:val="16"/>
        </w:rPr>
        <w:t xml:space="preserve"> </w:t>
      </w:r>
      <w:r w:rsidR="004857B3" w:rsidRPr="002604AB">
        <w:rPr>
          <w:rFonts w:ascii="Verdana" w:hAnsi="Verdana"/>
          <w:b/>
          <w:sz w:val="16"/>
          <w:szCs w:val="16"/>
        </w:rPr>
        <w:t xml:space="preserve">    </w:t>
      </w:r>
    </w:p>
    <w:p w14:paraId="7B30D956" w14:textId="760FC652" w:rsidR="004857B3" w:rsidRPr="002604AB" w:rsidRDefault="004857B3" w:rsidP="00710F26">
      <w:pPr>
        <w:outlineLvl w:val="0"/>
        <w:rPr>
          <w:rFonts w:ascii="Verdana" w:hAnsi="Verdana"/>
          <w:b/>
          <w:sz w:val="16"/>
          <w:szCs w:val="16"/>
        </w:rPr>
      </w:pPr>
    </w:p>
    <w:p w14:paraId="1C0EB9DF" w14:textId="77777777" w:rsidR="004857B3" w:rsidRPr="002604AB" w:rsidRDefault="004857B3" w:rsidP="00710F26">
      <w:pPr>
        <w:outlineLvl w:val="0"/>
        <w:rPr>
          <w:rFonts w:ascii="Verdana" w:hAnsi="Verdana"/>
          <w:b/>
          <w:sz w:val="16"/>
          <w:szCs w:val="16"/>
        </w:rPr>
      </w:pPr>
    </w:p>
    <w:p w14:paraId="7BFD5CC6" w14:textId="77777777" w:rsidR="004857B3" w:rsidRPr="002604AB" w:rsidRDefault="004857B3" w:rsidP="00710F26">
      <w:pPr>
        <w:outlineLvl w:val="0"/>
        <w:rPr>
          <w:rFonts w:ascii="Verdana" w:hAnsi="Verdana"/>
          <w:b/>
          <w:sz w:val="16"/>
          <w:szCs w:val="16"/>
        </w:rPr>
      </w:pPr>
    </w:p>
    <w:p w14:paraId="41DD240C" w14:textId="77777777" w:rsidR="004857B3" w:rsidRPr="002604AB" w:rsidRDefault="004857B3" w:rsidP="00710F26">
      <w:pPr>
        <w:outlineLvl w:val="0"/>
        <w:rPr>
          <w:rFonts w:ascii="Verdana" w:hAnsi="Verdana"/>
          <w:b/>
          <w:sz w:val="16"/>
          <w:szCs w:val="16"/>
        </w:rPr>
      </w:pPr>
    </w:p>
    <w:p w14:paraId="5BBCAD9C" w14:textId="77777777" w:rsidR="004857B3" w:rsidRPr="002604AB" w:rsidRDefault="004857B3" w:rsidP="00710F26">
      <w:pPr>
        <w:outlineLvl w:val="0"/>
        <w:rPr>
          <w:rFonts w:ascii="Verdana" w:hAnsi="Verdana"/>
          <w:b/>
          <w:sz w:val="16"/>
          <w:szCs w:val="16"/>
        </w:rPr>
      </w:pPr>
    </w:p>
    <w:p w14:paraId="705D1DEC" w14:textId="77777777" w:rsidR="004857B3" w:rsidRDefault="004857B3" w:rsidP="00710F26">
      <w:pPr>
        <w:outlineLvl w:val="0"/>
        <w:rPr>
          <w:rFonts w:ascii="Verdana" w:hAnsi="Verdana"/>
          <w:b/>
          <w:sz w:val="16"/>
          <w:szCs w:val="16"/>
        </w:rPr>
      </w:pPr>
    </w:p>
    <w:p w14:paraId="3F51E849" w14:textId="77777777" w:rsidR="004857B3" w:rsidRDefault="004857B3" w:rsidP="00710F26">
      <w:pPr>
        <w:outlineLvl w:val="0"/>
        <w:rPr>
          <w:rFonts w:ascii="Verdana" w:hAnsi="Verdana"/>
          <w:b/>
          <w:sz w:val="16"/>
          <w:szCs w:val="16"/>
        </w:rPr>
      </w:pPr>
    </w:p>
    <w:p w14:paraId="4449149B" w14:textId="77777777" w:rsidR="004857B3" w:rsidRDefault="004857B3" w:rsidP="00710F26">
      <w:pPr>
        <w:outlineLvl w:val="0"/>
        <w:rPr>
          <w:rFonts w:ascii="Verdana" w:hAnsi="Verdana"/>
          <w:b/>
          <w:sz w:val="16"/>
          <w:szCs w:val="16"/>
        </w:rPr>
      </w:pPr>
    </w:p>
    <w:p w14:paraId="42A86137" w14:textId="77777777" w:rsidR="004857B3" w:rsidRPr="002604AB" w:rsidRDefault="004857B3" w:rsidP="00710F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857B3" w:rsidRPr="002604AB" w14:paraId="7C1B17DC" w14:textId="77777777" w:rsidTr="00710F26">
        <w:tc>
          <w:tcPr>
            <w:tcW w:w="1951" w:type="dxa"/>
            <w:vAlign w:val="center"/>
          </w:tcPr>
          <w:p w14:paraId="50A64BD4" w14:textId="77777777" w:rsidR="004857B3" w:rsidRPr="002604AB" w:rsidRDefault="004857B3" w:rsidP="00710F26">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16B7DD7C" w14:textId="77777777" w:rsidR="004857B3" w:rsidRPr="002604AB" w:rsidRDefault="004857B3" w:rsidP="00710F26">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26B88CE1" w14:textId="77777777" w:rsidR="004857B3" w:rsidRPr="002604AB" w:rsidRDefault="004857B3" w:rsidP="00710F26">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11015B5F" w14:textId="77777777" w:rsidR="004857B3" w:rsidRPr="002604AB" w:rsidRDefault="004857B3" w:rsidP="00710F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366F56A6" w14:textId="77777777" w:rsidR="004857B3" w:rsidRPr="009B0EC0" w:rsidRDefault="004857B3" w:rsidP="00710F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857B3" w:rsidRPr="002604AB" w14:paraId="276EA19A" w14:textId="77777777" w:rsidTr="00710F26">
        <w:trPr>
          <w:trHeight w:val="338"/>
        </w:trPr>
        <w:tc>
          <w:tcPr>
            <w:tcW w:w="10173" w:type="dxa"/>
            <w:gridSpan w:val="4"/>
            <w:vAlign w:val="center"/>
          </w:tcPr>
          <w:p w14:paraId="685BDE5E" w14:textId="77777777" w:rsidR="004857B3" w:rsidRPr="002604AB" w:rsidRDefault="004857B3" w:rsidP="00710F26">
            <w:pPr>
              <w:jc w:val="center"/>
              <w:outlineLvl w:val="0"/>
              <w:rPr>
                <w:rFonts w:ascii="Verdana" w:hAnsi="Verdana"/>
                <w:sz w:val="16"/>
                <w:szCs w:val="16"/>
              </w:rPr>
            </w:pPr>
            <w:r>
              <w:rPr>
                <w:rFonts w:ascii="Verdana" w:hAnsi="Verdana"/>
                <w:b/>
                <w:sz w:val="18"/>
                <w:szCs w:val="16"/>
              </w:rPr>
              <w:t>COURSE</w:t>
            </w:r>
          </w:p>
        </w:tc>
      </w:tr>
      <w:tr w:rsidR="004857B3" w:rsidRPr="002604AB" w14:paraId="19C31EE1" w14:textId="77777777" w:rsidTr="00710F26">
        <w:tc>
          <w:tcPr>
            <w:tcW w:w="1668" w:type="dxa"/>
            <w:vAlign w:val="center"/>
          </w:tcPr>
          <w:p w14:paraId="5A3A6889" w14:textId="77777777" w:rsidR="004857B3" w:rsidRPr="002604AB" w:rsidRDefault="004857B3" w:rsidP="00710F26">
            <w:pPr>
              <w:outlineLvl w:val="0"/>
              <w:rPr>
                <w:rFonts w:ascii="Verdana" w:hAnsi="Verdana"/>
                <w:b/>
                <w:sz w:val="16"/>
                <w:szCs w:val="16"/>
              </w:rPr>
            </w:pPr>
            <w:r>
              <w:rPr>
                <w:rFonts w:ascii="Verdana" w:hAnsi="Verdana"/>
                <w:b/>
                <w:sz w:val="16"/>
                <w:szCs w:val="20"/>
              </w:rPr>
              <w:t>CODE</w:t>
            </w:r>
          </w:p>
        </w:tc>
        <w:tc>
          <w:tcPr>
            <w:tcW w:w="1984" w:type="dxa"/>
            <w:vAlign w:val="center"/>
          </w:tcPr>
          <w:p w14:paraId="0DC93693" w14:textId="6E992B5F" w:rsidR="004857B3" w:rsidRPr="002604AB" w:rsidRDefault="004857B3" w:rsidP="00710F26">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14:paraId="7B3F60F8" w14:textId="77777777" w:rsidR="004857B3" w:rsidRPr="002604AB" w:rsidRDefault="004857B3" w:rsidP="00710F26">
            <w:pPr>
              <w:outlineLvl w:val="0"/>
              <w:rPr>
                <w:rFonts w:ascii="Verdana" w:hAnsi="Verdana"/>
                <w:b/>
                <w:sz w:val="16"/>
                <w:szCs w:val="16"/>
              </w:rPr>
            </w:pPr>
            <w:r>
              <w:rPr>
                <w:rFonts w:ascii="Verdana" w:hAnsi="Verdana"/>
                <w:b/>
                <w:sz w:val="16"/>
                <w:szCs w:val="20"/>
              </w:rPr>
              <w:t>TITLE</w:t>
            </w:r>
          </w:p>
        </w:tc>
        <w:tc>
          <w:tcPr>
            <w:tcW w:w="4962" w:type="dxa"/>
            <w:vAlign w:val="center"/>
          </w:tcPr>
          <w:p w14:paraId="4977F371" w14:textId="77777777" w:rsidR="004857B3" w:rsidRPr="002604AB" w:rsidRDefault="004857B3" w:rsidP="00710F26">
            <w:pPr>
              <w:outlineLvl w:val="0"/>
              <w:rPr>
                <w:rFonts w:ascii="Verdana" w:hAnsi="Verdana"/>
                <w:sz w:val="16"/>
                <w:szCs w:val="16"/>
              </w:rPr>
            </w:pPr>
            <w:r w:rsidRPr="002604AB">
              <w:rPr>
                <w:rFonts w:ascii="Verdana" w:hAnsi="Verdana"/>
                <w:sz w:val="16"/>
                <w:szCs w:val="16"/>
              </w:rPr>
              <w:t xml:space="preserve"> </w:t>
            </w:r>
            <w:bookmarkStart w:id="1"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Functional Polymers and Modifications</w:t>
            </w:r>
            <w:r>
              <w:rPr>
                <w:rFonts w:ascii="Verdana" w:hAnsi="Verdana"/>
                <w:sz w:val="16"/>
                <w:szCs w:val="16"/>
              </w:rPr>
              <w:fldChar w:fldCharType="end"/>
            </w:r>
            <w:bookmarkEnd w:id="1"/>
          </w:p>
        </w:tc>
      </w:tr>
    </w:tbl>
    <w:p w14:paraId="6D8455A2" w14:textId="77777777" w:rsidR="004857B3" w:rsidRPr="002604AB" w:rsidRDefault="004857B3" w:rsidP="00710F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857B3" w:rsidRPr="002604AB" w14:paraId="2A5DED4A" w14:textId="77777777" w:rsidTr="00710F2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8D61507" w14:textId="77777777" w:rsidR="004857B3" w:rsidRPr="009B0EC0" w:rsidRDefault="004857B3" w:rsidP="00710F2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7F153AF" w14:textId="77777777" w:rsidR="004857B3" w:rsidRPr="002604AB" w:rsidRDefault="004857B3" w:rsidP="00710F2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20242583" w14:textId="77777777" w:rsidR="004857B3" w:rsidRPr="002604AB" w:rsidRDefault="004857B3" w:rsidP="00710F2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5BFCA43" w14:textId="77777777" w:rsidR="004857B3" w:rsidRPr="002604AB" w:rsidRDefault="004857B3" w:rsidP="00710F2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49BF449B" w14:textId="77777777" w:rsidR="004857B3" w:rsidRPr="002604AB" w:rsidRDefault="004857B3" w:rsidP="00710F2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49B7C719" w14:textId="77777777" w:rsidR="004857B3" w:rsidRPr="002604AB" w:rsidRDefault="004857B3" w:rsidP="00710F26">
            <w:pPr>
              <w:jc w:val="center"/>
              <w:rPr>
                <w:rFonts w:ascii="Verdana" w:hAnsi="Verdana"/>
                <w:b/>
                <w:sz w:val="16"/>
                <w:szCs w:val="16"/>
              </w:rPr>
            </w:pPr>
            <w:r>
              <w:rPr>
                <w:rFonts w:ascii="Verdana" w:hAnsi="Verdana"/>
                <w:b/>
                <w:sz w:val="16"/>
                <w:szCs w:val="20"/>
              </w:rPr>
              <w:t>LANGUAGE</w:t>
            </w:r>
          </w:p>
        </w:tc>
      </w:tr>
      <w:tr w:rsidR="004857B3" w:rsidRPr="002604AB" w14:paraId="2651598E" w14:textId="77777777" w:rsidTr="00710F26">
        <w:trPr>
          <w:trHeight w:val="382"/>
        </w:trPr>
        <w:tc>
          <w:tcPr>
            <w:tcW w:w="1079" w:type="dxa"/>
            <w:vMerge/>
            <w:tcBorders>
              <w:top w:val="single" w:sz="4" w:space="0" w:color="auto"/>
              <w:left w:val="single" w:sz="12" w:space="0" w:color="auto"/>
              <w:bottom w:val="single" w:sz="4" w:space="0" w:color="auto"/>
              <w:right w:val="single" w:sz="12" w:space="0" w:color="auto"/>
            </w:tcBorders>
          </w:tcPr>
          <w:p w14:paraId="7064F63D" w14:textId="77777777" w:rsidR="004857B3" w:rsidRPr="002604AB" w:rsidRDefault="004857B3" w:rsidP="00710F2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6C477180" w14:textId="77777777" w:rsidR="004857B3" w:rsidRPr="002604AB" w:rsidRDefault="004857B3" w:rsidP="00710F2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BDA38B5" w14:textId="77777777" w:rsidR="004857B3" w:rsidRPr="002604AB" w:rsidRDefault="004857B3" w:rsidP="00710F2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DBE3F4F" w14:textId="77777777" w:rsidR="004857B3" w:rsidRPr="002604AB" w:rsidRDefault="004857B3" w:rsidP="00710F2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168FA573" w14:textId="77777777" w:rsidR="004857B3" w:rsidRPr="002604AB" w:rsidRDefault="004857B3" w:rsidP="00710F26">
            <w:pPr>
              <w:jc w:val="center"/>
              <w:rPr>
                <w:rFonts w:ascii="Verdana" w:hAnsi="Verdana"/>
                <w:b/>
                <w:sz w:val="16"/>
                <w:szCs w:val="16"/>
              </w:rPr>
            </w:pPr>
          </w:p>
        </w:tc>
        <w:tc>
          <w:tcPr>
            <w:tcW w:w="709" w:type="dxa"/>
            <w:vMerge/>
            <w:tcBorders>
              <w:bottom w:val="single" w:sz="4" w:space="0" w:color="auto"/>
            </w:tcBorders>
            <w:vAlign w:val="center"/>
          </w:tcPr>
          <w:p w14:paraId="1FCAE7E6" w14:textId="77777777" w:rsidR="004857B3" w:rsidRPr="002604AB" w:rsidRDefault="004857B3" w:rsidP="00710F2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62F2218" w14:textId="77777777" w:rsidR="004857B3" w:rsidRPr="002604AB" w:rsidRDefault="004857B3" w:rsidP="00710F26">
            <w:pPr>
              <w:jc w:val="center"/>
              <w:rPr>
                <w:rFonts w:ascii="Verdana" w:hAnsi="Verdana"/>
                <w:b/>
                <w:sz w:val="16"/>
                <w:szCs w:val="16"/>
              </w:rPr>
            </w:pPr>
          </w:p>
        </w:tc>
        <w:tc>
          <w:tcPr>
            <w:tcW w:w="1824" w:type="dxa"/>
            <w:vMerge/>
            <w:tcBorders>
              <w:bottom w:val="single" w:sz="4" w:space="0" w:color="auto"/>
            </w:tcBorders>
            <w:vAlign w:val="center"/>
          </w:tcPr>
          <w:p w14:paraId="193BCDC2" w14:textId="77777777" w:rsidR="004857B3" w:rsidRPr="002604AB" w:rsidRDefault="004857B3" w:rsidP="00710F26">
            <w:pPr>
              <w:jc w:val="center"/>
              <w:rPr>
                <w:rFonts w:ascii="Verdana" w:hAnsi="Verdana"/>
                <w:b/>
                <w:sz w:val="16"/>
                <w:szCs w:val="16"/>
              </w:rPr>
            </w:pPr>
          </w:p>
        </w:tc>
      </w:tr>
      <w:tr w:rsidR="004857B3" w:rsidRPr="002604AB" w14:paraId="70E18191" w14:textId="77777777" w:rsidTr="00710F2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9E55A68" w14:textId="77777777" w:rsidR="004857B3" w:rsidRPr="009B0EC0" w:rsidRDefault="004857B3" w:rsidP="00710F2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0EC9F5A4"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4E14E58"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28787E6"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47534D5"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F78A4A6"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125159E9" w14:textId="77777777" w:rsidR="004857B3" w:rsidRDefault="004857B3" w:rsidP="00710F2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5F2FECF" w14:textId="77777777" w:rsidR="004857B3" w:rsidRDefault="004857B3" w:rsidP="00710F2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662629C2" w14:textId="77777777" w:rsidR="004857B3" w:rsidRDefault="004857B3" w:rsidP="00710F2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611CDA28" w14:textId="77777777" w:rsidR="004857B3" w:rsidRPr="002604AB" w:rsidRDefault="004857B3" w:rsidP="00710F2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AEA12D7" w14:textId="77777777" w:rsidR="004857B3" w:rsidRPr="002604AB" w:rsidRDefault="004857B3" w:rsidP="00710F2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857B3" w:rsidRPr="002604AB" w14:paraId="79D60E84" w14:textId="77777777" w:rsidTr="00710F2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634921D" w14:textId="77777777" w:rsidR="004857B3" w:rsidRPr="002604AB" w:rsidRDefault="004857B3" w:rsidP="00710F26">
            <w:pPr>
              <w:jc w:val="center"/>
              <w:rPr>
                <w:rFonts w:ascii="Verdana" w:hAnsi="Verdana"/>
                <w:b/>
                <w:sz w:val="16"/>
                <w:szCs w:val="16"/>
              </w:rPr>
            </w:pPr>
            <w:r>
              <w:rPr>
                <w:rFonts w:ascii="Verdana" w:hAnsi="Verdana"/>
                <w:b/>
                <w:sz w:val="16"/>
                <w:szCs w:val="20"/>
              </w:rPr>
              <w:t>CREDIT DISTRIBUTION</w:t>
            </w:r>
          </w:p>
        </w:tc>
      </w:tr>
      <w:tr w:rsidR="004857B3" w:rsidRPr="002604AB" w14:paraId="586EC75C" w14:textId="77777777" w:rsidTr="00710F2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23F7CFB2" w14:textId="77777777" w:rsidR="004857B3" w:rsidRPr="002604AB" w:rsidRDefault="004857B3" w:rsidP="00710F2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74E7AF4F" w14:textId="77777777" w:rsidR="004857B3" w:rsidRPr="002604AB" w:rsidRDefault="004857B3" w:rsidP="00710F2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73D6D1F" w14:textId="77777777" w:rsidR="004857B3" w:rsidRDefault="004857B3" w:rsidP="00710F26">
            <w:pPr>
              <w:jc w:val="center"/>
              <w:rPr>
                <w:rFonts w:ascii="Verdana" w:hAnsi="Verdana"/>
                <w:b/>
                <w:sz w:val="16"/>
                <w:szCs w:val="20"/>
              </w:rPr>
            </w:pPr>
            <w:r>
              <w:rPr>
                <w:rFonts w:ascii="Verdana" w:hAnsi="Verdana"/>
                <w:b/>
                <w:sz w:val="16"/>
                <w:szCs w:val="20"/>
              </w:rPr>
              <w:t>Knowledge in the discipline</w:t>
            </w:r>
          </w:p>
          <w:p w14:paraId="0A902F2F" w14:textId="77777777" w:rsidR="004857B3" w:rsidRPr="002604AB" w:rsidRDefault="004857B3" w:rsidP="00710F2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857B3" w:rsidRPr="002604AB" w14:paraId="13CAB3A1" w14:textId="77777777" w:rsidTr="00710F2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2CE2F17C"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1956EC74"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6B9DFC7" w14:textId="77777777" w:rsidR="004857B3" w:rsidRPr="002604AB" w:rsidRDefault="004857B3" w:rsidP="00710F2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4857B3" w:rsidRPr="002604AB" w14:paraId="3022FA03" w14:textId="77777777" w:rsidTr="00710F2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259F543" w14:textId="77777777" w:rsidR="004857B3" w:rsidRPr="002604AB" w:rsidRDefault="004857B3" w:rsidP="00710F26">
            <w:pPr>
              <w:jc w:val="center"/>
              <w:rPr>
                <w:rFonts w:ascii="Verdana" w:hAnsi="Verdana"/>
                <w:b/>
                <w:sz w:val="16"/>
                <w:szCs w:val="16"/>
              </w:rPr>
            </w:pPr>
            <w:r w:rsidRPr="00FB16FB">
              <w:rPr>
                <w:rFonts w:ascii="Verdana" w:hAnsi="Verdana"/>
                <w:b/>
                <w:sz w:val="16"/>
                <w:szCs w:val="20"/>
              </w:rPr>
              <w:t>ASSESSMENT CRITERIA</w:t>
            </w:r>
          </w:p>
        </w:tc>
      </w:tr>
      <w:tr w:rsidR="004857B3" w:rsidRPr="002604AB" w14:paraId="1ADF74AE" w14:textId="77777777" w:rsidTr="00710F26">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8DE036E" w14:textId="77777777" w:rsidR="004857B3" w:rsidRPr="002604AB" w:rsidRDefault="004857B3" w:rsidP="00710F2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8367199" w14:textId="77777777" w:rsidR="004857B3" w:rsidRPr="002604AB" w:rsidRDefault="004857B3" w:rsidP="00710F2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2BB0BDDF" w14:textId="77777777" w:rsidR="004857B3" w:rsidRPr="002604AB" w:rsidRDefault="004857B3" w:rsidP="00710F2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3670CBD6" w14:textId="77777777" w:rsidR="004857B3" w:rsidRDefault="004857B3" w:rsidP="00710F26">
            <w:pPr>
              <w:jc w:val="center"/>
              <w:rPr>
                <w:rFonts w:ascii="Verdana" w:hAnsi="Verdana"/>
                <w:b/>
                <w:sz w:val="16"/>
                <w:szCs w:val="16"/>
              </w:rPr>
            </w:pPr>
            <w:r>
              <w:rPr>
                <w:rFonts w:ascii="Verdana" w:hAnsi="Verdana"/>
                <w:b/>
                <w:sz w:val="16"/>
                <w:szCs w:val="16"/>
              </w:rPr>
              <w:t>Contribution</w:t>
            </w:r>
          </w:p>
          <w:p w14:paraId="20489095" w14:textId="77777777" w:rsidR="004857B3" w:rsidRPr="002604AB" w:rsidRDefault="004857B3" w:rsidP="00710F2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857B3" w:rsidRPr="002604AB" w14:paraId="55CAC250" w14:textId="77777777" w:rsidTr="00710F26">
        <w:trPr>
          <w:trHeight w:val="276"/>
        </w:trPr>
        <w:tc>
          <w:tcPr>
            <w:tcW w:w="3735" w:type="dxa"/>
            <w:gridSpan w:val="5"/>
            <w:vMerge/>
            <w:tcBorders>
              <w:left w:val="single" w:sz="12" w:space="0" w:color="auto"/>
              <w:right w:val="single" w:sz="12" w:space="0" w:color="auto"/>
            </w:tcBorders>
            <w:vAlign w:val="center"/>
          </w:tcPr>
          <w:p w14:paraId="098BF4CE" w14:textId="77777777" w:rsidR="004857B3" w:rsidRPr="002604AB" w:rsidRDefault="004857B3" w:rsidP="00710F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93B4226" w14:textId="77777777" w:rsidR="004857B3" w:rsidRPr="002604AB" w:rsidRDefault="004857B3" w:rsidP="00710F2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5165984D"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41909C69" w14:textId="77777777" w:rsidR="004857B3" w:rsidRPr="002604AB" w:rsidRDefault="004857B3" w:rsidP="00710F2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63CD4B33" w14:textId="77777777" w:rsidR="004857B3" w:rsidRPr="002604AB" w:rsidRDefault="004857B3" w:rsidP="00710F26">
            <w:pPr>
              <w:jc w:val="center"/>
              <w:rPr>
                <w:rFonts w:ascii="Verdana" w:hAnsi="Verdana"/>
                <w:sz w:val="16"/>
                <w:szCs w:val="16"/>
                <w:highlight w:val="yellow"/>
              </w:rPr>
            </w:pPr>
          </w:p>
        </w:tc>
      </w:tr>
      <w:tr w:rsidR="004857B3" w:rsidRPr="002604AB" w14:paraId="6B654C98" w14:textId="77777777" w:rsidTr="00710F26">
        <w:trPr>
          <w:trHeight w:val="286"/>
        </w:trPr>
        <w:tc>
          <w:tcPr>
            <w:tcW w:w="3735" w:type="dxa"/>
            <w:gridSpan w:val="5"/>
            <w:vMerge/>
            <w:tcBorders>
              <w:left w:val="single" w:sz="12" w:space="0" w:color="auto"/>
              <w:right w:val="single" w:sz="12" w:space="0" w:color="auto"/>
            </w:tcBorders>
            <w:vAlign w:val="center"/>
          </w:tcPr>
          <w:p w14:paraId="5E8D4849" w14:textId="77777777" w:rsidR="004857B3" w:rsidRPr="002604AB" w:rsidRDefault="004857B3" w:rsidP="00710F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D1AEE76" w14:textId="77777777" w:rsidR="004857B3" w:rsidRPr="002604AB" w:rsidRDefault="004857B3" w:rsidP="00710F2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3D3B0BD2"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D4140F2"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857B3" w:rsidRPr="002604AB" w14:paraId="350DF362" w14:textId="77777777" w:rsidTr="00710F26">
        <w:trPr>
          <w:trHeight w:val="286"/>
        </w:trPr>
        <w:tc>
          <w:tcPr>
            <w:tcW w:w="3735" w:type="dxa"/>
            <w:gridSpan w:val="5"/>
            <w:vMerge/>
            <w:tcBorders>
              <w:left w:val="single" w:sz="12" w:space="0" w:color="auto"/>
              <w:right w:val="single" w:sz="12" w:space="0" w:color="auto"/>
            </w:tcBorders>
            <w:vAlign w:val="center"/>
          </w:tcPr>
          <w:p w14:paraId="28384467" w14:textId="77777777" w:rsidR="004857B3" w:rsidRPr="002604AB" w:rsidRDefault="004857B3" w:rsidP="00710F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1A4ED86" w14:textId="77777777" w:rsidR="004857B3" w:rsidRPr="002604AB" w:rsidRDefault="004857B3" w:rsidP="00710F2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7F38F9CE"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7D442A8"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57B3" w:rsidRPr="002604AB" w14:paraId="00E7E630" w14:textId="77777777" w:rsidTr="00710F26">
        <w:trPr>
          <w:trHeight w:val="286"/>
        </w:trPr>
        <w:tc>
          <w:tcPr>
            <w:tcW w:w="3735" w:type="dxa"/>
            <w:gridSpan w:val="5"/>
            <w:vMerge/>
            <w:tcBorders>
              <w:left w:val="single" w:sz="12" w:space="0" w:color="auto"/>
              <w:right w:val="single" w:sz="12" w:space="0" w:color="auto"/>
            </w:tcBorders>
            <w:vAlign w:val="center"/>
          </w:tcPr>
          <w:p w14:paraId="733ED3F6" w14:textId="77777777" w:rsidR="004857B3" w:rsidRPr="002604AB" w:rsidRDefault="004857B3" w:rsidP="00710F2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C566AA5" w14:textId="77777777" w:rsidR="004857B3" w:rsidRPr="002604AB" w:rsidRDefault="004857B3" w:rsidP="00710F2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2A461389"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5D682F35"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57B3" w:rsidRPr="002604AB" w14:paraId="7AAA9442" w14:textId="77777777" w:rsidTr="00710F26">
        <w:trPr>
          <w:trHeight w:val="286"/>
        </w:trPr>
        <w:tc>
          <w:tcPr>
            <w:tcW w:w="3735" w:type="dxa"/>
            <w:gridSpan w:val="5"/>
            <w:vMerge/>
            <w:tcBorders>
              <w:left w:val="single" w:sz="12" w:space="0" w:color="auto"/>
              <w:right w:val="single" w:sz="12" w:space="0" w:color="auto"/>
            </w:tcBorders>
            <w:vAlign w:val="center"/>
          </w:tcPr>
          <w:p w14:paraId="5B76826C" w14:textId="77777777" w:rsidR="004857B3" w:rsidRPr="002604AB" w:rsidRDefault="004857B3" w:rsidP="00710F2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C7651E8" w14:textId="77777777" w:rsidR="004857B3" w:rsidRPr="002604AB" w:rsidRDefault="004857B3" w:rsidP="00710F2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231336F"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048EF06F"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57B3" w:rsidRPr="002604AB" w14:paraId="2C7DA1D5" w14:textId="77777777" w:rsidTr="00710F26">
        <w:trPr>
          <w:trHeight w:val="294"/>
        </w:trPr>
        <w:tc>
          <w:tcPr>
            <w:tcW w:w="3735" w:type="dxa"/>
            <w:gridSpan w:val="5"/>
            <w:vMerge/>
            <w:tcBorders>
              <w:left w:val="single" w:sz="12" w:space="0" w:color="auto"/>
              <w:right w:val="single" w:sz="12" w:space="0" w:color="auto"/>
            </w:tcBorders>
            <w:vAlign w:val="center"/>
          </w:tcPr>
          <w:p w14:paraId="7D06A22E" w14:textId="77777777" w:rsidR="004857B3" w:rsidRPr="002604AB" w:rsidRDefault="004857B3" w:rsidP="00710F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288C8CF" w14:textId="77777777" w:rsidR="004857B3" w:rsidRPr="002604AB" w:rsidRDefault="004857B3" w:rsidP="00710F2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548C57AF"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70CAE0B"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57B3" w:rsidRPr="002604AB" w14:paraId="531E3CE3" w14:textId="77777777" w:rsidTr="00710F26">
        <w:trPr>
          <w:trHeight w:val="286"/>
        </w:trPr>
        <w:tc>
          <w:tcPr>
            <w:tcW w:w="3735" w:type="dxa"/>
            <w:gridSpan w:val="5"/>
            <w:vMerge/>
            <w:tcBorders>
              <w:left w:val="single" w:sz="12" w:space="0" w:color="auto"/>
              <w:bottom w:val="single" w:sz="12" w:space="0" w:color="auto"/>
              <w:right w:val="single" w:sz="12" w:space="0" w:color="auto"/>
            </w:tcBorders>
            <w:vAlign w:val="center"/>
          </w:tcPr>
          <w:p w14:paraId="6AB626F1" w14:textId="77777777" w:rsidR="004857B3" w:rsidRPr="002604AB" w:rsidRDefault="004857B3" w:rsidP="00710F2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6900DF17" w14:textId="77777777" w:rsidR="004857B3" w:rsidRPr="00FA4020" w:rsidRDefault="004857B3" w:rsidP="00710F2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17B52A4" w14:textId="77777777" w:rsidR="004857B3" w:rsidRPr="002604AB" w:rsidRDefault="004857B3" w:rsidP="00710F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857B3" w:rsidRPr="002604AB" w14:paraId="3303C77E" w14:textId="77777777" w:rsidTr="00710F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A12AC1A" w14:textId="77777777" w:rsidR="004857B3" w:rsidRPr="002604AB" w:rsidRDefault="004857B3" w:rsidP="00710F2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96140E7" w14:textId="77777777" w:rsidR="004857B3" w:rsidRPr="002604AB" w:rsidRDefault="004857B3" w:rsidP="00710F2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857B3" w:rsidRPr="002604AB" w14:paraId="7E4F2CF7" w14:textId="77777777" w:rsidTr="00710F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30903FE" w14:textId="77777777" w:rsidR="004857B3" w:rsidRPr="002604AB" w:rsidRDefault="004857B3" w:rsidP="00710F2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BEAEB3B" w14:textId="77777777" w:rsidR="004857B3" w:rsidRPr="002604AB" w:rsidRDefault="004857B3" w:rsidP="00710F2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The new design and polymerization of monomers, polymer-assisted chemical reactions, polymer bound metal catalysts, phase transfer catalysts, affinity chromatography, enzyme immobilization, selective ion transport solar energy applications and Functional Polymers. Polymer modification methodsKinetics and mechanism of polymer modification industrial engineering such as PVC, polystyrene, cellulose polymers.  Modified polymer properties and applications. Surface modification methods. Characterization of the modified polymers</w:t>
            </w:r>
            <w:r w:rsidRPr="00A83CA8">
              <w:rPr>
                <w:rFonts w:ascii="Verdana" w:hAnsi="Verdana"/>
                <w:sz w:val="16"/>
                <w:szCs w:val="16"/>
              </w:rPr>
              <w:fldChar w:fldCharType="end"/>
            </w:r>
          </w:p>
        </w:tc>
      </w:tr>
      <w:tr w:rsidR="004857B3" w:rsidRPr="002604AB" w14:paraId="0FDCEE48" w14:textId="77777777" w:rsidTr="00710F2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7D0DB8" w14:textId="77777777" w:rsidR="004857B3" w:rsidRPr="002604AB" w:rsidRDefault="004857B3" w:rsidP="00710F2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5E842DC6" w14:textId="77777777" w:rsidR="004857B3" w:rsidRPr="002604AB" w:rsidRDefault="004857B3" w:rsidP="00710F2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Basic concepts related to functional polymers, polymer modification reactions to reveal the structural effects, modification methods, characterization and application of information about the areas, and industry growth and the needs of individuals with adequate facilities to ensure responsivity.</w:t>
            </w:r>
            <w:r w:rsidRPr="00A83CA8">
              <w:rPr>
                <w:rFonts w:ascii="Verdana" w:hAnsi="Verdana"/>
                <w:sz w:val="16"/>
                <w:szCs w:val="16"/>
              </w:rPr>
              <w:fldChar w:fldCharType="end"/>
            </w:r>
          </w:p>
        </w:tc>
      </w:tr>
      <w:tr w:rsidR="004857B3" w:rsidRPr="002604AB" w14:paraId="369B576C" w14:textId="77777777" w:rsidTr="00710F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AE0278" w14:textId="77777777" w:rsidR="004857B3" w:rsidRPr="002604AB" w:rsidRDefault="004857B3" w:rsidP="00710F2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13A185EB" w14:textId="77777777" w:rsidR="004857B3" w:rsidRPr="002604AB" w:rsidRDefault="004857B3" w:rsidP="00710F2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Ensures that the student has a solid infrastructure polymer chemistry</w:t>
            </w:r>
            <w:r w:rsidRPr="00A83CA8">
              <w:rPr>
                <w:rFonts w:ascii="Verdana" w:hAnsi="Verdana"/>
                <w:sz w:val="16"/>
                <w:szCs w:val="16"/>
              </w:rPr>
              <w:fldChar w:fldCharType="end"/>
            </w:r>
          </w:p>
        </w:tc>
      </w:tr>
      <w:tr w:rsidR="004857B3" w:rsidRPr="002604AB" w14:paraId="48CB6FCD" w14:textId="77777777" w:rsidTr="00710F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07595EB" w14:textId="77777777" w:rsidR="004857B3" w:rsidRPr="002604AB" w:rsidRDefault="004857B3" w:rsidP="00710F2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A04F704" w14:textId="77777777" w:rsidR="004857B3" w:rsidRPr="00696CF5" w:rsidRDefault="004857B3" w:rsidP="00710F2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1. defines the basic concepts of Functional polymers.</w:t>
            </w:r>
          </w:p>
          <w:p w14:paraId="6B853975" w14:textId="77777777" w:rsidR="004857B3" w:rsidRPr="00696CF5" w:rsidRDefault="004857B3" w:rsidP="00710F26">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2. knowledge about the modification of polymers reactions.</w:t>
            </w:r>
          </w:p>
          <w:p w14:paraId="70FA1D1C" w14:textId="77777777" w:rsidR="004857B3" w:rsidRPr="00696CF5" w:rsidRDefault="004857B3" w:rsidP="00710F26">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3.Estimate the impact on the structural properties of the polymer modification reaction.</w:t>
            </w:r>
          </w:p>
          <w:p w14:paraId="463BB2AF" w14:textId="77777777" w:rsidR="004857B3" w:rsidRPr="00696CF5" w:rsidRDefault="004857B3" w:rsidP="00710F26">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4. information about the Modification methods and characterization,</w:t>
            </w:r>
          </w:p>
          <w:p w14:paraId="7B42B29F" w14:textId="77777777" w:rsidR="004857B3" w:rsidRPr="00E3546D" w:rsidRDefault="004857B3" w:rsidP="00710F26">
            <w:pPr>
              <w:tabs>
                <w:tab w:val="left" w:pos="7800"/>
              </w:tabs>
              <w:rPr>
                <w:rFonts w:ascii="Verdana" w:hAnsi="Verdana"/>
                <w:sz w:val="16"/>
                <w:szCs w:val="16"/>
              </w:rPr>
            </w:pPr>
            <w:r>
              <w:rPr>
                <w:rFonts w:ascii="Verdana" w:hAnsi="Verdana"/>
                <w:noProof/>
                <w:sz w:val="16"/>
                <w:szCs w:val="16"/>
              </w:rPr>
              <w:t xml:space="preserve"> </w:t>
            </w:r>
            <w:r w:rsidRPr="00696CF5">
              <w:rPr>
                <w:rFonts w:ascii="Verdana" w:hAnsi="Verdana"/>
                <w:noProof/>
                <w:sz w:val="16"/>
                <w:szCs w:val="16"/>
              </w:rPr>
              <w:t>5. Learns the location  in industry of modified polymers</w:t>
            </w:r>
            <w:r>
              <w:rPr>
                <w:rFonts w:ascii="Verdana" w:hAnsi="Verdana"/>
                <w:sz w:val="16"/>
                <w:szCs w:val="16"/>
              </w:rPr>
              <w:fldChar w:fldCharType="end"/>
            </w:r>
          </w:p>
        </w:tc>
      </w:tr>
      <w:tr w:rsidR="004857B3" w:rsidRPr="002604AB" w14:paraId="105A46E3" w14:textId="77777777" w:rsidTr="00710F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F8CF6FF" w14:textId="77777777" w:rsidR="004857B3" w:rsidRPr="002604AB" w:rsidRDefault="004857B3" w:rsidP="00710F2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1DEC6137" w14:textId="77777777" w:rsidR="004857B3" w:rsidRPr="006849DA" w:rsidRDefault="004857B3" w:rsidP="00710F2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CF5">
              <w:rPr>
                <w:rFonts w:ascii="Verdana" w:hAnsi="Verdana"/>
                <w:b w:val="0"/>
                <w:noProof/>
                <w:sz w:val="16"/>
                <w:szCs w:val="16"/>
              </w:rPr>
              <w:t>Electrochromism: Fundamental and Applications. Paul M. S. Monk, Roger J. Mortimer, David R. Rosseinsky.Verlagsgesellschaft. 1995.</w:t>
            </w:r>
            <w:r w:rsidRPr="006849DA">
              <w:rPr>
                <w:rFonts w:ascii="Verdana" w:hAnsi="Verdana"/>
                <w:b w:val="0"/>
                <w:sz w:val="16"/>
                <w:szCs w:val="16"/>
              </w:rPr>
              <w:fldChar w:fldCharType="end"/>
            </w:r>
          </w:p>
        </w:tc>
      </w:tr>
      <w:tr w:rsidR="004857B3" w:rsidRPr="002604AB" w14:paraId="15D8AE11" w14:textId="77777777" w:rsidTr="00710F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5E2603" w14:textId="77777777" w:rsidR="004857B3" w:rsidRPr="002604AB" w:rsidRDefault="004857B3" w:rsidP="00710F2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20E54018" w14:textId="77777777" w:rsidR="004857B3" w:rsidRPr="006849DA" w:rsidRDefault="004857B3" w:rsidP="00710F2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CF5">
              <w:rPr>
                <w:rFonts w:ascii="Verdana" w:hAnsi="Verdana"/>
                <w:b w:val="0"/>
                <w:noProof/>
                <w:sz w:val="16"/>
                <w:szCs w:val="16"/>
              </w:rPr>
              <w:t>1.</w:t>
            </w:r>
            <w:r w:rsidRPr="00696CF5">
              <w:rPr>
                <w:rFonts w:ascii="Verdana" w:hAnsi="Verdana"/>
                <w:b w:val="0"/>
                <w:noProof/>
                <w:sz w:val="16"/>
                <w:szCs w:val="16"/>
              </w:rPr>
              <w:tab/>
              <w:t>A.Ravve, Principles of Polym Chem, 2. ed. (2000) Kluwer Acad. Publishers.,</w:t>
            </w:r>
            <w:r>
              <w:rPr>
                <w:rFonts w:ascii="Verdana" w:hAnsi="Verdana"/>
                <w:b w:val="0"/>
                <w:noProof/>
                <w:sz w:val="16"/>
                <w:szCs w:val="16"/>
              </w:rPr>
              <w:t xml:space="preserve">                                                                                                        </w:t>
            </w:r>
            <w:r w:rsidRPr="00696CF5">
              <w:rPr>
                <w:rFonts w:ascii="Verdana" w:hAnsi="Verdana"/>
                <w:b w:val="0"/>
                <w:noProof/>
                <w:sz w:val="16"/>
                <w:szCs w:val="16"/>
              </w:rPr>
              <w:t>2.</w:t>
            </w:r>
            <w:r>
              <w:rPr>
                <w:rFonts w:ascii="Verdana" w:hAnsi="Verdana"/>
                <w:b w:val="0"/>
                <w:noProof/>
                <w:sz w:val="16"/>
                <w:szCs w:val="16"/>
              </w:rPr>
              <w:t xml:space="preserve"> </w:t>
            </w:r>
            <w:r w:rsidRPr="00696CF5">
              <w:rPr>
                <w:rFonts w:ascii="Verdana" w:hAnsi="Verdana"/>
                <w:b w:val="0"/>
                <w:noProof/>
                <w:sz w:val="16"/>
                <w:szCs w:val="16"/>
              </w:rPr>
              <w:t>A.O.Patil, D.N.Schulz, B.M.Novak, Functional Polymers: Modern Synthetic Methods and Novel Structures, ACS Publications, ACS Symposium Series 704, 1997-USA.</w:t>
            </w:r>
            <w:r>
              <w:rPr>
                <w:rFonts w:ascii="Verdana" w:hAnsi="Verdana"/>
                <w:b w:val="0"/>
                <w:noProof/>
                <w:sz w:val="16"/>
                <w:szCs w:val="16"/>
              </w:rPr>
              <w:t xml:space="preserve">                                                                                                   </w:t>
            </w:r>
            <w:r w:rsidRPr="00696CF5">
              <w:rPr>
                <w:rFonts w:ascii="Verdana" w:hAnsi="Verdana"/>
                <w:b w:val="0"/>
                <w:noProof/>
                <w:sz w:val="16"/>
                <w:szCs w:val="16"/>
              </w:rPr>
              <w:t>3.</w:t>
            </w:r>
            <w:r>
              <w:rPr>
                <w:rFonts w:ascii="Verdana" w:hAnsi="Verdana"/>
                <w:b w:val="0"/>
                <w:noProof/>
                <w:sz w:val="16"/>
                <w:szCs w:val="16"/>
              </w:rPr>
              <w:t xml:space="preserve"> </w:t>
            </w:r>
            <w:r w:rsidRPr="00696CF5">
              <w:rPr>
                <w:rFonts w:ascii="Verdana" w:hAnsi="Verdana"/>
                <w:b w:val="0"/>
                <w:noProof/>
                <w:sz w:val="16"/>
                <w:szCs w:val="16"/>
              </w:rPr>
              <w:t>K.Takemoto, R.M.Ottenbrite, M.Kamachi, Functional Polymers and Monomers, 2. ed. (1997) Marcel Dekker.</w:t>
            </w:r>
            <w:r>
              <w:rPr>
                <w:rFonts w:ascii="Verdana" w:hAnsi="Verdana"/>
                <w:b w:val="0"/>
                <w:noProof/>
                <w:sz w:val="16"/>
                <w:szCs w:val="16"/>
              </w:rPr>
              <w:t xml:space="preserve">                                                                            </w:t>
            </w:r>
            <w:r w:rsidRPr="00696CF5">
              <w:rPr>
                <w:rFonts w:ascii="Verdana" w:hAnsi="Verdana"/>
                <w:b w:val="0"/>
                <w:noProof/>
                <w:sz w:val="16"/>
                <w:szCs w:val="16"/>
              </w:rPr>
              <w:t>4.</w:t>
            </w:r>
            <w:r>
              <w:rPr>
                <w:rFonts w:ascii="Verdana" w:hAnsi="Verdana"/>
                <w:b w:val="0"/>
                <w:noProof/>
                <w:sz w:val="16"/>
                <w:szCs w:val="16"/>
              </w:rPr>
              <w:t xml:space="preserve"> </w:t>
            </w:r>
            <w:r w:rsidRPr="00696CF5">
              <w:rPr>
                <w:rFonts w:ascii="Verdana" w:hAnsi="Verdana"/>
                <w:b w:val="0"/>
                <w:noProof/>
                <w:sz w:val="16"/>
                <w:szCs w:val="16"/>
              </w:rPr>
              <w:t>Warshawsky A, Synthesis and Separations Using Functional Polymers, (1991) John Wiley &amp;Sons.E.Tsuchida</w:t>
            </w:r>
            <w:r>
              <w:rPr>
                <w:rFonts w:ascii="Verdana" w:hAnsi="Verdana"/>
                <w:b w:val="0"/>
                <w:noProof/>
                <w:sz w:val="16"/>
                <w:szCs w:val="16"/>
              </w:rPr>
              <w:t xml:space="preserve">                                                        5. </w:t>
            </w:r>
            <w:r w:rsidRPr="00696CF5">
              <w:rPr>
                <w:rFonts w:ascii="Verdana" w:hAnsi="Verdana"/>
                <w:b w:val="0"/>
                <w:noProof/>
                <w:sz w:val="16"/>
                <w:szCs w:val="16"/>
              </w:rPr>
              <w:t>M. Lazar, T. Blaha, J. Rychly, Chemical Reactions of Natural and Synthetic Polymers, Ellis Horwood Limited  publishers, UK, 1989.</w:t>
            </w:r>
            <w:r w:rsidRPr="006849DA">
              <w:rPr>
                <w:rFonts w:ascii="Verdana" w:hAnsi="Verdana"/>
                <w:b w:val="0"/>
                <w:sz w:val="16"/>
                <w:szCs w:val="16"/>
              </w:rPr>
              <w:fldChar w:fldCharType="end"/>
            </w:r>
          </w:p>
        </w:tc>
      </w:tr>
    </w:tbl>
    <w:p w14:paraId="349A7162" w14:textId="77777777" w:rsidR="004857B3" w:rsidRPr="002604AB" w:rsidRDefault="004857B3" w:rsidP="00710F26">
      <w:pPr>
        <w:rPr>
          <w:rFonts w:ascii="Verdana" w:hAnsi="Verdana"/>
          <w:sz w:val="16"/>
          <w:szCs w:val="16"/>
        </w:rPr>
        <w:sectPr w:rsidR="004857B3" w:rsidRPr="002604AB" w:rsidSect="00710F26">
          <w:footerReference w:type="default" r:id="rId7"/>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4857B3" w:rsidRPr="002604AB" w14:paraId="28E2A43B" w14:textId="77777777" w:rsidTr="00710F2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3FC80B7" w14:textId="77777777" w:rsidR="004857B3" w:rsidRPr="002604AB" w:rsidRDefault="004857B3" w:rsidP="00710F2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857B3" w:rsidRPr="002604AB" w14:paraId="3E7E9EF2"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C3244F" w14:textId="77777777" w:rsidR="004857B3" w:rsidRPr="002604AB" w:rsidRDefault="004857B3" w:rsidP="00710F2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6E549901" w14:textId="77777777" w:rsidR="004857B3" w:rsidRPr="002604AB" w:rsidRDefault="004857B3" w:rsidP="00710F26">
            <w:pPr>
              <w:rPr>
                <w:rFonts w:ascii="Verdana" w:hAnsi="Verdana"/>
                <w:b/>
                <w:sz w:val="20"/>
                <w:szCs w:val="16"/>
              </w:rPr>
            </w:pPr>
            <w:r>
              <w:rPr>
                <w:rFonts w:ascii="Verdana" w:hAnsi="Verdana"/>
                <w:b/>
                <w:sz w:val="20"/>
                <w:szCs w:val="16"/>
              </w:rPr>
              <w:t>TOPICS</w:t>
            </w:r>
          </w:p>
        </w:tc>
      </w:tr>
      <w:tr w:rsidR="004857B3" w:rsidRPr="002604AB" w14:paraId="7819E9DD"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A46CD4" w14:textId="77777777" w:rsidR="004857B3" w:rsidRPr="002604AB" w:rsidRDefault="004857B3" w:rsidP="00710F2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30EFBC5C"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696CF5">
              <w:rPr>
                <w:rFonts w:ascii="Verdana" w:hAnsi="Verdana"/>
                <w:noProof/>
                <w:sz w:val="16"/>
                <w:szCs w:val="16"/>
              </w:rPr>
              <w:t xml:space="preserve">Introduction, pre-concepts, macromolecules characteristic properties of  chemical reactions; effect of visinal groups, media effect, chains interaction </w:t>
            </w:r>
            <w:r w:rsidRPr="00A83CA8">
              <w:rPr>
                <w:rFonts w:ascii="Verdana" w:hAnsi="Verdana"/>
                <w:sz w:val="16"/>
                <w:szCs w:val="16"/>
              </w:rPr>
              <w:fldChar w:fldCharType="end"/>
            </w:r>
          </w:p>
        </w:tc>
      </w:tr>
      <w:tr w:rsidR="004857B3" w:rsidRPr="002604AB" w14:paraId="5C63710D"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2DB853" w14:textId="77777777" w:rsidR="004857B3" w:rsidRPr="002604AB" w:rsidRDefault="004857B3" w:rsidP="00710F2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6051781"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The new design and polymerization of monomers</w:t>
            </w:r>
            <w:r w:rsidRPr="00A83CA8">
              <w:rPr>
                <w:rFonts w:ascii="Verdana" w:hAnsi="Verdana"/>
                <w:sz w:val="16"/>
                <w:szCs w:val="16"/>
              </w:rPr>
              <w:fldChar w:fldCharType="end"/>
            </w:r>
          </w:p>
        </w:tc>
      </w:tr>
      <w:tr w:rsidR="004857B3" w:rsidRPr="002604AB" w14:paraId="19FC7969"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F4DA9C" w14:textId="77777777" w:rsidR="004857B3" w:rsidRPr="002604AB" w:rsidRDefault="004857B3" w:rsidP="00710F2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573792C"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Polymer-assisted chemical reactions, polymer bound metal catalysts, phase transfer catalysts</w:t>
            </w:r>
            <w:r w:rsidRPr="00A83CA8">
              <w:rPr>
                <w:rFonts w:ascii="Verdana" w:hAnsi="Verdana"/>
                <w:sz w:val="16"/>
                <w:szCs w:val="16"/>
              </w:rPr>
              <w:fldChar w:fldCharType="end"/>
            </w:r>
          </w:p>
        </w:tc>
      </w:tr>
      <w:tr w:rsidR="004857B3" w:rsidRPr="002604AB" w14:paraId="5E46C801"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CA5E41" w14:textId="77777777" w:rsidR="004857B3" w:rsidRPr="002604AB" w:rsidRDefault="004857B3" w:rsidP="00710F2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3F8EA46D"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Affinity chromatography, enzyme immobilization</w:t>
            </w:r>
            <w:r w:rsidRPr="00A83CA8">
              <w:rPr>
                <w:rFonts w:ascii="Verdana" w:hAnsi="Verdana"/>
                <w:sz w:val="16"/>
                <w:szCs w:val="16"/>
              </w:rPr>
              <w:fldChar w:fldCharType="end"/>
            </w:r>
          </w:p>
        </w:tc>
      </w:tr>
      <w:tr w:rsidR="004857B3" w:rsidRPr="002604AB" w14:paraId="14BDA929"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C73C978" w14:textId="77777777" w:rsidR="004857B3" w:rsidRPr="002604AB" w:rsidRDefault="004857B3" w:rsidP="00710F2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6104EB24"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Selective ion transport solar energy applications and </w:t>
            </w:r>
            <w:r>
              <w:rPr>
                <w:rFonts w:ascii="Verdana" w:hAnsi="Verdana"/>
                <w:noProof/>
                <w:sz w:val="16"/>
                <w:szCs w:val="16"/>
              </w:rPr>
              <w:t>f</w:t>
            </w:r>
            <w:r w:rsidRPr="00696CF5">
              <w:rPr>
                <w:rFonts w:ascii="Verdana" w:hAnsi="Verdana"/>
                <w:noProof/>
                <w:sz w:val="16"/>
                <w:szCs w:val="16"/>
              </w:rPr>
              <w:t>unctional Polymers</w:t>
            </w:r>
            <w:r w:rsidRPr="00A83CA8">
              <w:rPr>
                <w:rFonts w:ascii="Verdana" w:hAnsi="Verdana"/>
                <w:sz w:val="16"/>
                <w:szCs w:val="16"/>
              </w:rPr>
              <w:fldChar w:fldCharType="end"/>
            </w:r>
          </w:p>
        </w:tc>
      </w:tr>
      <w:tr w:rsidR="004857B3" w:rsidRPr="002604AB" w14:paraId="7CA8E79A"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B0F3EA5" w14:textId="77777777" w:rsidR="004857B3" w:rsidRPr="002604AB" w:rsidRDefault="004857B3" w:rsidP="00710F2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2E314FD" w14:textId="77777777" w:rsidR="004857B3" w:rsidRPr="002604AB" w:rsidRDefault="004857B3" w:rsidP="00710F2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857B3" w:rsidRPr="002604AB" w14:paraId="2FE8DB4F"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C9F9E6" w14:textId="77777777" w:rsidR="004857B3" w:rsidRPr="002604AB" w:rsidRDefault="004857B3" w:rsidP="00710F2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D84EF9B"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Structural unit modification in polymers chains; hydrocarbon polymers, polymers reactions  the heteroatom</w:t>
            </w:r>
            <w:r w:rsidRPr="00A83CA8">
              <w:rPr>
                <w:rFonts w:ascii="Verdana" w:hAnsi="Verdana"/>
                <w:sz w:val="16"/>
                <w:szCs w:val="16"/>
              </w:rPr>
              <w:fldChar w:fldCharType="end"/>
            </w:r>
          </w:p>
        </w:tc>
      </w:tr>
      <w:tr w:rsidR="004857B3" w:rsidRPr="002604AB" w14:paraId="62F4626B"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3242EA" w14:textId="77777777" w:rsidR="004857B3" w:rsidRPr="002604AB" w:rsidRDefault="004857B3" w:rsidP="00710F2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A3DBCFD" w14:textId="77777777" w:rsidR="004857B3" w:rsidRPr="00696CF5" w:rsidRDefault="004857B3" w:rsidP="00710F2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Branching of macromolecule, branching polymers and graft copolymers</w:t>
            </w:r>
          </w:p>
          <w:p w14:paraId="7D87EF4D" w14:textId="77777777" w:rsidR="004857B3" w:rsidRPr="002604AB" w:rsidRDefault="004857B3" w:rsidP="00710F26">
            <w:pPr>
              <w:rPr>
                <w:rFonts w:ascii="Verdana" w:hAnsi="Verdana"/>
                <w:sz w:val="20"/>
                <w:szCs w:val="16"/>
              </w:rPr>
            </w:pPr>
            <w:r w:rsidRPr="00696CF5">
              <w:rPr>
                <w:rFonts w:ascii="Verdana" w:hAnsi="Verdana"/>
                <w:noProof/>
                <w:sz w:val="16"/>
                <w:szCs w:val="16"/>
              </w:rPr>
              <w:t xml:space="preserve">Bonding of macromolecule and cross bonding; cross bonding types, cross bonding methods, the last groups reactions </w:t>
            </w:r>
            <w:r w:rsidRPr="00A83CA8">
              <w:rPr>
                <w:rFonts w:ascii="Verdana" w:hAnsi="Verdana"/>
                <w:sz w:val="16"/>
                <w:szCs w:val="16"/>
              </w:rPr>
              <w:fldChar w:fldCharType="end"/>
            </w:r>
          </w:p>
        </w:tc>
      </w:tr>
      <w:tr w:rsidR="004857B3" w:rsidRPr="002604AB" w14:paraId="6AF98D90"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70900A" w14:textId="77777777" w:rsidR="004857B3" w:rsidRPr="002604AB" w:rsidRDefault="004857B3" w:rsidP="00710F2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D52C26B"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Substitution reactions of the polymer chairs, macromolecules degradation reactions; feat, light burning, oxidation, degradation with ozone, ionic degradation, radiolitic degradation, biodegradation</w:t>
            </w:r>
            <w:r w:rsidRPr="00A83CA8">
              <w:rPr>
                <w:rFonts w:ascii="Verdana" w:hAnsi="Verdana"/>
                <w:sz w:val="16"/>
                <w:szCs w:val="16"/>
              </w:rPr>
              <w:fldChar w:fldCharType="end"/>
            </w:r>
          </w:p>
        </w:tc>
      </w:tr>
      <w:tr w:rsidR="004857B3" w:rsidRPr="002604AB" w14:paraId="0421C920"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B8AF8C" w14:textId="77777777" w:rsidR="004857B3" w:rsidRPr="002604AB" w:rsidRDefault="004857B3" w:rsidP="00710F2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233466F"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New type properties of modified polymers; transformation reactions, solubility, transmittance, surface properties, mechanic properties and electrical properties  </w:t>
            </w:r>
            <w:r w:rsidRPr="00A83CA8">
              <w:rPr>
                <w:rFonts w:ascii="Verdana" w:hAnsi="Verdana"/>
                <w:sz w:val="16"/>
                <w:szCs w:val="16"/>
              </w:rPr>
              <w:fldChar w:fldCharType="end"/>
            </w:r>
          </w:p>
        </w:tc>
      </w:tr>
      <w:tr w:rsidR="004857B3" w:rsidRPr="002604AB" w14:paraId="6B7C0AD1"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F2D8EF7" w14:textId="77777777" w:rsidR="004857B3" w:rsidRPr="002604AB" w:rsidRDefault="004857B3" w:rsidP="00710F2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1D24A60" w14:textId="77777777" w:rsidR="004857B3" w:rsidRPr="002604AB" w:rsidRDefault="004857B3" w:rsidP="00710F2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857B3" w:rsidRPr="002604AB" w14:paraId="20CCEF26"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B7F67E" w14:textId="77777777" w:rsidR="004857B3" w:rsidRPr="002604AB" w:rsidRDefault="004857B3" w:rsidP="00710F2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C77F3B2"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Polymer modification methods Kinetics and mechanism of polymer modification industrial engineering such as PVC, polystyrene, cellulose polymers  </w:t>
            </w:r>
            <w:r w:rsidRPr="00A83CA8">
              <w:rPr>
                <w:rFonts w:ascii="Verdana" w:hAnsi="Verdana"/>
                <w:sz w:val="16"/>
                <w:szCs w:val="16"/>
              </w:rPr>
              <w:fldChar w:fldCharType="end"/>
            </w:r>
          </w:p>
        </w:tc>
      </w:tr>
      <w:tr w:rsidR="004857B3" w:rsidRPr="002604AB" w14:paraId="30E5B250"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FF4577" w14:textId="77777777" w:rsidR="004857B3" w:rsidRPr="002604AB" w:rsidRDefault="004857B3" w:rsidP="00710F2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C18DD12"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Surface modification methods. Characterization of the modified polymers </w:t>
            </w:r>
            <w:r w:rsidRPr="00A83CA8">
              <w:rPr>
                <w:rFonts w:ascii="Verdana" w:hAnsi="Verdana"/>
                <w:sz w:val="16"/>
                <w:szCs w:val="16"/>
              </w:rPr>
              <w:fldChar w:fldCharType="end"/>
            </w:r>
          </w:p>
        </w:tc>
      </w:tr>
      <w:tr w:rsidR="004857B3" w:rsidRPr="002604AB" w14:paraId="3CCE8FAD" w14:textId="77777777" w:rsidTr="00710F26">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F6786E" w14:textId="77777777" w:rsidR="004857B3" w:rsidRPr="002604AB" w:rsidRDefault="004857B3" w:rsidP="00710F2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8771E34" w14:textId="77777777" w:rsidR="004857B3" w:rsidRPr="002604AB" w:rsidRDefault="004857B3" w:rsidP="00710F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Modified polymer properties and applications; modified polymers, semipermeable membrane, polymers is grafted by functional groups</w:t>
            </w:r>
            <w:r>
              <w:rPr>
                <w:rFonts w:ascii="Verdana" w:hAnsi="Verdana"/>
                <w:noProof/>
                <w:sz w:val="16"/>
                <w:szCs w:val="16"/>
              </w:rPr>
              <w:t>, m</w:t>
            </w:r>
            <w:r w:rsidRPr="00FE4443">
              <w:rPr>
                <w:rFonts w:ascii="Verdana" w:hAnsi="Verdana"/>
                <w:noProof/>
                <w:sz w:val="16"/>
                <w:szCs w:val="16"/>
              </w:rPr>
              <w:t xml:space="preserve">odeling </w:t>
            </w:r>
            <w:r>
              <w:rPr>
                <w:rFonts w:ascii="Verdana" w:hAnsi="Verdana"/>
                <w:noProof/>
                <w:sz w:val="16"/>
                <w:szCs w:val="16"/>
              </w:rPr>
              <w:t>o</w:t>
            </w:r>
            <w:r w:rsidRPr="00FE4443">
              <w:rPr>
                <w:rFonts w:ascii="Verdana" w:hAnsi="Verdana"/>
                <w:noProof/>
                <w:sz w:val="16"/>
                <w:szCs w:val="16"/>
              </w:rPr>
              <w:t xml:space="preserve">f biopolymer functions </w:t>
            </w:r>
            <w:r w:rsidRPr="00696CF5">
              <w:rPr>
                <w:rFonts w:ascii="Verdana" w:hAnsi="Verdana"/>
                <w:noProof/>
                <w:sz w:val="16"/>
                <w:szCs w:val="16"/>
              </w:rPr>
              <w:t xml:space="preserve"> </w:t>
            </w:r>
            <w:r w:rsidRPr="00A83CA8">
              <w:rPr>
                <w:rFonts w:ascii="Verdana" w:hAnsi="Verdana"/>
                <w:sz w:val="16"/>
                <w:szCs w:val="16"/>
              </w:rPr>
              <w:fldChar w:fldCharType="end"/>
            </w:r>
          </w:p>
        </w:tc>
      </w:tr>
      <w:tr w:rsidR="004857B3" w:rsidRPr="002604AB" w14:paraId="5865B6A2" w14:textId="77777777" w:rsidTr="00710F2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B6AB112" w14:textId="77777777" w:rsidR="004857B3" w:rsidRPr="002604AB" w:rsidRDefault="004857B3" w:rsidP="00710F2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717D57C" w14:textId="77777777" w:rsidR="004857B3" w:rsidRPr="002604AB" w:rsidRDefault="004857B3" w:rsidP="00710F2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11C54B8" w14:textId="77777777" w:rsidR="004857B3" w:rsidRPr="002604AB" w:rsidRDefault="004857B3" w:rsidP="00710F26">
      <w:pPr>
        <w:rPr>
          <w:rFonts w:ascii="Verdana" w:hAnsi="Verdana"/>
          <w:sz w:val="16"/>
          <w:szCs w:val="16"/>
        </w:rPr>
      </w:pPr>
    </w:p>
    <w:p w14:paraId="46EAF7F3" w14:textId="77777777" w:rsidR="004857B3" w:rsidRPr="002604AB" w:rsidRDefault="004857B3" w:rsidP="00710F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857B3" w:rsidRPr="002604AB" w14:paraId="18F40AB0" w14:textId="77777777" w:rsidTr="00710F2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F370EB4" w14:textId="77777777" w:rsidR="004857B3" w:rsidRPr="001B710C" w:rsidRDefault="004857B3" w:rsidP="00710F26">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E3BD8AC" w14:textId="77777777" w:rsidR="004857B3" w:rsidRDefault="004857B3" w:rsidP="00710F26">
            <w:pPr>
              <w:jc w:val="center"/>
              <w:rPr>
                <w:rFonts w:ascii="Verdana" w:hAnsi="Verdana"/>
                <w:b/>
                <w:sz w:val="18"/>
                <w:szCs w:val="16"/>
              </w:rPr>
            </w:pPr>
            <w:r>
              <w:rPr>
                <w:rFonts w:ascii="Verdana" w:hAnsi="Verdana"/>
                <w:b/>
                <w:sz w:val="18"/>
                <w:szCs w:val="16"/>
              </w:rPr>
              <w:t>CONTRIBUTION LEVEL</w:t>
            </w:r>
          </w:p>
        </w:tc>
      </w:tr>
      <w:tr w:rsidR="004857B3" w:rsidRPr="002604AB" w14:paraId="087BB52B" w14:textId="77777777" w:rsidTr="00710F26">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654AD15C" w14:textId="77777777" w:rsidR="004857B3" w:rsidRPr="002604AB" w:rsidRDefault="004857B3" w:rsidP="00710F26">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024EA4F2" w14:textId="77777777" w:rsidR="004857B3" w:rsidRPr="002604AB" w:rsidRDefault="004857B3" w:rsidP="00710F2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1E1A8852" w14:textId="77777777" w:rsidR="004857B3" w:rsidRDefault="004857B3" w:rsidP="00710F26">
            <w:pPr>
              <w:jc w:val="center"/>
              <w:rPr>
                <w:rFonts w:ascii="Verdana" w:hAnsi="Verdana"/>
                <w:b/>
                <w:sz w:val="18"/>
                <w:szCs w:val="16"/>
              </w:rPr>
            </w:pPr>
            <w:r>
              <w:rPr>
                <w:rFonts w:ascii="Verdana" w:hAnsi="Verdana"/>
                <w:b/>
                <w:sz w:val="18"/>
                <w:szCs w:val="16"/>
              </w:rPr>
              <w:t>3</w:t>
            </w:r>
          </w:p>
          <w:p w14:paraId="7AEC724D" w14:textId="77777777" w:rsidR="004857B3" w:rsidRPr="001B710C" w:rsidRDefault="004857B3" w:rsidP="00710F2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5BE9F3E0" w14:textId="77777777" w:rsidR="004857B3" w:rsidRDefault="004857B3" w:rsidP="00710F26">
            <w:pPr>
              <w:jc w:val="center"/>
              <w:rPr>
                <w:rFonts w:ascii="Verdana" w:hAnsi="Verdana"/>
                <w:b/>
                <w:sz w:val="18"/>
                <w:szCs w:val="16"/>
              </w:rPr>
            </w:pPr>
            <w:r>
              <w:rPr>
                <w:rFonts w:ascii="Verdana" w:hAnsi="Verdana"/>
                <w:b/>
                <w:sz w:val="18"/>
                <w:szCs w:val="16"/>
              </w:rPr>
              <w:t>2</w:t>
            </w:r>
          </w:p>
          <w:p w14:paraId="393DB49D" w14:textId="77777777" w:rsidR="004857B3" w:rsidRPr="001B710C" w:rsidRDefault="004857B3" w:rsidP="00710F2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F46B584" w14:textId="77777777" w:rsidR="004857B3" w:rsidRDefault="004857B3" w:rsidP="00710F26">
            <w:pPr>
              <w:jc w:val="center"/>
              <w:rPr>
                <w:rFonts w:ascii="Verdana" w:hAnsi="Verdana"/>
                <w:b/>
                <w:sz w:val="18"/>
                <w:szCs w:val="16"/>
              </w:rPr>
            </w:pPr>
            <w:r>
              <w:rPr>
                <w:rFonts w:ascii="Verdana" w:hAnsi="Verdana"/>
                <w:b/>
                <w:sz w:val="18"/>
                <w:szCs w:val="16"/>
              </w:rPr>
              <w:t>1</w:t>
            </w:r>
          </w:p>
          <w:p w14:paraId="26AE518F" w14:textId="77777777" w:rsidR="004857B3" w:rsidRPr="001B710C" w:rsidRDefault="004857B3" w:rsidP="00710F26">
            <w:pPr>
              <w:jc w:val="center"/>
              <w:rPr>
                <w:rFonts w:ascii="Verdana" w:hAnsi="Verdana"/>
                <w:sz w:val="18"/>
                <w:szCs w:val="16"/>
              </w:rPr>
            </w:pPr>
            <w:r>
              <w:rPr>
                <w:rFonts w:ascii="Verdana" w:hAnsi="Verdana"/>
                <w:sz w:val="18"/>
                <w:szCs w:val="16"/>
              </w:rPr>
              <w:t>Low</w:t>
            </w:r>
          </w:p>
        </w:tc>
      </w:tr>
      <w:tr w:rsidR="004857B3" w:rsidRPr="002604AB" w14:paraId="4F2590BE" w14:textId="77777777" w:rsidTr="00710F26">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0CE1DA69"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4F84B2EE" w14:textId="77777777" w:rsidR="004857B3" w:rsidRPr="000D56E8" w:rsidRDefault="004857B3" w:rsidP="00710F26">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30D1248F"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2746275"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5F1FA8C"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4C773C5C" w14:textId="77777777" w:rsidTr="00710F26">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6F2EB897"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6E6C6473" w14:textId="77777777" w:rsidR="004857B3" w:rsidRPr="000D56E8" w:rsidRDefault="004857B3" w:rsidP="00710F26">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4F5689AF"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5ECECCB"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D450901"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342957F8" w14:textId="77777777" w:rsidTr="00710F26">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15537CD3" w14:textId="77777777" w:rsidR="004857B3" w:rsidRPr="001B710C" w:rsidRDefault="004857B3" w:rsidP="00710F26">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3EE8779B" w14:textId="77777777" w:rsidR="004857B3" w:rsidRPr="000D56E8" w:rsidRDefault="004857B3" w:rsidP="00710F26">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7413DB0"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CE8749D"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CCE5F43"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11251C63" w14:textId="77777777" w:rsidTr="00710F26">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31209BA3"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4AFF8E30" w14:textId="77777777" w:rsidR="004857B3" w:rsidRPr="000D56E8" w:rsidRDefault="004857B3" w:rsidP="00710F26">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48FE9656"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9DA4558"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5A33495"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51F424BF" w14:textId="77777777" w:rsidTr="00710F2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57BEB6F0"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4A7CFF23" w14:textId="77777777" w:rsidR="004857B3" w:rsidRPr="000D56E8" w:rsidRDefault="004857B3" w:rsidP="00710F26">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854B569"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4C052DD"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137BA56"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502D717C" w14:textId="77777777" w:rsidTr="00710F2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1E329360"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154C7C9B" w14:textId="77777777" w:rsidR="004857B3" w:rsidRPr="000D56E8" w:rsidRDefault="004857B3" w:rsidP="00710F26">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3254F8A9"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0D447A3"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ACCDC54"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3A37357C" w14:textId="77777777" w:rsidTr="00710F26">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7A6787DF"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70D47071" w14:textId="77777777" w:rsidR="004857B3" w:rsidRPr="000D56E8" w:rsidRDefault="004857B3" w:rsidP="00710F26">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20EA97C3"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2CCDF4A"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89F16B6"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6A9505DF" w14:textId="77777777" w:rsidTr="00710F26">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730BA911" w14:textId="77777777" w:rsidR="004857B3" w:rsidRPr="001B710C" w:rsidRDefault="004857B3" w:rsidP="00710F2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2161D4E8" w14:textId="77777777" w:rsidR="004857B3" w:rsidRPr="000D56E8" w:rsidRDefault="004857B3" w:rsidP="00710F26">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41319921"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6CC6074"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99D1756"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4857B3" w:rsidRPr="002604AB" w14:paraId="28C2AD2C" w14:textId="77777777" w:rsidTr="00710F26">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720F2EB9" w14:textId="77777777" w:rsidR="004857B3" w:rsidRPr="001B710C" w:rsidRDefault="004857B3" w:rsidP="00710F26">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4B8072EE" w14:textId="77777777" w:rsidR="004857B3" w:rsidRPr="00A06C71" w:rsidRDefault="004857B3" w:rsidP="00710F26">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19C5FAE4"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B36BBEB"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DD3FDF6" w14:textId="77777777" w:rsidR="004857B3" w:rsidRPr="002604AB" w:rsidRDefault="004857B3" w:rsidP="00710F2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4F7A2C8D" w14:textId="77777777" w:rsidR="004857B3" w:rsidRPr="002604AB" w:rsidRDefault="004857B3" w:rsidP="00710F26">
      <w:pPr>
        <w:rPr>
          <w:rFonts w:ascii="Verdana" w:hAnsi="Verdana"/>
          <w:sz w:val="16"/>
          <w:szCs w:val="16"/>
        </w:rPr>
      </w:pPr>
    </w:p>
    <w:p w14:paraId="1D0C0693" w14:textId="77777777" w:rsidR="004857B3" w:rsidRPr="002604AB" w:rsidRDefault="004857B3" w:rsidP="00710F26">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A1C22">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164F7B6" w14:textId="77777777" w:rsidR="004857B3" w:rsidRDefault="004857B3">
      <w:r>
        <w:rPr>
          <w:rFonts w:ascii="Verdana" w:hAnsi="Verdana"/>
          <w:b/>
          <w:sz w:val="18"/>
          <w:szCs w:val="20"/>
          <w:lang w:val="en-US"/>
        </w:rPr>
        <w:t>Signature</w:t>
      </w:r>
      <w:r w:rsidRPr="00FB16FB">
        <w:rPr>
          <w:rFonts w:ascii="Verdana" w:hAnsi="Verdana"/>
          <w:sz w:val="18"/>
          <w:szCs w:val="20"/>
          <w:lang w:val="en-US"/>
        </w:rPr>
        <w:t xml:space="preserve">:  </w:t>
      </w:r>
    </w:p>
    <w:p w14:paraId="497FF7CE" w14:textId="77777777" w:rsidR="00231C0A" w:rsidRDefault="00231C0A">
      <w:pPr>
        <w:spacing w:after="200"/>
        <w:rPr>
          <w:rFonts w:ascii="Verdana" w:hAnsi="Verdana"/>
          <w:b/>
          <w:sz w:val="16"/>
          <w:szCs w:val="16"/>
        </w:rPr>
      </w:pPr>
      <w:r>
        <w:rPr>
          <w:rFonts w:ascii="Verdana" w:hAnsi="Verdana"/>
          <w:b/>
          <w:sz w:val="16"/>
          <w:szCs w:val="16"/>
        </w:rPr>
        <w:br w:type="page"/>
      </w:r>
    </w:p>
    <w:p w14:paraId="4D5268E3" w14:textId="66A3F23E" w:rsidR="00231C0A" w:rsidRPr="002604AB" w:rsidRDefault="00FB2198" w:rsidP="00231C0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2720" behindDoc="0" locked="0" layoutInCell="1" allowOverlap="1" wp14:anchorId="57B8FC3F" wp14:editId="4A1B2FBB">
                <wp:simplePos x="0" y="0"/>
                <wp:positionH relativeFrom="column">
                  <wp:posOffset>1229995</wp:posOffset>
                </wp:positionH>
                <wp:positionV relativeFrom="paragraph">
                  <wp:posOffset>-102870</wp:posOffset>
                </wp:positionV>
                <wp:extent cx="3790950" cy="977265"/>
                <wp:effectExtent l="0" t="0" r="19050" b="13335"/>
                <wp:wrapNone/>
                <wp:docPr id="9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157232A1" w14:textId="77777777" w:rsidR="00B95765" w:rsidRDefault="00B95765" w:rsidP="00231C0A">
                            <w:pPr>
                              <w:spacing w:after="120"/>
                              <w:jc w:val="center"/>
                              <w:rPr>
                                <w:rFonts w:ascii="Verdana" w:hAnsi="Verdana"/>
                                <w:b/>
                                <w:sz w:val="16"/>
                                <w:szCs w:val="20"/>
                              </w:rPr>
                            </w:pPr>
                            <w:r>
                              <w:rPr>
                                <w:rFonts w:ascii="Verdana" w:hAnsi="Verdana"/>
                                <w:b/>
                                <w:sz w:val="16"/>
                                <w:szCs w:val="20"/>
                              </w:rPr>
                              <w:t>T.R.</w:t>
                            </w:r>
                          </w:p>
                          <w:p w14:paraId="590D0994" w14:textId="77777777" w:rsidR="00B95765" w:rsidRDefault="00B95765" w:rsidP="00231C0A">
                            <w:pPr>
                              <w:spacing w:after="120"/>
                              <w:jc w:val="center"/>
                              <w:rPr>
                                <w:rFonts w:ascii="Verdana" w:hAnsi="Verdana"/>
                                <w:b/>
                                <w:sz w:val="16"/>
                                <w:szCs w:val="20"/>
                              </w:rPr>
                            </w:pPr>
                            <w:r>
                              <w:rPr>
                                <w:rFonts w:ascii="Verdana" w:hAnsi="Verdana"/>
                                <w:b/>
                                <w:sz w:val="16"/>
                                <w:szCs w:val="20"/>
                              </w:rPr>
                              <w:t>ESKISEHIR OSMANGAZI UNIVERSITY</w:t>
                            </w:r>
                          </w:p>
                          <w:p w14:paraId="64354A5B" w14:textId="77777777" w:rsidR="00B95765" w:rsidRDefault="00B95765" w:rsidP="00231C0A">
                            <w:pPr>
                              <w:spacing w:after="120"/>
                              <w:jc w:val="center"/>
                              <w:rPr>
                                <w:rFonts w:ascii="Verdana" w:hAnsi="Verdana"/>
                                <w:b/>
                                <w:sz w:val="6"/>
                                <w:szCs w:val="10"/>
                              </w:rPr>
                            </w:pPr>
                            <w:r>
                              <w:rPr>
                                <w:rFonts w:ascii="Verdana" w:hAnsi="Verdana"/>
                                <w:b/>
                                <w:sz w:val="16"/>
                                <w:szCs w:val="20"/>
                              </w:rPr>
                              <w:t>GRADUATE SCHOOL OF NATURAL AND APPLIED SCIENCES</w:t>
                            </w:r>
                          </w:p>
                          <w:p w14:paraId="6B726BDC" w14:textId="77777777" w:rsidR="00B95765" w:rsidRDefault="00B95765" w:rsidP="00231C0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8FC3F" id="_x0000_s1027" type="#_x0000_t202" style="position:absolute;margin-left:96.85pt;margin-top:-8.1pt;width:298.5pt;height:76.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aMLQ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" strokecolor="white">
                <v:textbox>
                  <w:txbxContent>
                    <w:p w14:paraId="157232A1" w14:textId="77777777" w:rsidR="00B95765" w:rsidRDefault="00B95765" w:rsidP="00231C0A">
                      <w:pPr>
                        <w:spacing w:after="120"/>
                        <w:jc w:val="center"/>
                        <w:rPr>
                          <w:rFonts w:ascii="Verdana" w:hAnsi="Verdana"/>
                          <w:b/>
                          <w:sz w:val="16"/>
                          <w:szCs w:val="20"/>
                        </w:rPr>
                      </w:pPr>
                      <w:r>
                        <w:rPr>
                          <w:rFonts w:ascii="Verdana" w:hAnsi="Verdana"/>
                          <w:b/>
                          <w:sz w:val="16"/>
                          <w:szCs w:val="20"/>
                        </w:rPr>
                        <w:t>T.R.</w:t>
                      </w:r>
                    </w:p>
                    <w:p w14:paraId="590D0994" w14:textId="77777777" w:rsidR="00B95765" w:rsidRDefault="00B95765" w:rsidP="00231C0A">
                      <w:pPr>
                        <w:spacing w:after="120"/>
                        <w:jc w:val="center"/>
                        <w:rPr>
                          <w:rFonts w:ascii="Verdana" w:hAnsi="Verdana"/>
                          <w:b/>
                          <w:sz w:val="16"/>
                          <w:szCs w:val="20"/>
                        </w:rPr>
                      </w:pPr>
                      <w:r>
                        <w:rPr>
                          <w:rFonts w:ascii="Verdana" w:hAnsi="Verdana"/>
                          <w:b/>
                          <w:sz w:val="16"/>
                          <w:szCs w:val="20"/>
                        </w:rPr>
                        <w:t>ESKISEHIR OSMANGAZI UNIVERSITY</w:t>
                      </w:r>
                    </w:p>
                    <w:p w14:paraId="64354A5B" w14:textId="77777777" w:rsidR="00B95765" w:rsidRDefault="00B95765" w:rsidP="00231C0A">
                      <w:pPr>
                        <w:spacing w:after="120"/>
                        <w:jc w:val="center"/>
                        <w:rPr>
                          <w:rFonts w:ascii="Verdana" w:hAnsi="Verdana"/>
                          <w:b/>
                          <w:sz w:val="6"/>
                          <w:szCs w:val="10"/>
                        </w:rPr>
                      </w:pPr>
                      <w:r>
                        <w:rPr>
                          <w:rFonts w:ascii="Verdana" w:hAnsi="Verdana"/>
                          <w:b/>
                          <w:sz w:val="16"/>
                          <w:szCs w:val="20"/>
                        </w:rPr>
                        <w:t>GRADUATE SCHOOL OF NATURAL AND APPLIED SCIENCES</w:t>
                      </w:r>
                    </w:p>
                    <w:p w14:paraId="6B726BDC" w14:textId="77777777" w:rsidR="00B95765" w:rsidRDefault="00B95765" w:rsidP="00231C0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231C0A" w:rsidRPr="002604AB">
        <w:rPr>
          <w:rFonts w:ascii="Verdana" w:hAnsi="Verdana"/>
          <w:b/>
          <w:sz w:val="16"/>
          <w:szCs w:val="16"/>
        </w:rPr>
        <w:t xml:space="preserve">    </w:t>
      </w:r>
    </w:p>
    <w:p w14:paraId="6D8E9824" w14:textId="1236643B" w:rsidR="00231C0A" w:rsidRPr="002604AB" w:rsidRDefault="00231C0A" w:rsidP="00231C0A">
      <w:pPr>
        <w:outlineLvl w:val="0"/>
        <w:rPr>
          <w:rFonts w:ascii="Verdana" w:hAnsi="Verdana"/>
          <w:b/>
          <w:sz w:val="16"/>
          <w:szCs w:val="16"/>
        </w:rPr>
      </w:pPr>
    </w:p>
    <w:p w14:paraId="126F8874" w14:textId="0E04BBC3" w:rsidR="00231C0A" w:rsidRPr="002604AB" w:rsidRDefault="00231C0A" w:rsidP="00231C0A">
      <w:pPr>
        <w:outlineLvl w:val="0"/>
        <w:rPr>
          <w:rFonts w:ascii="Verdana" w:hAnsi="Verdana"/>
          <w:b/>
          <w:sz w:val="16"/>
          <w:szCs w:val="16"/>
        </w:rPr>
      </w:pPr>
    </w:p>
    <w:p w14:paraId="5BD288DB" w14:textId="77777777" w:rsidR="00231C0A" w:rsidRPr="002604AB" w:rsidRDefault="00231C0A" w:rsidP="00231C0A">
      <w:pPr>
        <w:outlineLvl w:val="0"/>
        <w:rPr>
          <w:rFonts w:ascii="Verdana" w:hAnsi="Verdana"/>
          <w:b/>
          <w:sz w:val="16"/>
          <w:szCs w:val="16"/>
        </w:rPr>
      </w:pPr>
    </w:p>
    <w:p w14:paraId="36D914AC" w14:textId="77777777" w:rsidR="00231C0A" w:rsidRPr="002604AB" w:rsidRDefault="00231C0A" w:rsidP="00231C0A">
      <w:pPr>
        <w:outlineLvl w:val="0"/>
        <w:rPr>
          <w:rFonts w:ascii="Verdana" w:hAnsi="Verdana"/>
          <w:b/>
          <w:sz w:val="16"/>
          <w:szCs w:val="16"/>
        </w:rPr>
      </w:pPr>
    </w:p>
    <w:p w14:paraId="40FADF87" w14:textId="77777777" w:rsidR="00231C0A" w:rsidRPr="002604AB" w:rsidRDefault="00231C0A" w:rsidP="00231C0A">
      <w:pPr>
        <w:outlineLvl w:val="0"/>
        <w:rPr>
          <w:rFonts w:ascii="Verdana" w:hAnsi="Verdana"/>
          <w:b/>
          <w:sz w:val="16"/>
          <w:szCs w:val="16"/>
        </w:rPr>
      </w:pPr>
    </w:p>
    <w:p w14:paraId="735E1E19" w14:textId="77777777" w:rsidR="00231C0A" w:rsidRDefault="00231C0A" w:rsidP="00231C0A">
      <w:pPr>
        <w:outlineLvl w:val="0"/>
        <w:rPr>
          <w:rFonts w:ascii="Verdana" w:hAnsi="Verdana"/>
          <w:b/>
          <w:sz w:val="16"/>
          <w:szCs w:val="16"/>
        </w:rPr>
      </w:pPr>
    </w:p>
    <w:p w14:paraId="7CB5A009" w14:textId="77777777" w:rsidR="00231C0A" w:rsidRDefault="00231C0A" w:rsidP="00231C0A">
      <w:pPr>
        <w:outlineLvl w:val="0"/>
        <w:rPr>
          <w:rFonts w:ascii="Verdana" w:hAnsi="Verdana"/>
          <w:b/>
          <w:sz w:val="16"/>
          <w:szCs w:val="16"/>
        </w:rPr>
      </w:pPr>
    </w:p>
    <w:p w14:paraId="5EC97C51" w14:textId="77777777" w:rsidR="00231C0A" w:rsidRDefault="00231C0A" w:rsidP="00231C0A">
      <w:pPr>
        <w:outlineLvl w:val="0"/>
        <w:rPr>
          <w:rFonts w:ascii="Verdana" w:hAnsi="Verdana"/>
          <w:b/>
          <w:sz w:val="16"/>
          <w:szCs w:val="16"/>
        </w:rPr>
      </w:pPr>
    </w:p>
    <w:p w14:paraId="72B323C9" w14:textId="77777777" w:rsidR="00231C0A" w:rsidRPr="002604AB" w:rsidRDefault="00231C0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31C0A" w:rsidRPr="002604AB" w14:paraId="3589FDD7" w14:textId="77777777" w:rsidTr="00231C0A">
        <w:tc>
          <w:tcPr>
            <w:tcW w:w="1951" w:type="dxa"/>
            <w:vAlign w:val="center"/>
          </w:tcPr>
          <w:p w14:paraId="5D70D998" w14:textId="77777777" w:rsidR="00231C0A" w:rsidRPr="002604AB" w:rsidRDefault="00231C0A" w:rsidP="00231C0A">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D58748F"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557C71B5" w14:textId="77777777" w:rsidR="00231C0A" w:rsidRPr="002604AB" w:rsidRDefault="00231C0A" w:rsidP="00231C0A">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22230BD7"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09DBE691" w14:textId="77777777" w:rsidR="00231C0A" w:rsidRPr="009B0EC0" w:rsidRDefault="00231C0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1C0A" w:rsidRPr="002604AB" w14:paraId="458EBC9F" w14:textId="77777777" w:rsidTr="00231C0A">
        <w:trPr>
          <w:trHeight w:val="338"/>
        </w:trPr>
        <w:tc>
          <w:tcPr>
            <w:tcW w:w="10173" w:type="dxa"/>
            <w:gridSpan w:val="4"/>
            <w:vAlign w:val="center"/>
          </w:tcPr>
          <w:p w14:paraId="54290AC3" w14:textId="77777777" w:rsidR="00231C0A" w:rsidRPr="002604AB" w:rsidRDefault="00231C0A" w:rsidP="00231C0A">
            <w:pPr>
              <w:jc w:val="center"/>
              <w:outlineLvl w:val="0"/>
              <w:rPr>
                <w:rFonts w:ascii="Verdana" w:hAnsi="Verdana"/>
                <w:sz w:val="16"/>
                <w:szCs w:val="16"/>
              </w:rPr>
            </w:pPr>
            <w:r>
              <w:rPr>
                <w:rFonts w:ascii="Verdana" w:hAnsi="Verdana"/>
                <w:b/>
                <w:sz w:val="18"/>
                <w:szCs w:val="16"/>
              </w:rPr>
              <w:t>COURSE</w:t>
            </w:r>
          </w:p>
        </w:tc>
      </w:tr>
      <w:tr w:rsidR="00231C0A" w:rsidRPr="002604AB" w14:paraId="05C4B62D" w14:textId="77777777" w:rsidTr="00231C0A">
        <w:tc>
          <w:tcPr>
            <w:tcW w:w="1668" w:type="dxa"/>
            <w:vAlign w:val="center"/>
          </w:tcPr>
          <w:p w14:paraId="0FE6FB2D" w14:textId="77777777" w:rsidR="00231C0A" w:rsidRPr="002604AB" w:rsidRDefault="00231C0A" w:rsidP="00231C0A">
            <w:pPr>
              <w:outlineLvl w:val="0"/>
              <w:rPr>
                <w:rFonts w:ascii="Verdana" w:hAnsi="Verdana"/>
                <w:b/>
                <w:sz w:val="16"/>
                <w:szCs w:val="16"/>
              </w:rPr>
            </w:pPr>
            <w:r>
              <w:rPr>
                <w:rFonts w:ascii="Verdana" w:hAnsi="Verdana"/>
                <w:b/>
                <w:sz w:val="16"/>
                <w:szCs w:val="20"/>
              </w:rPr>
              <w:t>CODE</w:t>
            </w:r>
          </w:p>
        </w:tc>
        <w:tc>
          <w:tcPr>
            <w:tcW w:w="1984" w:type="dxa"/>
            <w:vAlign w:val="center"/>
          </w:tcPr>
          <w:p w14:paraId="2B3EB7E7"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505411608</w:t>
            </w:r>
            <w:r>
              <w:rPr>
                <w:rFonts w:ascii="Verdana" w:hAnsi="Verdana"/>
                <w:sz w:val="16"/>
                <w:szCs w:val="16"/>
              </w:rPr>
              <w:fldChar w:fldCharType="end"/>
            </w:r>
          </w:p>
        </w:tc>
        <w:tc>
          <w:tcPr>
            <w:tcW w:w="1559" w:type="dxa"/>
            <w:vAlign w:val="center"/>
          </w:tcPr>
          <w:p w14:paraId="2021E87E" w14:textId="77777777" w:rsidR="00231C0A" w:rsidRPr="002604AB" w:rsidRDefault="00231C0A" w:rsidP="00231C0A">
            <w:pPr>
              <w:outlineLvl w:val="0"/>
              <w:rPr>
                <w:rFonts w:ascii="Verdana" w:hAnsi="Verdana"/>
                <w:b/>
                <w:sz w:val="16"/>
                <w:szCs w:val="16"/>
              </w:rPr>
            </w:pPr>
            <w:r>
              <w:rPr>
                <w:rFonts w:ascii="Verdana" w:hAnsi="Verdana"/>
                <w:b/>
                <w:sz w:val="16"/>
                <w:szCs w:val="20"/>
              </w:rPr>
              <w:t>TITLE</w:t>
            </w:r>
          </w:p>
        </w:tc>
        <w:tc>
          <w:tcPr>
            <w:tcW w:w="4962" w:type="dxa"/>
            <w:vAlign w:val="center"/>
          </w:tcPr>
          <w:p w14:paraId="4FE0FFDE"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bookmarkStart w:id="2" w:name="Onay28"/>
            <w:bookmarkStart w:id="3"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Polymer Composites</w:t>
            </w:r>
            <w:r>
              <w:rPr>
                <w:rFonts w:ascii="Verdana" w:hAnsi="Verdana"/>
                <w:sz w:val="16"/>
                <w:szCs w:val="16"/>
              </w:rPr>
              <w:fldChar w:fldCharType="end"/>
            </w:r>
            <w:bookmarkEnd w:id="2"/>
            <w:bookmarkEnd w:id="3"/>
          </w:p>
        </w:tc>
      </w:tr>
    </w:tbl>
    <w:p w14:paraId="668D9D9C" w14:textId="77777777" w:rsidR="00231C0A" w:rsidRPr="002604AB" w:rsidRDefault="00231C0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31C0A" w:rsidRPr="002604AB" w14:paraId="1AB36091"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61E44B87" w14:textId="77777777" w:rsidR="00231C0A" w:rsidRPr="009B0EC0" w:rsidRDefault="00231C0A" w:rsidP="00231C0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0E325C6D" w14:textId="77777777" w:rsidR="00231C0A" w:rsidRPr="002604AB" w:rsidRDefault="00231C0A" w:rsidP="00231C0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3D108808" w14:textId="77777777" w:rsidR="00231C0A" w:rsidRPr="002604AB" w:rsidRDefault="00231C0A" w:rsidP="00231C0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E3F6ADB" w14:textId="77777777" w:rsidR="00231C0A" w:rsidRPr="002604AB" w:rsidRDefault="00231C0A" w:rsidP="00231C0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1F32622" w14:textId="77777777" w:rsidR="00231C0A" w:rsidRPr="002604AB" w:rsidRDefault="00231C0A" w:rsidP="00231C0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80AA046" w14:textId="77777777" w:rsidR="00231C0A" w:rsidRPr="002604AB" w:rsidRDefault="00231C0A" w:rsidP="00231C0A">
            <w:pPr>
              <w:jc w:val="center"/>
              <w:rPr>
                <w:rFonts w:ascii="Verdana" w:hAnsi="Verdana"/>
                <w:b/>
                <w:sz w:val="16"/>
                <w:szCs w:val="16"/>
              </w:rPr>
            </w:pPr>
            <w:r>
              <w:rPr>
                <w:rFonts w:ascii="Verdana" w:hAnsi="Verdana"/>
                <w:b/>
                <w:sz w:val="16"/>
                <w:szCs w:val="20"/>
              </w:rPr>
              <w:t>LANGUAGE</w:t>
            </w:r>
          </w:p>
        </w:tc>
      </w:tr>
      <w:tr w:rsidR="00231C0A" w:rsidRPr="002604AB" w14:paraId="3C4A05A1"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6E8C6AEC" w14:textId="77777777" w:rsidR="00231C0A" w:rsidRPr="002604AB" w:rsidRDefault="00231C0A" w:rsidP="00231C0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BEECE2E" w14:textId="77777777" w:rsidR="00231C0A" w:rsidRPr="002604AB" w:rsidRDefault="00231C0A" w:rsidP="00231C0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33688AA9" w14:textId="77777777" w:rsidR="00231C0A" w:rsidRPr="002604AB" w:rsidRDefault="00231C0A" w:rsidP="00231C0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C9C47F7" w14:textId="77777777" w:rsidR="00231C0A" w:rsidRPr="002604AB" w:rsidRDefault="00231C0A" w:rsidP="00231C0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2281AF04" w14:textId="77777777" w:rsidR="00231C0A" w:rsidRPr="002604AB" w:rsidRDefault="00231C0A" w:rsidP="00231C0A">
            <w:pPr>
              <w:jc w:val="center"/>
              <w:rPr>
                <w:rFonts w:ascii="Verdana" w:hAnsi="Verdana"/>
                <w:b/>
                <w:sz w:val="16"/>
                <w:szCs w:val="16"/>
              </w:rPr>
            </w:pPr>
          </w:p>
        </w:tc>
        <w:tc>
          <w:tcPr>
            <w:tcW w:w="709" w:type="dxa"/>
            <w:vMerge/>
            <w:tcBorders>
              <w:bottom w:val="single" w:sz="4" w:space="0" w:color="auto"/>
            </w:tcBorders>
            <w:vAlign w:val="center"/>
          </w:tcPr>
          <w:p w14:paraId="6423EF96" w14:textId="77777777" w:rsidR="00231C0A" w:rsidRPr="002604AB" w:rsidRDefault="00231C0A" w:rsidP="00231C0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51AB441A" w14:textId="77777777" w:rsidR="00231C0A" w:rsidRPr="002604AB" w:rsidRDefault="00231C0A" w:rsidP="00231C0A">
            <w:pPr>
              <w:jc w:val="center"/>
              <w:rPr>
                <w:rFonts w:ascii="Verdana" w:hAnsi="Verdana"/>
                <w:b/>
                <w:sz w:val="16"/>
                <w:szCs w:val="16"/>
              </w:rPr>
            </w:pPr>
          </w:p>
        </w:tc>
        <w:tc>
          <w:tcPr>
            <w:tcW w:w="1824" w:type="dxa"/>
            <w:vMerge/>
            <w:tcBorders>
              <w:bottom w:val="single" w:sz="4" w:space="0" w:color="auto"/>
            </w:tcBorders>
            <w:vAlign w:val="center"/>
          </w:tcPr>
          <w:p w14:paraId="326087E4" w14:textId="77777777" w:rsidR="00231C0A" w:rsidRPr="002604AB" w:rsidRDefault="00231C0A" w:rsidP="00231C0A">
            <w:pPr>
              <w:jc w:val="center"/>
              <w:rPr>
                <w:rFonts w:ascii="Verdana" w:hAnsi="Verdana"/>
                <w:b/>
                <w:sz w:val="16"/>
                <w:szCs w:val="16"/>
              </w:rPr>
            </w:pPr>
          </w:p>
        </w:tc>
      </w:tr>
      <w:tr w:rsidR="00231C0A" w:rsidRPr="002604AB" w14:paraId="518DEE1D"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EC6B61E" w14:textId="77777777" w:rsidR="00231C0A" w:rsidRPr="009B0EC0" w:rsidRDefault="00231C0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845ABCA"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3DC26D9"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FCB0ABA"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B676EBE"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A103B8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1BC86EFB" w14:textId="77777777" w:rsidR="00231C0A" w:rsidRDefault="00231C0A" w:rsidP="00231C0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73564ADA"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0828BD3" w14:textId="77777777" w:rsidR="00231C0A" w:rsidRDefault="00231C0A" w:rsidP="00231C0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3B3AF698" w14:textId="77777777" w:rsidR="00231C0A" w:rsidRPr="002604AB" w:rsidRDefault="00231C0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012EFFF" w14:textId="77777777" w:rsidR="00231C0A" w:rsidRPr="002604AB" w:rsidRDefault="00231C0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31C0A" w:rsidRPr="002604AB" w14:paraId="6441F623"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CF4BEA1" w14:textId="77777777" w:rsidR="00231C0A" w:rsidRPr="002604AB" w:rsidRDefault="00231C0A" w:rsidP="00231C0A">
            <w:pPr>
              <w:jc w:val="center"/>
              <w:rPr>
                <w:rFonts w:ascii="Verdana" w:hAnsi="Verdana"/>
                <w:b/>
                <w:sz w:val="16"/>
                <w:szCs w:val="16"/>
              </w:rPr>
            </w:pPr>
            <w:r>
              <w:rPr>
                <w:rFonts w:ascii="Verdana" w:hAnsi="Verdana"/>
                <w:b/>
                <w:sz w:val="16"/>
                <w:szCs w:val="20"/>
              </w:rPr>
              <w:t>CREDIT DISTRIBUTION</w:t>
            </w:r>
          </w:p>
        </w:tc>
      </w:tr>
      <w:tr w:rsidR="00231C0A" w:rsidRPr="002604AB" w14:paraId="3D78677F"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518C79C6" w14:textId="77777777" w:rsidR="00231C0A" w:rsidRPr="002604AB" w:rsidRDefault="00231C0A" w:rsidP="00231C0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152891B3" w14:textId="77777777" w:rsidR="00231C0A" w:rsidRPr="002604AB" w:rsidRDefault="00231C0A" w:rsidP="00231C0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506A41AA" w14:textId="77777777" w:rsidR="00231C0A" w:rsidRDefault="00231C0A" w:rsidP="00231C0A">
            <w:pPr>
              <w:jc w:val="center"/>
              <w:rPr>
                <w:rFonts w:ascii="Verdana" w:hAnsi="Verdana"/>
                <w:b/>
                <w:sz w:val="16"/>
                <w:szCs w:val="20"/>
              </w:rPr>
            </w:pPr>
            <w:r>
              <w:rPr>
                <w:rFonts w:ascii="Verdana" w:hAnsi="Verdana"/>
                <w:b/>
                <w:sz w:val="16"/>
                <w:szCs w:val="20"/>
              </w:rPr>
              <w:t>Knowledge in the discipline</w:t>
            </w:r>
          </w:p>
          <w:p w14:paraId="1765F518" w14:textId="77777777" w:rsidR="00231C0A" w:rsidRPr="002604AB" w:rsidRDefault="00231C0A" w:rsidP="00231C0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31C0A" w:rsidRPr="002604AB" w14:paraId="3C61BD09"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F273B71"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F2042C1"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3ADC4C0" w14:textId="77777777" w:rsidR="00231C0A" w:rsidRPr="002604AB" w:rsidRDefault="00231C0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231C0A" w:rsidRPr="002604AB" w14:paraId="1FB8A858"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C9DE075" w14:textId="77777777" w:rsidR="00231C0A" w:rsidRPr="002604AB" w:rsidRDefault="00231C0A" w:rsidP="00231C0A">
            <w:pPr>
              <w:jc w:val="center"/>
              <w:rPr>
                <w:rFonts w:ascii="Verdana" w:hAnsi="Verdana"/>
                <w:b/>
                <w:sz w:val="16"/>
                <w:szCs w:val="16"/>
              </w:rPr>
            </w:pPr>
            <w:r w:rsidRPr="00FB16FB">
              <w:rPr>
                <w:rFonts w:ascii="Verdana" w:hAnsi="Verdana"/>
                <w:b/>
                <w:sz w:val="16"/>
                <w:szCs w:val="20"/>
              </w:rPr>
              <w:t>ASSESSMENT CRITERIA</w:t>
            </w:r>
          </w:p>
        </w:tc>
      </w:tr>
      <w:tr w:rsidR="00231C0A" w:rsidRPr="002604AB" w14:paraId="255D0D3F"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0A1F0885" w14:textId="77777777" w:rsidR="00231C0A" w:rsidRPr="002604AB" w:rsidRDefault="00231C0A" w:rsidP="00231C0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39693E8" w14:textId="77777777" w:rsidR="00231C0A" w:rsidRPr="002604AB" w:rsidRDefault="00231C0A" w:rsidP="00231C0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22B510F6" w14:textId="77777777" w:rsidR="00231C0A" w:rsidRPr="002604AB" w:rsidRDefault="00231C0A" w:rsidP="00231C0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17587381" w14:textId="77777777" w:rsidR="00231C0A" w:rsidRDefault="00231C0A" w:rsidP="00231C0A">
            <w:pPr>
              <w:jc w:val="center"/>
              <w:rPr>
                <w:rFonts w:ascii="Verdana" w:hAnsi="Verdana"/>
                <w:b/>
                <w:sz w:val="16"/>
                <w:szCs w:val="16"/>
              </w:rPr>
            </w:pPr>
            <w:r>
              <w:rPr>
                <w:rFonts w:ascii="Verdana" w:hAnsi="Verdana"/>
                <w:b/>
                <w:sz w:val="16"/>
                <w:szCs w:val="16"/>
              </w:rPr>
              <w:t>Contribution</w:t>
            </w:r>
          </w:p>
          <w:p w14:paraId="3753CFF0"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31C0A" w:rsidRPr="002604AB" w14:paraId="2212B9B1" w14:textId="77777777" w:rsidTr="00231C0A">
        <w:trPr>
          <w:trHeight w:val="276"/>
        </w:trPr>
        <w:tc>
          <w:tcPr>
            <w:tcW w:w="3735" w:type="dxa"/>
            <w:gridSpan w:val="5"/>
            <w:vMerge/>
            <w:tcBorders>
              <w:left w:val="single" w:sz="12" w:space="0" w:color="auto"/>
              <w:right w:val="single" w:sz="12" w:space="0" w:color="auto"/>
            </w:tcBorders>
            <w:vAlign w:val="center"/>
          </w:tcPr>
          <w:p w14:paraId="7DD1E24E"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7E3C1EB" w14:textId="77777777" w:rsidR="00231C0A" w:rsidRPr="002604AB" w:rsidRDefault="00231C0A" w:rsidP="00231C0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779350A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698AE3DF" w14:textId="77777777" w:rsidR="00231C0A" w:rsidRPr="002604AB" w:rsidRDefault="00231C0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054D8ED" w14:textId="77777777" w:rsidR="00231C0A" w:rsidRPr="002604AB" w:rsidRDefault="00231C0A" w:rsidP="00231C0A">
            <w:pPr>
              <w:jc w:val="center"/>
              <w:rPr>
                <w:rFonts w:ascii="Verdana" w:hAnsi="Verdana"/>
                <w:sz w:val="16"/>
                <w:szCs w:val="16"/>
                <w:highlight w:val="yellow"/>
              </w:rPr>
            </w:pPr>
          </w:p>
        </w:tc>
      </w:tr>
      <w:tr w:rsidR="00231C0A" w:rsidRPr="002604AB" w14:paraId="786FBC9C" w14:textId="77777777" w:rsidTr="00231C0A">
        <w:trPr>
          <w:trHeight w:val="286"/>
        </w:trPr>
        <w:tc>
          <w:tcPr>
            <w:tcW w:w="3735" w:type="dxa"/>
            <w:gridSpan w:val="5"/>
            <w:vMerge/>
            <w:tcBorders>
              <w:left w:val="single" w:sz="12" w:space="0" w:color="auto"/>
              <w:right w:val="single" w:sz="12" w:space="0" w:color="auto"/>
            </w:tcBorders>
            <w:vAlign w:val="center"/>
          </w:tcPr>
          <w:p w14:paraId="436A7A9E"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6EEC587" w14:textId="77777777" w:rsidR="00231C0A" w:rsidRPr="002604AB" w:rsidRDefault="00231C0A" w:rsidP="00231C0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711CCCD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8EB5D85"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31C0A" w:rsidRPr="002604AB" w14:paraId="1C51DE3D" w14:textId="77777777" w:rsidTr="00231C0A">
        <w:trPr>
          <w:trHeight w:val="286"/>
        </w:trPr>
        <w:tc>
          <w:tcPr>
            <w:tcW w:w="3735" w:type="dxa"/>
            <w:gridSpan w:val="5"/>
            <w:vMerge/>
            <w:tcBorders>
              <w:left w:val="single" w:sz="12" w:space="0" w:color="auto"/>
              <w:right w:val="single" w:sz="12" w:space="0" w:color="auto"/>
            </w:tcBorders>
            <w:vAlign w:val="center"/>
          </w:tcPr>
          <w:p w14:paraId="71A3B244"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FFAD5D0" w14:textId="77777777" w:rsidR="00231C0A" w:rsidRPr="002604AB" w:rsidRDefault="00231C0A" w:rsidP="00231C0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44E950D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5CE745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31C0A" w:rsidRPr="002604AB" w14:paraId="489292BE" w14:textId="77777777" w:rsidTr="00231C0A">
        <w:trPr>
          <w:trHeight w:val="286"/>
        </w:trPr>
        <w:tc>
          <w:tcPr>
            <w:tcW w:w="3735" w:type="dxa"/>
            <w:gridSpan w:val="5"/>
            <w:vMerge/>
            <w:tcBorders>
              <w:left w:val="single" w:sz="12" w:space="0" w:color="auto"/>
              <w:right w:val="single" w:sz="12" w:space="0" w:color="auto"/>
            </w:tcBorders>
            <w:vAlign w:val="center"/>
          </w:tcPr>
          <w:p w14:paraId="0BC77938"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E820F83" w14:textId="77777777" w:rsidR="00231C0A" w:rsidRPr="002604AB" w:rsidRDefault="00231C0A" w:rsidP="00231C0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E9A214E"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59FC8BF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7EE1D586" w14:textId="77777777" w:rsidTr="00231C0A">
        <w:trPr>
          <w:trHeight w:val="286"/>
        </w:trPr>
        <w:tc>
          <w:tcPr>
            <w:tcW w:w="3735" w:type="dxa"/>
            <w:gridSpan w:val="5"/>
            <w:vMerge/>
            <w:tcBorders>
              <w:left w:val="single" w:sz="12" w:space="0" w:color="auto"/>
              <w:right w:val="single" w:sz="12" w:space="0" w:color="auto"/>
            </w:tcBorders>
            <w:vAlign w:val="center"/>
          </w:tcPr>
          <w:p w14:paraId="3A146136"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AE21475" w14:textId="77777777" w:rsidR="00231C0A" w:rsidRPr="002604AB" w:rsidRDefault="00231C0A" w:rsidP="00231C0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0E379D0E"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0690DFAE"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193E382A" w14:textId="77777777" w:rsidTr="00231C0A">
        <w:trPr>
          <w:trHeight w:val="294"/>
        </w:trPr>
        <w:tc>
          <w:tcPr>
            <w:tcW w:w="3735" w:type="dxa"/>
            <w:gridSpan w:val="5"/>
            <w:vMerge/>
            <w:tcBorders>
              <w:left w:val="single" w:sz="12" w:space="0" w:color="auto"/>
              <w:right w:val="single" w:sz="12" w:space="0" w:color="auto"/>
            </w:tcBorders>
            <w:vAlign w:val="center"/>
          </w:tcPr>
          <w:p w14:paraId="38C9622D"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0C832CA" w14:textId="77777777" w:rsidR="00231C0A" w:rsidRPr="002604AB" w:rsidRDefault="00231C0A" w:rsidP="00231C0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3B512C1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3414B3B0"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725699BA"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02FD52D7" w14:textId="77777777" w:rsidR="00231C0A" w:rsidRPr="002604AB" w:rsidRDefault="00231C0A" w:rsidP="00231C0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4B5FC2B1" w14:textId="77777777" w:rsidR="00231C0A" w:rsidRPr="00FA4020" w:rsidRDefault="00231C0A" w:rsidP="00231C0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33BCF02C"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231C0A" w:rsidRPr="002604AB" w14:paraId="210826A4"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F547B4A" w14:textId="77777777" w:rsidR="00231C0A" w:rsidRPr="002604AB" w:rsidRDefault="00231C0A" w:rsidP="00231C0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670AB67F" w14:textId="77777777" w:rsidR="00231C0A" w:rsidRPr="002604AB" w:rsidRDefault="00231C0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31C0A" w:rsidRPr="002604AB" w14:paraId="1430341D"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0BF28C2" w14:textId="77777777" w:rsidR="00231C0A" w:rsidRPr="002604AB" w:rsidRDefault="00231C0A" w:rsidP="00231C0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508B89BF" w14:textId="77777777" w:rsidR="00231C0A" w:rsidRPr="002604AB" w:rsidRDefault="00231C0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Introduction to composite materials, the advantages of composite materials, composite components: matrix and reinforcements, common production methods of polymer composites, the properties of polymer composites (morphologic, thermal, mechanic etc.), the applications of polymer composites.</w:t>
            </w:r>
            <w:r w:rsidRPr="00A83CA8">
              <w:rPr>
                <w:rFonts w:ascii="Verdana" w:hAnsi="Verdana"/>
                <w:sz w:val="16"/>
                <w:szCs w:val="16"/>
              </w:rPr>
              <w:fldChar w:fldCharType="end"/>
            </w:r>
          </w:p>
        </w:tc>
      </w:tr>
      <w:tr w:rsidR="00231C0A" w:rsidRPr="002604AB" w14:paraId="304B775C"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84BFA34" w14:textId="77777777" w:rsidR="00231C0A" w:rsidRPr="002604AB" w:rsidRDefault="00231C0A" w:rsidP="00231C0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5CA632D" w14:textId="77777777" w:rsidR="00231C0A" w:rsidRPr="002604AB" w:rsidRDefault="00231C0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Providing the students to gain thorough knowledge about the components of composite materials, the properties of polymer composites and the methods determining these properties, the applications of polymer composites and the technological developments at those applications. </w:t>
            </w:r>
            <w:r w:rsidRPr="00A83CA8">
              <w:rPr>
                <w:rFonts w:ascii="Verdana" w:hAnsi="Verdana"/>
                <w:sz w:val="16"/>
                <w:szCs w:val="16"/>
              </w:rPr>
              <w:fldChar w:fldCharType="end"/>
            </w:r>
          </w:p>
        </w:tc>
      </w:tr>
      <w:tr w:rsidR="00231C0A" w:rsidRPr="002604AB" w14:paraId="7B48E70E"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2EDF3C" w14:textId="77777777" w:rsidR="00231C0A" w:rsidRPr="002604AB" w:rsidRDefault="00231C0A" w:rsidP="00231C0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5336E054" w14:textId="77777777" w:rsidR="00231C0A" w:rsidRPr="002604AB" w:rsidRDefault="00231C0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Students will be able to understand the importance of polymer composites among the other material technologies, learn the production methods and the scientific studies at this subject, improve the written and oral communication skills by doing and presenting the homework, in addition to these; they will be able to understand the importance of life-long learning and get application skills.</w:t>
            </w:r>
            <w:r w:rsidRPr="00A83CA8">
              <w:rPr>
                <w:rFonts w:ascii="Verdana" w:hAnsi="Verdana"/>
                <w:sz w:val="16"/>
                <w:szCs w:val="16"/>
              </w:rPr>
              <w:fldChar w:fldCharType="end"/>
            </w:r>
          </w:p>
        </w:tc>
      </w:tr>
      <w:tr w:rsidR="00231C0A" w:rsidRPr="002604AB" w14:paraId="4FA9487A"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6D4FD8C" w14:textId="77777777" w:rsidR="00231C0A" w:rsidRPr="002604AB" w:rsidRDefault="00231C0A" w:rsidP="00231C0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240FA845" w14:textId="77777777" w:rsidR="00231C0A" w:rsidRPr="00320F69" w:rsidRDefault="00231C0A" w:rsidP="00231C0A">
            <w:pPr>
              <w:tabs>
                <w:tab w:val="left" w:pos="7800"/>
              </w:tabs>
              <w:rPr>
                <w:rFonts w:ascii="Verdana" w:hAnsi="Verdana"/>
                <w:noProof/>
                <w:sz w:val="16"/>
                <w:szCs w:val="16"/>
              </w:rPr>
            </w:pPr>
            <w:r>
              <w:rPr>
                <w:rFonts w:ascii="Verdana" w:hAnsi="Verdana"/>
                <w:sz w:val="16"/>
                <w:szCs w:val="16"/>
              </w:rPr>
              <w:t xml:space="preserve"> </w:t>
            </w:r>
            <w:commentRangeStart w:id="4"/>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1.</w:t>
            </w:r>
            <w:r>
              <w:rPr>
                <w:rFonts w:ascii="Verdana" w:hAnsi="Verdana"/>
                <w:noProof/>
                <w:sz w:val="16"/>
                <w:szCs w:val="16"/>
              </w:rPr>
              <w:t xml:space="preserve"> </w:t>
            </w:r>
            <w:r w:rsidRPr="00320F69">
              <w:rPr>
                <w:rFonts w:ascii="Verdana" w:hAnsi="Verdana"/>
                <w:noProof/>
                <w:sz w:val="16"/>
                <w:szCs w:val="16"/>
              </w:rPr>
              <w:t>Students recognize the composite materials, entitle the components of composites, classify the components to sub classes and explain them.</w:t>
            </w:r>
          </w:p>
          <w:p w14:paraId="07B732B1" w14:textId="77777777" w:rsidR="00231C0A" w:rsidRPr="00320F69" w:rsidRDefault="00231C0A" w:rsidP="00231C0A">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2.</w:t>
            </w:r>
            <w:r>
              <w:rPr>
                <w:rFonts w:ascii="Verdana" w:hAnsi="Verdana"/>
                <w:noProof/>
                <w:sz w:val="16"/>
                <w:szCs w:val="16"/>
              </w:rPr>
              <w:t xml:space="preserve"> </w:t>
            </w:r>
            <w:r w:rsidRPr="00320F69">
              <w:rPr>
                <w:rFonts w:ascii="Verdana" w:hAnsi="Verdana"/>
                <w:noProof/>
                <w:sz w:val="16"/>
                <w:szCs w:val="16"/>
              </w:rPr>
              <w:t xml:space="preserve">Students say the differences/similarities of polymer composites with the polymers. </w:t>
            </w:r>
          </w:p>
          <w:p w14:paraId="1A2058B1" w14:textId="77777777" w:rsidR="00231C0A" w:rsidRPr="00320F69" w:rsidRDefault="00231C0A" w:rsidP="00231C0A">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3.Students describe the production methods of polymer composites and explain the properties.</w:t>
            </w:r>
          </w:p>
          <w:p w14:paraId="65F72E1A" w14:textId="77777777" w:rsidR="00231C0A" w:rsidRPr="00320F69" w:rsidRDefault="00231C0A" w:rsidP="00231C0A">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4.</w:t>
            </w:r>
            <w:r>
              <w:rPr>
                <w:rFonts w:ascii="Verdana" w:hAnsi="Verdana"/>
                <w:noProof/>
                <w:sz w:val="16"/>
                <w:szCs w:val="16"/>
              </w:rPr>
              <w:t xml:space="preserve"> </w:t>
            </w:r>
            <w:r w:rsidRPr="00320F69">
              <w:rPr>
                <w:rFonts w:ascii="Verdana" w:hAnsi="Verdana"/>
                <w:noProof/>
                <w:sz w:val="16"/>
                <w:szCs w:val="16"/>
              </w:rPr>
              <w:t>Students examine and evaluate the applications of composites.</w:t>
            </w:r>
          </w:p>
          <w:p w14:paraId="56B0974D" w14:textId="77777777" w:rsidR="00231C0A" w:rsidRPr="00E3546D" w:rsidRDefault="00231C0A" w:rsidP="00231C0A">
            <w:pPr>
              <w:tabs>
                <w:tab w:val="left" w:pos="7800"/>
              </w:tabs>
              <w:rPr>
                <w:rFonts w:ascii="Verdana" w:hAnsi="Verdana"/>
                <w:sz w:val="16"/>
                <w:szCs w:val="16"/>
              </w:rPr>
            </w:pPr>
            <w:r>
              <w:rPr>
                <w:rFonts w:ascii="Verdana" w:hAnsi="Verdana"/>
                <w:noProof/>
                <w:sz w:val="16"/>
                <w:szCs w:val="16"/>
              </w:rPr>
              <w:t xml:space="preserve"> </w:t>
            </w:r>
            <w:r w:rsidRPr="00320F69">
              <w:rPr>
                <w:rFonts w:ascii="Verdana" w:hAnsi="Verdana"/>
                <w:noProof/>
                <w:sz w:val="16"/>
                <w:szCs w:val="16"/>
              </w:rPr>
              <w:t>5.</w:t>
            </w:r>
            <w:r>
              <w:rPr>
                <w:rFonts w:ascii="Verdana" w:hAnsi="Verdana"/>
                <w:noProof/>
                <w:sz w:val="16"/>
                <w:szCs w:val="16"/>
              </w:rPr>
              <w:t xml:space="preserve"> </w:t>
            </w:r>
            <w:r w:rsidRPr="00320F69">
              <w:rPr>
                <w:rFonts w:ascii="Verdana" w:hAnsi="Verdana"/>
                <w:noProof/>
                <w:sz w:val="16"/>
                <w:szCs w:val="16"/>
              </w:rPr>
              <w:t>Student examines, describes and chooses while preparing the homework, defends and evaluates while presenting it.</w:t>
            </w:r>
            <w:r>
              <w:rPr>
                <w:rFonts w:ascii="Verdana" w:hAnsi="Verdana"/>
                <w:sz w:val="16"/>
                <w:szCs w:val="16"/>
              </w:rPr>
              <w:fldChar w:fldCharType="end"/>
            </w:r>
            <w:commentRangeEnd w:id="4"/>
            <w:r>
              <w:rPr>
                <w:rStyle w:val="AklamaBavurusu"/>
              </w:rPr>
              <w:commentReference w:id="4"/>
            </w:r>
          </w:p>
        </w:tc>
      </w:tr>
      <w:tr w:rsidR="00231C0A" w:rsidRPr="002604AB" w14:paraId="4C725FD2"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C4E528E" w14:textId="77777777" w:rsidR="00231C0A" w:rsidRPr="002604AB" w:rsidRDefault="00231C0A" w:rsidP="00231C0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53C1CA15" w14:textId="77777777" w:rsidR="00231C0A" w:rsidRPr="006849DA" w:rsidRDefault="00231C0A" w:rsidP="00231C0A">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20F69">
              <w:rPr>
                <w:rFonts w:ascii="Verdana" w:hAnsi="Verdana"/>
                <w:b w:val="0"/>
                <w:noProof/>
                <w:sz w:val="16"/>
                <w:szCs w:val="16"/>
              </w:rPr>
              <w:t>Şahin, Y.,“Kompozit Malzemelere Giriş”, Seçkin Yay.San.veTic.AŞ, 2006</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Kelly, A. and Zweben, C., “Comprehensive Composite Materials”, Amsterdam: Elsevier,  2000.</w:t>
            </w:r>
            <w:r w:rsidRPr="006849DA">
              <w:rPr>
                <w:rFonts w:ascii="Verdana" w:hAnsi="Verdana"/>
                <w:b w:val="0"/>
                <w:sz w:val="16"/>
                <w:szCs w:val="16"/>
              </w:rPr>
              <w:fldChar w:fldCharType="end"/>
            </w:r>
          </w:p>
        </w:tc>
      </w:tr>
      <w:tr w:rsidR="00231C0A" w:rsidRPr="002604AB" w14:paraId="5DE7FE7B"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D2CD1C" w14:textId="77777777" w:rsidR="00231C0A" w:rsidRPr="002604AB" w:rsidRDefault="00231C0A" w:rsidP="00231C0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6413927F" w14:textId="77777777" w:rsidR="00231C0A" w:rsidRPr="006849DA" w:rsidRDefault="00231C0A" w:rsidP="00231C0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F69">
              <w:rPr>
                <w:rFonts w:ascii="Verdana" w:hAnsi="Verdana"/>
                <w:b w:val="0"/>
                <w:noProof/>
                <w:sz w:val="16"/>
                <w:szCs w:val="16"/>
              </w:rPr>
              <w:t>1.</w:t>
            </w:r>
            <w:r>
              <w:rPr>
                <w:rFonts w:ascii="Verdana" w:hAnsi="Verdana"/>
                <w:b w:val="0"/>
                <w:noProof/>
                <w:sz w:val="16"/>
                <w:szCs w:val="16"/>
              </w:rPr>
              <w:t xml:space="preserve"> </w:t>
            </w:r>
            <w:r w:rsidRPr="00320F69">
              <w:rPr>
                <w:rFonts w:ascii="Verdana" w:hAnsi="Verdana"/>
                <w:b w:val="0"/>
                <w:noProof/>
                <w:sz w:val="16"/>
                <w:szCs w:val="16"/>
              </w:rPr>
              <w:t>Matthews F.L. and Rawlings R.D., “Composite Materials: Engineering and Science”, CRC Press, 1999</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Mai Y.W. and Yu Z.Z., “Polymer nanocomposites”,Woodhead Pub.,2006.</w:t>
            </w:r>
            <w:r w:rsidRPr="006849DA">
              <w:rPr>
                <w:rFonts w:ascii="Verdana" w:hAnsi="Verdana"/>
                <w:b w:val="0"/>
                <w:sz w:val="16"/>
                <w:szCs w:val="16"/>
              </w:rPr>
              <w:fldChar w:fldCharType="end"/>
            </w:r>
          </w:p>
        </w:tc>
      </w:tr>
    </w:tbl>
    <w:p w14:paraId="281AA78D" w14:textId="77777777" w:rsidR="00231C0A" w:rsidRPr="002604AB" w:rsidRDefault="00231C0A" w:rsidP="00231C0A">
      <w:pPr>
        <w:rPr>
          <w:rFonts w:ascii="Verdana" w:hAnsi="Verdana"/>
          <w:sz w:val="16"/>
          <w:szCs w:val="16"/>
        </w:rPr>
        <w:sectPr w:rsidR="00231C0A" w:rsidRPr="002604AB" w:rsidSect="00231C0A">
          <w:footerReference w:type="default" r:id="rId10"/>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31C0A" w:rsidRPr="002604AB" w14:paraId="41BF8991"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9A9129" w14:textId="77777777" w:rsidR="00231C0A" w:rsidRPr="002604AB" w:rsidRDefault="00231C0A" w:rsidP="00231C0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31C0A" w:rsidRPr="002604AB" w14:paraId="591B99E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C0D57F0" w14:textId="77777777" w:rsidR="00231C0A" w:rsidRPr="002604AB" w:rsidRDefault="00231C0A" w:rsidP="00231C0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6F39157" w14:textId="77777777" w:rsidR="00231C0A" w:rsidRPr="002604AB" w:rsidRDefault="00231C0A" w:rsidP="00231C0A">
            <w:pPr>
              <w:rPr>
                <w:rFonts w:ascii="Verdana" w:hAnsi="Verdana"/>
                <w:b/>
                <w:sz w:val="20"/>
                <w:szCs w:val="16"/>
              </w:rPr>
            </w:pPr>
            <w:r>
              <w:rPr>
                <w:rFonts w:ascii="Verdana" w:hAnsi="Verdana"/>
                <w:b/>
                <w:sz w:val="20"/>
                <w:szCs w:val="16"/>
              </w:rPr>
              <w:t>TOPICS</w:t>
            </w:r>
          </w:p>
        </w:tc>
      </w:tr>
      <w:tr w:rsidR="00231C0A" w:rsidRPr="002604AB" w14:paraId="22159761"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EB66CB" w14:textId="77777777" w:rsidR="00231C0A" w:rsidRPr="002604AB" w:rsidRDefault="00231C0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BD33E9A"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320F69">
              <w:rPr>
                <w:rFonts w:ascii="Verdana" w:hAnsi="Verdana"/>
                <w:noProof/>
                <w:sz w:val="16"/>
                <w:szCs w:val="16"/>
              </w:rPr>
              <w:t>Introduction to Composite Materials</w:t>
            </w:r>
            <w:r w:rsidRPr="00A83CA8">
              <w:rPr>
                <w:rFonts w:ascii="Verdana" w:hAnsi="Verdana"/>
                <w:sz w:val="16"/>
                <w:szCs w:val="16"/>
              </w:rPr>
              <w:fldChar w:fldCharType="end"/>
            </w:r>
          </w:p>
        </w:tc>
      </w:tr>
      <w:tr w:rsidR="00231C0A" w:rsidRPr="002604AB" w14:paraId="18DE2AA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5D1A6A" w14:textId="77777777" w:rsidR="00231C0A" w:rsidRPr="002604AB" w:rsidRDefault="00231C0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BCB147F"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components of composites: matrix and reinforcements</w:t>
            </w:r>
            <w:r w:rsidRPr="00A83CA8">
              <w:rPr>
                <w:rFonts w:ascii="Verdana" w:hAnsi="Verdana"/>
                <w:sz w:val="16"/>
                <w:szCs w:val="16"/>
              </w:rPr>
              <w:fldChar w:fldCharType="end"/>
            </w:r>
          </w:p>
        </w:tc>
      </w:tr>
      <w:tr w:rsidR="00231C0A" w:rsidRPr="002604AB" w14:paraId="31B8B60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15F17A" w14:textId="77777777" w:rsidR="00231C0A" w:rsidRPr="002604AB" w:rsidRDefault="00231C0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4ADD956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Important polymer composites </w:t>
            </w:r>
            <w:r w:rsidRPr="00A83CA8">
              <w:rPr>
                <w:rFonts w:ascii="Verdana" w:hAnsi="Verdana"/>
                <w:sz w:val="16"/>
                <w:szCs w:val="16"/>
              </w:rPr>
              <w:fldChar w:fldCharType="end"/>
            </w:r>
          </w:p>
        </w:tc>
      </w:tr>
      <w:tr w:rsidR="00231C0A" w:rsidRPr="002604AB" w14:paraId="5A48673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2D0EAE" w14:textId="77777777" w:rsidR="00231C0A" w:rsidRPr="002604AB" w:rsidRDefault="00231C0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998E9A6"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thermoplastic polymer composites</w:t>
            </w:r>
            <w:r w:rsidRPr="00A83CA8">
              <w:rPr>
                <w:rFonts w:ascii="Verdana" w:hAnsi="Verdana"/>
                <w:sz w:val="16"/>
                <w:szCs w:val="16"/>
              </w:rPr>
              <w:fldChar w:fldCharType="end"/>
            </w:r>
          </w:p>
        </w:tc>
      </w:tr>
      <w:tr w:rsidR="00231C0A" w:rsidRPr="002604AB" w14:paraId="2F9CD53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AD5226" w14:textId="77777777" w:rsidR="00231C0A" w:rsidRPr="002604AB" w:rsidRDefault="00231C0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62353E1D"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thermoset polymer composites</w:t>
            </w:r>
            <w:r w:rsidRPr="00A83CA8">
              <w:rPr>
                <w:rFonts w:ascii="Verdana" w:hAnsi="Verdana"/>
                <w:sz w:val="16"/>
                <w:szCs w:val="16"/>
              </w:rPr>
              <w:fldChar w:fldCharType="end"/>
            </w:r>
          </w:p>
        </w:tc>
      </w:tr>
      <w:tr w:rsidR="00231C0A" w:rsidRPr="002604AB" w14:paraId="212C738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EACBAC2" w14:textId="77777777" w:rsidR="00231C0A" w:rsidRPr="002604AB" w:rsidRDefault="00231C0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3857028" w14:textId="77777777" w:rsidR="00231C0A" w:rsidRPr="002604AB" w:rsidRDefault="00231C0A" w:rsidP="00231C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31C0A" w:rsidRPr="002604AB" w14:paraId="0C04051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595A23" w14:textId="77777777" w:rsidR="00231C0A" w:rsidRPr="002604AB" w:rsidRDefault="00231C0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BE3C4DD"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properties of polymer composites</w:t>
            </w:r>
            <w:r w:rsidRPr="00A83CA8">
              <w:rPr>
                <w:rFonts w:ascii="Verdana" w:hAnsi="Verdana"/>
                <w:sz w:val="16"/>
                <w:szCs w:val="16"/>
              </w:rPr>
              <w:fldChar w:fldCharType="end"/>
            </w:r>
          </w:p>
        </w:tc>
      </w:tr>
      <w:tr w:rsidR="00231C0A" w:rsidRPr="002604AB" w14:paraId="7CCBDE95"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43FCAE" w14:textId="77777777" w:rsidR="00231C0A" w:rsidRPr="002604AB" w:rsidRDefault="00231C0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84150F6"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interactions of composite components and the effect of it to the properties</w:t>
            </w:r>
            <w:r w:rsidRPr="00A83CA8">
              <w:rPr>
                <w:rFonts w:ascii="Verdana" w:hAnsi="Verdana"/>
                <w:sz w:val="16"/>
                <w:szCs w:val="16"/>
              </w:rPr>
              <w:fldChar w:fldCharType="end"/>
            </w:r>
          </w:p>
        </w:tc>
      </w:tr>
      <w:tr w:rsidR="00231C0A" w:rsidRPr="002604AB" w14:paraId="19C390A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26E5A7" w14:textId="77777777" w:rsidR="00231C0A" w:rsidRPr="002604AB" w:rsidRDefault="00231C0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345045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determination of polymer composite properties</w:t>
            </w:r>
            <w:r w:rsidRPr="00A83CA8">
              <w:rPr>
                <w:rFonts w:ascii="Verdana" w:hAnsi="Verdana"/>
                <w:sz w:val="16"/>
                <w:szCs w:val="16"/>
              </w:rPr>
              <w:fldChar w:fldCharType="end"/>
            </w:r>
          </w:p>
        </w:tc>
      </w:tr>
      <w:tr w:rsidR="00231C0A" w:rsidRPr="002604AB" w14:paraId="786ED6E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91792F" w14:textId="77777777" w:rsidR="00231C0A" w:rsidRPr="002604AB" w:rsidRDefault="00231C0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DE2FF74"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sz w:val="16"/>
                <w:szCs w:val="16"/>
              </w:rPr>
              <w:t>The applications of polymer composites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7740985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F36A2D2" w14:textId="77777777" w:rsidR="00231C0A" w:rsidRPr="002604AB" w:rsidRDefault="00231C0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E1142E7" w14:textId="77777777" w:rsidR="00231C0A" w:rsidRPr="002604AB" w:rsidRDefault="00231C0A" w:rsidP="00231C0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31C0A" w:rsidRPr="002604AB" w14:paraId="5D4A107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214EB3" w14:textId="77777777" w:rsidR="00231C0A" w:rsidRPr="002604AB" w:rsidRDefault="00231C0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CD4DDB5"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applications of polymer composites and the advantages of them</w:t>
            </w:r>
            <w:r w:rsidRPr="00A83CA8">
              <w:rPr>
                <w:rFonts w:ascii="Verdana" w:hAnsi="Verdana"/>
                <w:sz w:val="16"/>
                <w:szCs w:val="16"/>
              </w:rPr>
              <w:fldChar w:fldCharType="end"/>
            </w:r>
          </w:p>
        </w:tc>
      </w:tr>
      <w:tr w:rsidR="00231C0A" w:rsidRPr="002604AB" w14:paraId="1181B0E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668968" w14:textId="77777777" w:rsidR="00231C0A" w:rsidRPr="002604AB" w:rsidRDefault="00231C0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1B2555D"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Polymer composites at nanocomposite technology</w:t>
            </w:r>
            <w:r w:rsidRPr="00A83CA8">
              <w:rPr>
                <w:rFonts w:ascii="Verdana" w:hAnsi="Verdana"/>
                <w:sz w:val="16"/>
                <w:szCs w:val="16"/>
              </w:rPr>
              <w:fldChar w:fldCharType="end"/>
            </w:r>
          </w:p>
        </w:tc>
      </w:tr>
      <w:tr w:rsidR="00231C0A" w:rsidRPr="002604AB" w14:paraId="31ECE1C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6D02EF" w14:textId="77777777" w:rsidR="00231C0A" w:rsidRPr="002604AB" w:rsidRDefault="00231C0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C166350"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Homework presentations</w:t>
            </w:r>
            <w:r w:rsidRPr="00A83CA8">
              <w:rPr>
                <w:rFonts w:ascii="Verdana" w:hAnsi="Verdana"/>
                <w:sz w:val="16"/>
                <w:szCs w:val="16"/>
              </w:rPr>
              <w:fldChar w:fldCharType="end"/>
            </w:r>
          </w:p>
        </w:tc>
      </w:tr>
      <w:tr w:rsidR="00231C0A" w:rsidRPr="002604AB" w14:paraId="440DBED8"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79DA651" w14:textId="77777777" w:rsidR="00231C0A" w:rsidRPr="002604AB" w:rsidRDefault="00231C0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6025F46" w14:textId="77777777" w:rsidR="00231C0A" w:rsidRPr="002604AB" w:rsidRDefault="00231C0A" w:rsidP="00231C0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E5F4A12" w14:textId="77777777" w:rsidR="00231C0A" w:rsidRPr="002604AB" w:rsidRDefault="00231C0A" w:rsidP="00231C0A">
      <w:pPr>
        <w:rPr>
          <w:rFonts w:ascii="Verdana" w:hAnsi="Verdana"/>
          <w:sz w:val="16"/>
          <w:szCs w:val="16"/>
        </w:rPr>
      </w:pPr>
    </w:p>
    <w:p w14:paraId="08A97A12" w14:textId="77777777" w:rsidR="00231C0A" w:rsidRPr="002604AB" w:rsidRDefault="00231C0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231C0A" w:rsidRPr="002604AB" w14:paraId="682C0B20"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8BCBCBC" w14:textId="77777777" w:rsidR="00231C0A" w:rsidRPr="001B710C" w:rsidRDefault="00231C0A" w:rsidP="00231C0A">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BA15AFB" w14:textId="77777777" w:rsidR="00231C0A" w:rsidRDefault="00231C0A" w:rsidP="00231C0A">
            <w:pPr>
              <w:jc w:val="center"/>
              <w:rPr>
                <w:rFonts w:ascii="Verdana" w:hAnsi="Verdana"/>
                <w:b/>
                <w:sz w:val="18"/>
                <w:szCs w:val="16"/>
              </w:rPr>
            </w:pPr>
            <w:r>
              <w:rPr>
                <w:rFonts w:ascii="Verdana" w:hAnsi="Verdana"/>
                <w:b/>
                <w:sz w:val="18"/>
                <w:szCs w:val="16"/>
              </w:rPr>
              <w:t>CONTRIBUTION LEVEL</w:t>
            </w:r>
          </w:p>
        </w:tc>
      </w:tr>
      <w:tr w:rsidR="00231C0A" w:rsidRPr="002604AB" w14:paraId="3461D23B" w14:textId="77777777" w:rsidTr="00231C0A">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7CB3B073" w14:textId="77777777" w:rsidR="00231C0A" w:rsidRPr="002604AB" w:rsidRDefault="00231C0A" w:rsidP="00231C0A">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14852637" w14:textId="77777777" w:rsidR="00231C0A" w:rsidRPr="002604AB" w:rsidRDefault="00231C0A" w:rsidP="00231C0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5317B7F6" w14:textId="77777777" w:rsidR="00231C0A" w:rsidRDefault="00231C0A" w:rsidP="00231C0A">
            <w:pPr>
              <w:jc w:val="center"/>
              <w:rPr>
                <w:rFonts w:ascii="Verdana" w:hAnsi="Verdana"/>
                <w:b/>
                <w:sz w:val="18"/>
                <w:szCs w:val="16"/>
              </w:rPr>
            </w:pPr>
            <w:r>
              <w:rPr>
                <w:rFonts w:ascii="Verdana" w:hAnsi="Verdana"/>
                <w:b/>
                <w:sz w:val="18"/>
                <w:szCs w:val="16"/>
              </w:rPr>
              <w:t>3</w:t>
            </w:r>
          </w:p>
          <w:p w14:paraId="4FF94A1C" w14:textId="77777777" w:rsidR="00231C0A" w:rsidRPr="001B710C" w:rsidRDefault="00231C0A" w:rsidP="00231C0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299CE3AC" w14:textId="77777777" w:rsidR="00231C0A" w:rsidRDefault="00231C0A" w:rsidP="00231C0A">
            <w:pPr>
              <w:jc w:val="center"/>
              <w:rPr>
                <w:rFonts w:ascii="Verdana" w:hAnsi="Verdana"/>
                <w:b/>
                <w:sz w:val="18"/>
                <w:szCs w:val="16"/>
              </w:rPr>
            </w:pPr>
            <w:r>
              <w:rPr>
                <w:rFonts w:ascii="Verdana" w:hAnsi="Verdana"/>
                <w:b/>
                <w:sz w:val="18"/>
                <w:szCs w:val="16"/>
              </w:rPr>
              <w:t>2</w:t>
            </w:r>
          </w:p>
          <w:p w14:paraId="02D70C9D" w14:textId="77777777" w:rsidR="00231C0A" w:rsidRPr="001B710C" w:rsidRDefault="00231C0A" w:rsidP="00231C0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F0B8F52" w14:textId="77777777" w:rsidR="00231C0A" w:rsidRDefault="00231C0A" w:rsidP="00231C0A">
            <w:pPr>
              <w:jc w:val="center"/>
              <w:rPr>
                <w:rFonts w:ascii="Verdana" w:hAnsi="Verdana"/>
                <w:b/>
                <w:sz w:val="18"/>
                <w:szCs w:val="16"/>
              </w:rPr>
            </w:pPr>
            <w:r>
              <w:rPr>
                <w:rFonts w:ascii="Verdana" w:hAnsi="Verdana"/>
                <w:b/>
                <w:sz w:val="18"/>
                <w:szCs w:val="16"/>
              </w:rPr>
              <w:t>1</w:t>
            </w:r>
          </w:p>
          <w:p w14:paraId="4985FDAE" w14:textId="77777777" w:rsidR="00231C0A" w:rsidRPr="001B710C" w:rsidRDefault="00231C0A" w:rsidP="00231C0A">
            <w:pPr>
              <w:jc w:val="center"/>
              <w:rPr>
                <w:rFonts w:ascii="Verdana" w:hAnsi="Verdana"/>
                <w:sz w:val="18"/>
                <w:szCs w:val="16"/>
              </w:rPr>
            </w:pPr>
            <w:r>
              <w:rPr>
                <w:rFonts w:ascii="Verdana" w:hAnsi="Verdana"/>
                <w:sz w:val="18"/>
                <w:szCs w:val="16"/>
              </w:rPr>
              <w:t>Low</w:t>
            </w:r>
          </w:p>
        </w:tc>
      </w:tr>
      <w:tr w:rsidR="00231C0A" w:rsidRPr="002604AB" w14:paraId="52EA37B6" w14:textId="77777777" w:rsidTr="00231C0A">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27CAE8FE"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E591DA9" w14:textId="77777777" w:rsidR="00231C0A" w:rsidRPr="000D56E8" w:rsidRDefault="00231C0A" w:rsidP="00231C0A">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2BD3978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F68627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29756D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24E7EF4E" w14:textId="77777777" w:rsidTr="00231C0A">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7E682C43"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7D76FCCC" w14:textId="77777777" w:rsidR="00231C0A" w:rsidRPr="000D56E8" w:rsidRDefault="00231C0A" w:rsidP="00231C0A">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58CD250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113692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0B683B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305D0D61" w14:textId="77777777" w:rsidTr="00231C0A">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70D4457F" w14:textId="77777777" w:rsidR="00231C0A" w:rsidRPr="001B710C" w:rsidRDefault="00231C0A" w:rsidP="00231C0A">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1A7B01E4" w14:textId="77777777" w:rsidR="00231C0A" w:rsidRPr="000D56E8" w:rsidRDefault="00231C0A" w:rsidP="00231C0A">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C0438E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907F525"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15476C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3EE56465" w14:textId="77777777" w:rsidTr="00231C0A">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7CD70359"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5FA8679D" w14:textId="77777777" w:rsidR="00231C0A" w:rsidRPr="000D56E8" w:rsidRDefault="00231C0A" w:rsidP="00231C0A">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A9BDCA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86D051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968A741"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CD2E899" w14:textId="77777777" w:rsidTr="00231C0A">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0149533B"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750ABE6B" w14:textId="77777777" w:rsidR="00231C0A" w:rsidRPr="000D56E8" w:rsidRDefault="00231C0A" w:rsidP="00231C0A">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83813B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A59612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1F19AF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08FCA119" w14:textId="77777777" w:rsidTr="00231C0A">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6231FA84"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326477FD" w14:textId="77777777" w:rsidR="00231C0A" w:rsidRPr="000D56E8" w:rsidRDefault="00231C0A" w:rsidP="00231C0A">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535BFD2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B0C802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99CA1E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AEA355A" w14:textId="77777777" w:rsidTr="00231C0A">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5EBCDEC6"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0EBB2F98" w14:textId="77777777" w:rsidR="00231C0A" w:rsidRPr="000D56E8" w:rsidRDefault="00231C0A" w:rsidP="00231C0A">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3E1D8FA5"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F1C73FA"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199F8CA"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F6D62D8" w14:textId="77777777" w:rsidTr="00231C0A">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260D7A9D" w14:textId="77777777" w:rsidR="00231C0A" w:rsidRPr="001B710C" w:rsidRDefault="00231C0A" w:rsidP="00231C0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6E25A65C" w14:textId="77777777" w:rsidR="00231C0A" w:rsidRPr="000D56E8" w:rsidRDefault="00231C0A" w:rsidP="00231C0A">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356C02A5"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BAE4B1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88347F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2DC21E7C" w14:textId="77777777" w:rsidTr="00231C0A">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4275B935" w14:textId="77777777" w:rsidR="00231C0A" w:rsidRPr="001B710C" w:rsidRDefault="00231C0A" w:rsidP="00231C0A">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394EFDB2" w14:textId="77777777" w:rsidR="00231C0A" w:rsidRPr="00A06C71" w:rsidRDefault="00231C0A" w:rsidP="00231C0A">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6676E8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5" w:name="Onay25"/>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
          </w:p>
        </w:tc>
        <w:tc>
          <w:tcPr>
            <w:tcW w:w="708" w:type="dxa"/>
            <w:tcBorders>
              <w:top w:val="single" w:sz="6" w:space="0" w:color="auto"/>
              <w:left w:val="single" w:sz="6" w:space="0" w:color="auto"/>
              <w:bottom w:val="single" w:sz="6" w:space="0" w:color="auto"/>
              <w:right w:val="single" w:sz="6" w:space="0" w:color="auto"/>
            </w:tcBorders>
            <w:vAlign w:val="center"/>
          </w:tcPr>
          <w:p w14:paraId="69081B3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6" w:name="Onay26"/>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6"/>
          </w:p>
        </w:tc>
        <w:tc>
          <w:tcPr>
            <w:tcW w:w="709" w:type="dxa"/>
            <w:tcBorders>
              <w:top w:val="single" w:sz="6" w:space="0" w:color="auto"/>
              <w:left w:val="single" w:sz="6" w:space="0" w:color="auto"/>
              <w:bottom w:val="single" w:sz="6" w:space="0" w:color="auto"/>
              <w:right w:val="single" w:sz="12" w:space="0" w:color="auto"/>
            </w:tcBorders>
            <w:vAlign w:val="center"/>
          </w:tcPr>
          <w:p w14:paraId="7708F59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7" w:name="Onay27"/>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7"/>
          </w:p>
        </w:tc>
      </w:tr>
    </w:tbl>
    <w:p w14:paraId="0B184E4C" w14:textId="77777777" w:rsidR="00231C0A" w:rsidRPr="002604AB" w:rsidRDefault="00231C0A" w:rsidP="00231C0A">
      <w:pPr>
        <w:rPr>
          <w:rFonts w:ascii="Verdana" w:hAnsi="Verdana"/>
          <w:sz w:val="16"/>
          <w:szCs w:val="16"/>
        </w:rPr>
      </w:pPr>
    </w:p>
    <w:p w14:paraId="3E806585" w14:textId="77777777" w:rsidR="00231C0A" w:rsidRPr="002604AB" w:rsidRDefault="00231C0A" w:rsidP="00231C0A">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F69">
        <w:rPr>
          <w:rFonts w:ascii="Verdana" w:hAnsi="Verdana"/>
          <w:sz w:val="18"/>
          <w:szCs w:val="16"/>
        </w:rPr>
        <w:t>Dr. Demet Topaloğlu Yazıcı</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5EC363B9" w14:textId="77777777" w:rsidR="00231C0A" w:rsidRDefault="00231C0A">
      <w:r>
        <w:rPr>
          <w:rFonts w:ascii="Verdana" w:hAnsi="Verdana"/>
          <w:b/>
          <w:sz w:val="18"/>
          <w:szCs w:val="20"/>
          <w:lang w:val="en-US"/>
        </w:rPr>
        <w:t>Signature</w:t>
      </w:r>
      <w:r w:rsidRPr="00FB16FB">
        <w:rPr>
          <w:rFonts w:ascii="Verdana" w:hAnsi="Verdana"/>
          <w:sz w:val="18"/>
          <w:szCs w:val="20"/>
          <w:lang w:val="en-US"/>
        </w:rPr>
        <w:t xml:space="preserve">:  </w:t>
      </w:r>
    </w:p>
    <w:p w14:paraId="08D5AA32" w14:textId="56383EBC" w:rsidR="00231C0A" w:rsidRPr="002604AB" w:rsidRDefault="006A787A" w:rsidP="00231C0A">
      <w:pPr>
        <w:tabs>
          <w:tab w:val="left" w:pos="6825"/>
        </w:tabs>
        <w:outlineLvl w:val="0"/>
        <w:rPr>
          <w:rFonts w:ascii="Verdana" w:hAnsi="Verdana"/>
          <w:b/>
          <w:sz w:val="16"/>
          <w:szCs w:val="16"/>
        </w:rPr>
      </w:pPr>
      <w:r>
        <w:rPr>
          <w:rFonts w:ascii="Verdana" w:hAnsi="Verdana"/>
          <w:b/>
          <w:sz w:val="16"/>
          <w:szCs w:val="16"/>
        </w:rPr>
        <w:br w:type="page"/>
      </w:r>
      <w:r w:rsidR="00FB2198">
        <w:rPr>
          <w:rFonts w:ascii="Verdana" w:hAnsi="Verdana"/>
          <w:b/>
          <w:noProof/>
          <w:sz w:val="16"/>
          <w:szCs w:val="16"/>
        </w:rPr>
        <mc:AlternateContent>
          <mc:Choice Requires="wps">
            <w:drawing>
              <wp:anchor distT="0" distB="0" distL="114300" distR="114300" simplePos="0" relativeHeight="251735552" behindDoc="0" locked="0" layoutInCell="1" allowOverlap="1" wp14:anchorId="3DC66B83" wp14:editId="3EFBC67B">
                <wp:simplePos x="0" y="0"/>
                <wp:positionH relativeFrom="column">
                  <wp:posOffset>1356360</wp:posOffset>
                </wp:positionH>
                <wp:positionV relativeFrom="paragraph">
                  <wp:posOffset>-24765</wp:posOffset>
                </wp:positionV>
                <wp:extent cx="3256280" cy="1015365"/>
                <wp:effectExtent l="0" t="0" r="20320" b="13335"/>
                <wp:wrapNone/>
                <wp:docPr id="9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6B4CF592"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0275E44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7FC2D2DA"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701FE058" w14:textId="77777777" w:rsidR="00B95765" w:rsidRPr="002604AB" w:rsidRDefault="00B95765" w:rsidP="00231C0A">
                            <w:pPr>
                              <w:spacing w:after="120"/>
                              <w:jc w:val="center"/>
                              <w:rPr>
                                <w:rFonts w:ascii="Verdana" w:hAnsi="Verdana"/>
                                <w:b/>
                                <w:sz w:val="6"/>
                                <w:szCs w:val="10"/>
                              </w:rPr>
                            </w:pPr>
                          </w:p>
                          <w:p w14:paraId="11EE7726"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045DA4EE" w14:textId="77777777" w:rsidR="00B95765" w:rsidRDefault="00B95765" w:rsidP="00231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66B83" id="Metin Kutusu 2" o:spid="_x0000_s1028" type="#_x0000_t202" style="position:absolute;margin-left:106.8pt;margin-top:-1.95pt;width:256.4pt;height:79.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XklGAC4CAABdBAAADgAAAAAAAAAAAAAAAAAuAgAA&#10;ZHJzL2Uyb0RvYy54bWxQSwECLQAUAAYACAAAACEAYY9v8N8AAAAKAQAADwAAAAAAAAAAAAAAAACI&#10;BAAAZHJzL2Rvd25yZXYueG1sUEsFBgAAAAAEAAQA8wAAAJQFAAAAAA==&#10;" strokecolor="white">
                <v:textbox>
                  <w:txbxContent>
                    <w:p w14:paraId="6B4CF592"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0275E44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7FC2D2DA"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701FE058" w14:textId="77777777" w:rsidR="00B95765" w:rsidRPr="002604AB" w:rsidRDefault="00B95765" w:rsidP="00231C0A">
                      <w:pPr>
                        <w:spacing w:after="120"/>
                        <w:jc w:val="center"/>
                        <w:rPr>
                          <w:rFonts w:ascii="Verdana" w:hAnsi="Verdana"/>
                          <w:b/>
                          <w:sz w:val="6"/>
                          <w:szCs w:val="10"/>
                        </w:rPr>
                      </w:pPr>
                    </w:p>
                    <w:p w14:paraId="11EE7726"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045DA4EE" w14:textId="77777777" w:rsidR="00B95765" w:rsidRDefault="00B95765" w:rsidP="00231C0A"/>
                  </w:txbxContent>
                </v:textbox>
              </v:shape>
            </w:pict>
          </mc:Fallback>
        </mc:AlternateContent>
      </w:r>
      <w:r w:rsidR="00231C0A" w:rsidRPr="002604AB">
        <w:rPr>
          <w:rFonts w:ascii="Verdana" w:hAnsi="Verdana"/>
          <w:b/>
          <w:sz w:val="16"/>
          <w:szCs w:val="16"/>
        </w:rPr>
        <w:t xml:space="preserve">    </w:t>
      </w:r>
    </w:p>
    <w:p w14:paraId="07EEE88E" w14:textId="77777777" w:rsidR="00231C0A" w:rsidRPr="002604AB" w:rsidRDefault="00231C0A" w:rsidP="00231C0A">
      <w:pPr>
        <w:outlineLvl w:val="0"/>
        <w:rPr>
          <w:rFonts w:ascii="Verdana" w:hAnsi="Verdana"/>
          <w:b/>
          <w:sz w:val="16"/>
          <w:szCs w:val="16"/>
        </w:rPr>
      </w:pPr>
    </w:p>
    <w:p w14:paraId="735C3F63" w14:textId="46CBA84F" w:rsidR="00231C0A" w:rsidRPr="002604AB" w:rsidRDefault="00231C0A" w:rsidP="00231C0A">
      <w:pPr>
        <w:outlineLvl w:val="0"/>
        <w:rPr>
          <w:rFonts w:ascii="Verdana" w:hAnsi="Verdana"/>
          <w:b/>
          <w:sz w:val="16"/>
          <w:szCs w:val="16"/>
        </w:rPr>
      </w:pPr>
    </w:p>
    <w:p w14:paraId="34F8B4D3" w14:textId="77777777" w:rsidR="00231C0A" w:rsidRPr="002604AB" w:rsidRDefault="00231C0A" w:rsidP="00231C0A">
      <w:pPr>
        <w:outlineLvl w:val="0"/>
        <w:rPr>
          <w:rFonts w:ascii="Verdana" w:hAnsi="Verdana"/>
          <w:b/>
          <w:sz w:val="16"/>
          <w:szCs w:val="16"/>
        </w:rPr>
      </w:pPr>
    </w:p>
    <w:p w14:paraId="443DBFDE" w14:textId="77777777" w:rsidR="00231C0A" w:rsidRPr="002604AB" w:rsidRDefault="00231C0A" w:rsidP="00231C0A">
      <w:pPr>
        <w:outlineLvl w:val="0"/>
        <w:rPr>
          <w:rFonts w:ascii="Verdana" w:hAnsi="Verdana"/>
          <w:b/>
          <w:sz w:val="16"/>
          <w:szCs w:val="16"/>
        </w:rPr>
      </w:pPr>
    </w:p>
    <w:p w14:paraId="0FF690DA" w14:textId="77777777" w:rsidR="00231C0A" w:rsidRPr="002604AB" w:rsidRDefault="00231C0A" w:rsidP="00231C0A">
      <w:pPr>
        <w:outlineLvl w:val="0"/>
        <w:rPr>
          <w:rFonts w:ascii="Verdana" w:hAnsi="Verdana"/>
          <w:b/>
          <w:sz w:val="16"/>
          <w:szCs w:val="16"/>
        </w:rPr>
      </w:pPr>
    </w:p>
    <w:p w14:paraId="011FAF93" w14:textId="77777777" w:rsidR="00231C0A" w:rsidRDefault="00231C0A" w:rsidP="00231C0A">
      <w:pPr>
        <w:outlineLvl w:val="0"/>
        <w:rPr>
          <w:rFonts w:ascii="Verdana" w:hAnsi="Verdana"/>
          <w:b/>
          <w:sz w:val="16"/>
          <w:szCs w:val="16"/>
        </w:rPr>
      </w:pPr>
    </w:p>
    <w:p w14:paraId="379F4C9B" w14:textId="77777777" w:rsidR="00231C0A" w:rsidRDefault="00231C0A" w:rsidP="00231C0A">
      <w:pPr>
        <w:outlineLvl w:val="0"/>
        <w:rPr>
          <w:rFonts w:ascii="Verdana" w:hAnsi="Verdana"/>
          <w:b/>
          <w:sz w:val="16"/>
          <w:szCs w:val="16"/>
        </w:rPr>
      </w:pPr>
    </w:p>
    <w:p w14:paraId="754AA49B" w14:textId="77777777" w:rsidR="00231C0A" w:rsidRDefault="00231C0A" w:rsidP="00231C0A">
      <w:pPr>
        <w:outlineLvl w:val="0"/>
        <w:rPr>
          <w:rFonts w:ascii="Verdana" w:hAnsi="Verdana"/>
          <w:b/>
          <w:sz w:val="16"/>
          <w:szCs w:val="16"/>
        </w:rPr>
      </w:pPr>
    </w:p>
    <w:p w14:paraId="4B99D2DB" w14:textId="77777777" w:rsidR="00231C0A" w:rsidRPr="002604AB" w:rsidRDefault="00231C0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1C0A" w:rsidRPr="002604AB" w14:paraId="5C3E5839" w14:textId="77777777" w:rsidTr="00231C0A">
        <w:tc>
          <w:tcPr>
            <w:tcW w:w="1951" w:type="dxa"/>
            <w:vAlign w:val="center"/>
          </w:tcPr>
          <w:p w14:paraId="673B01D5" w14:textId="77777777" w:rsidR="00231C0A" w:rsidRPr="002604AB" w:rsidRDefault="00231C0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5DC24642"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010E31D0" w14:textId="77777777" w:rsidR="00231C0A" w:rsidRPr="002604AB" w:rsidRDefault="00231C0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899B841"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5ECB7A67" w14:textId="77777777" w:rsidR="00231C0A" w:rsidRPr="009B0EC0" w:rsidRDefault="00231C0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1C0A" w:rsidRPr="002604AB" w14:paraId="57E1F84A" w14:textId="77777777" w:rsidTr="00231C0A">
        <w:trPr>
          <w:trHeight w:val="338"/>
        </w:trPr>
        <w:tc>
          <w:tcPr>
            <w:tcW w:w="10173" w:type="dxa"/>
            <w:gridSpan w:val="4"/>
            <w:vAlign w:val="center"/>
          </w:tcPr>
          <w:p w14:paraId="3F23B4F5" w14:textId="77777777" w:rsidR="00231C0A" w:rsidRPr="002604AB" w:rsidRDefault="00231C0A" w:rsidP="00231C0A">
            <w:pPr>
              <w:jc w:val="center"/>
              <w:outlineLvl w:val="0"/>
              <w:rPr>
                <w:rFonts w:ascii="Verdana" w:hAnsi="Verdana"/>
                <w:sz w:val="16"/>
                <w:szCs w:val="16"/>
              </w:rPr>
            </w:pPr>
            <w:r w:rsidRPr="009B0EC0">
              <w:rPr>
                <w:rFonts w:ascii="Verdana" w:hAnsi="Verdana"/>
                <w:b/>
                <w:sz w:val="18"/>
                <w:szCs w:val="16"/>
              </w:rPr>
              <w:t>DERSİN</w:t>
            </w:r>
          </w:p>
        </w:tc>
      </w:tr>
      <w:tr w:rsidR="00231C0A" w:rsidRPr="002604AB" w14:paraId="6E8A46AB" w14:textId="77777777" w:rsidTr="00231C0A">
        <w:tc>
          <w:tcPr>
            <w:tcW w:w="1668" w:type="dxa"/>
            <w:vAlign w:val="center"/>
          </w:tcPr>
          <w:p w14:paraId="12FF0E32"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5DD04970"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505412608</w:t>
            </w:r>
            <w:r>
              <w:rPr>
                <w:rFonts w:ascii="Verdana" w:hAnsi="Verdana"/>
                <w:sz w:val="16"/>
                <w:szCs w:val="16"/>
              </w:rPr>
              <w:fldChar w:fldCharType="end"/>
            </w:r>
          </w:p>
        </w:tc>
        <w:tc>
          <w:tcPr>
            <w:tcW w:w="1559" w:type="dxa"/>
            <w:vAlign w:val="center"/>
          </w:tcPr>
          <w:p w14:paraId="1A9E2D26"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4136CE04"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bookmarkStart w:id="8"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67C8">
              <w:rPr>
                <w:rFonts w:ascii="Verdana" w:hAnsi="Verdana"/>
                <w:sz w:val="16"/>
                <w:szCs w:val="16"/>
              </w:rPr>
              <w:t>Membran Teknolojisi</w:t>
            </w:r>
            <w:r w:rsidRPr="00F667C8">
              <w:rPr>
                <w:rFonts w:ascii="Verdana" w:hAnsi="Verdana"/>
                <w:sz w:val="16"/>
                <w:szCs w:val="16"/>
              </w:rPr>
              <w:tab/>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bookmarkEnd w:id="8"/>
          </w:p>
        </w:tc>
      </w:tr>
    </w:tbl>
    <w:p w14:paraId="49C5F872" w14:textId="77777777" w:rsidR="00231C0A" w:rsidRPr="002604AB" w:rsidRDefault="00231C0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1C0A" w:rsidRPr="002604AB" w14:paraId="3F63C318"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AD8FDA9" w14:textId="77777777" w:rsidR="00231C0A" w:rsidRPr="009B0EC0" w:rsidRDefault="00231C0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01882AD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5FE049E7"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3A800DEB"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5DA2BDFF"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475FC05E"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DİLİ</w:t>
            </w:r>
          </w:p>
        </w:tc>
      </w:tr>
      <w:tr w:rsidR="00231C0A" w:rsidRPr="002604AB" w14:paraId="6CDC084F"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71404D9A" w14:textId="77777777" w:rsidR="00231C0A" w:rsidRPr="002604AB" w:rsidRDefault="00231C0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4AEDFDA3"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27283740" w14:textId="77777777" w:rsidR="00231C0A" w:rsidRPr="002604AB" w:rsidRDefault="00231C0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4CDC4E58"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3AB6535F" w14:textId="77777777" w:rsidR="00231C0A" w:rsidRPr="002604AB" w:rsidRDefault="00231C0A" w:rsidP="00231C0A">
            <w:pPr>
              <w:jc w:val="center"/>
              <w:rPr>
                <w:rFonts w:ascii="Verdana" w:hAnsi="Verdana"/>
                <w:b/>
                <w:sz w:val="16"/>
                <w:szCs w:val="16"/>
              </w:rPr>
            </w:pPr>
          </w:p>
        </w:tc>
        <w:tc>
          <w:tcPr>
            <w:tcW w:w="709" w:type="dxa"/>
            <w:vMerge/>
            <w:tcBorders>
              <w:bottom w:val="single" w:sz="4" w:space="0" w:color="auto"/>
            </w:tcBorders>
            <w:vAlign w:val="center"/>
          </w:tcPr>
          <w:p w14:paraId="7FA92F56" w14:textId="77777777" w:rsidR="00231C0A" w:rsidRPr="002604AB" w:rsidRDefault="00231C0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889EF8E" w14:textId="77777777" w:rsidR="00231C0A" w:rsidRPr="002604AB" w:rsidRDefault="00231C0A" w:rsidP="00231C0A">
            <w:pPr>
              <w:jc w:val="center"/>
              <w:rPr>
                <w:rFonts w:ascii="Verdana" w:hAnsi="Verdana"/>
                <w:b/>
                <w:sz w:val="16"/>
                <w:szCs w:val="16"/>
              </w:rPr>
            </w:pPr>
          </w:p>
        </w:tc>
        <w:tc>
          <w:tcPr>
            <w:tcW w:w="2552" w:type="dxa"/>
            <w:vMerge/>
            <w:tcBorders>
              <w:bottom w:val="single" w:sz="4" w:space="0" w:color="auto"/>
            </w:tcBorders>
            <w:vAlign w:val="center"/>
          </w:tcPr>
          <w:p w14:paraId="7EB7D10E" w14:textId="77777777" w:rsidR="00231C0A" w:rsidRPr="002604AB" w:rsidRDefault="00231C0A" w:rsidP="00231C0A">
            <w:pPr>
              <w:jc w:val="center"/>
              <w:rPr>
                <w:rFonts w:ascii="Verdana" w:hAnsi="Verdana"/>
                <w:b/>
                <w:sz w:val="16"/>
                <w:szCs w:val="16"/>
              </w:rPr>
            </w:pPr>
          </w:p>
        </w:tc>
      </w:tr>
      <w:tr w:rsidR="00231C0A" w:rsidRPr="002604AB" w14:paraId="5DF92E28"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037B336" w14:textId="77777777" w:rsidR="00231C0A" w:rsidRPr="009B0EC0" w:rsidRDefault="00231C0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03E309D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37FD542C"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C92F860"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D4F2CEC"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617B66D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562487B0"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Zorunlu</w:t>
            </w:r>
          </w:p>
          <w:p w14:paraId="52765F60"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2235CA0E" w14:textId="77777777" w:rsidR="00231C0A" w:rsidRDefault="00231C0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04954F4F" w14:textId="77777777" w:rsidR="00231C0A" w:rsidRPr="002604AB" w:rsidRDefault="00231C0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6F104377" w14:textId="77777777" w:rsidR="00231C0A" w:rsidRPr="002604AB" w:rsidRDefault="00231C0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31C0A" w:rsidRPr="002604AB" w14:paraId="660E3836"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B6C8D2C" w14:textId="77777777" w:rsidR="00231C0A" w:rsidRPr="009B0EC0" w:rsidRDefault="00231C0A" w:rsidP="00231C0A">
            <w:pPr>
              <w:jc w:val="center"/>
              <w:rPr>
                <w:rFonts w:ascii="Verdana" w:hAnsi="Verdana"/>
                <w:b/>
                <w:sz w:val="18"/>
                <w:szCs w:val="16"/>
              </w:rPr>
            </w:pPr>
            <w:r w:rsidRPr="009B0EC0">
              <w:rPr>
                <w:rFonts w:ascii="Verdana" w:hAnsi="Verdana"/>
                <w:b/>
                <w:sz w:val="18"/>
                <w:szCs w:val="16"/>
              </w:rPr>
              <w:t>KREDİ DAĞILIMI</w:t>
            </w:r>
          </w:p>
          <w:p w14:paraId="4E70A641" w14:textId="77777777" w:rsidR="00231C0A" w:rsidRDefault="00231C0A" w:rsidP="00231C0A">
            <w:pPr>
              <w:jc w:val="center"/>
              <w:rPr>
                <w:rFonts w:ascii="Verdana" w:hAnsi="Verdana"/>
                <w:b/>
                <w:sz w:val="16"/>
                <w:szCs w:val="16"/>
              </w:rPr>
            </w:pPr>
            <w:r>
              <w:rPr>
                <w:rFonts w:ascii="Verdana" w:hAnsi="Verdana"/>
                <w:b/>
                <w:sz w:val="16"/>
                <w:szCs w:val="16"/>
              </w:rPr>
              <w:t>Dersin kredisini aşağıya işleyiniz.</w:t>
            </w:r>
          </w:p>
          <w:p w14:paraId="52A6DA36"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231C0A" w:rsidRPr="002604AB" w14:paraId="5FABF946"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4A8F4D5A"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76975873"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27291D0E" w14:textId="77777777" w:rsidR="00231C0A" w:rsidRPr="002604AB" w:rsidRDefault="00231C0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6F4C5D80"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1C0A" w:rsidRPr="002604AB" w14:paraId="28149F67"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386E35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8CC9CE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CAC465F" w14:textId="77777777" w:rsidR="00231C0A" w:rsidRPr="002604AB" w:rsidRDefault="00231C0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231C0A" w:rsidRPr="002604AB" w14:paraId="76183C10"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A33F3AE"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DEĞERLENDİRME ÖLÇÜTLERİ</w:t>
            </w:r>
          </w:p>
        </w:tc>
      </w:tr>
      <w:tr w:rsidR="00231C0A" w:rsidRPr="002604AB" w14:paraId="3D8BB548"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AC53A8F" w14:textId="77777777" w:rsidR="00231C0A" w:rsidRDefault="00231C0A" w:rsidP="00231C0A">
            <w:pPr>
              <w:jc w:val="center"/>
              <w:rPr>
                <w:rFonts w:ascii="Verdana" w:hAnsi="Verdana"/>
                <w:b/>
                <w:sz w:val="16"/>
                <w:szCs w:val="16"/>
              </w:rPr>
            </w:pPr>
            <w:r w:rsidRPr="002604AB">
              <w:rPr>
                <w:rFonts w:ascii="Verdana" w:hAnsi="Verdana"/>
                <w:b/>
                <w:sz w:val="16"/>
                <w:szCs w:val="16"/>
              </w:rPr>
              <w:t>YARIYIL İÇİ</w:t>
            </w:r>
          </w:p>
          <w:p w14:paraId="1B644676" w14:textId="77777777" w:rsidR="00231C0A" w:rsidRPr="002604AB" w:rsidRDefault="00231C0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0EFCD6B"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3AA876AF"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6BDDF84E"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1C0A" w:rsidRPr="002604AB" w14:paraId="5859C5BB" w14:textId="77777777" w:rsidTr="00231C0A">
        <w:trPr>
          <w:trHeight w:val="276"/>
        </w:trPr>
        <w:tc>
          <w:tcPr>
            <w:tcW w:w="3735" w:type="dxa"/>
            <w:gridSpan w:val="5"/>
            <w:vMerge/>
            <w:tcBorders>
              <w:left w:val="single" w:sz="12" w:space="0" w:color="auto"/>
              <w:right w:val="single" w:sz="12" w:space="0" w:color="auto"/>
            </w:tcBorders>
            <w:vAlign w:val="center"/>
          </w:tcPr>
          <w:p w14:paraId="33B66931"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7EE5510" w14:textId="77777777" w:rsidR="00231C0A" w:rsidRPr="002604AB" w:rsidRDefault="00231C0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0D4245F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282F803" w14:textId="77777777" w:rsidR="00231C0A" w:rsidRPr="002604AB" w:rsidRDefault="00231C0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3571586B" w14:textId="77777777" w:rsidR="00231C0A" w:rsidRPr="002604AB" w:rsidRDefault="00231C0A" w:rsidP="00231C0A">
            <w:pPr>
              <w:jc w:val="center"/>
              <w:rPr>
                <w:rFonts w:ascii="Verdana" w:hAnsi="Verdana"/>
                <w:sz w:val="16"/>
                <w:szCs w:val="16"/>
                <w:highlight w:val="yellow"/>
              </w:rPr>
            </w:pPr>
          </w:p>
        </w:tc>
      </w:tr>
      <w:tr w:rsidR="00231C0A" w:rsidRPr="002604AB" w14:paraId="5303E9C4" w14:textId="77777777" w:rsidTr="00231C0A">
        <w:trPr>
          <w:trHeight w:val="286"/>
        </w:trPr>
        <w:tc>
          <w:tcPr>
            <w:tcW w:w="3735" w:type="dxa"/>
            <w:gridSpan w:val="5"/>
            <w:vMerge/>
            <w:tcBorders>
              <w:left w:val="single" w:sz="12" w:space="0" w:color="auto"/>
              <w:right w:val="single" w:sz="12" w:space="0" w:color="auto"/>
            </w:tcBorders>
            <w:vAlign w:val="center"/>
          </w:tcPr>
          <w:p w14:paraId="07036E01"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99FD263" w14:textId="77777777" w:rsidR="00231C0A" w:rsidRPr="002604AB" w:rsidRDefault="00231C0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7356F861"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A8387F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31C0A" w:rsidRPr="002604AB" w14:paraId="4265AAAC" w14:textId="77777777" w:rsidTr="00231C0A">
        <w:trPr>
          <w:trHeight w:val="286"/>
        </w:trPr>
        <w:tc>
          <w:tcPr>
            <w:tcW w:w="3735" w:type="dxa"/>
            <w:gridSpan w:val="5"/>
            <w:vMerge/>
            <w:tcBorders>
              <w:left w:val="single" w:sz="12" w:space="0" w:color="auto"/>
              <w:right w:val="single" w:sz="12" w:space="0" w:color="auto"/>
            </w:tcBorders>
            <w:vAlign w:val="center"/>
          </w:tcPr>
          <w:p w14:paraId="582BF8A4"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9EE8FC2" w14:textId="77777777" w:rsidR="00231C0A" w:rsidRPr="002604AB" w:rsidRDefault="00231C0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400DD9B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E6561CB"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31C0A" w:rsidRPr="002604AB" w14:paraId="1427838F" w14:textId="77777777" w:rsidTr="00231C0A">
        <w:trPr>
          <w:trHeight w:val="286"/>
        </w:trPr>
        <w:tc>
          <w:tcPr>
            <w:tcW w:w="3735" w:type="dxa"/>
            <w:gridSpan w:val="5"/>
            <w:vMerge/>
            <w:tcBorders>
              <w:left w:val="single" w:sz="12" w:space="0" w:color="auto"/>
              <w:right w:val="single" w:sz="12" w:space="0" w:color="auto"/>
            </w:tcBorders>
            <w:vAlign w:val="center"/>
          </w:tcPr>
          <w:p w14:paraId="51516120"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A07DDE5" w14:textId="77777777" w:rsidR="00231C0A" w:rsidRPr="002604AB" w:rsidRDefault="00231C0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5AD868CA"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3B38FBFA"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6A50D798" w14:textId="77777777" w:rsidTr="00231C0A">
        <w:trPr>
          <w:trHeight w:val="286"/>
        </w:trPr>
        <w:tc>
          <w:tcPr>
            <w:tcW w:w="3735" w:type="dxa"/>
            <w:gridSpan w:val="5"/>
            <w:vMerge/>
            <w:tcBorders>
              <w:left w:val="single" w:sz="12" w:space="0" w:color="auto"/>
              <w:right w:val="single" w:sz="12" w:space="0" w:color="auto"/>
            </w:tcBorders>
            <w:vAlign w:val="center"/>
          </w:tcPr>
          <w:p w14:paraId="4AEEC157"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47C0FE1" w14:textId="77777777" w:rsidR="00231C0A" w:rsidRPr="002604AB" w:rsidRDefault="00231C0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667A0C71"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733C45DB"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3E0BD536" w14:textId="77777777" w:rsidTr="00231C0A">
        <w:trPr>
          <w:trHeight w:val="294"/>
        </w:trPr>
        <w:tc>
          <w:tcPr>
            <w:tcW w:w="3735" w:type="dxa"/>
            <w:gridSpan w:val="5"/>
            <w:vMerge/>
            <w:tcBorders>
              <w:left w:val="single" w:sz="12" w:space="0" w:color="auto"/>
              <w:right w:val="single" w:sz="12" w:space="0" w:color="auto"/>
            </w:tcBorders>
            <w:vAlign w:val="center"/>
          </w:tcPr>
          <w:p w14:paraId="3A6BD7EF"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647AD03" w14:textId="77777777" w:rsidR="00231C0A" w:rsidRPr="002604AB" w:rsidRDefault="00231C0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16C526FB"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24752B5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2BAD9EA7"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66FF4C16" w14:textId="77777777" w:rsidR="00231C0A" w:rsidRPr="002604AB" w:rsidRDefault="00231C0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6B16CF2B" w14:textId="77777777" w:rsidR="00231C0A" w:rsidRPr="00FA4020" w:rsidRDefault="00231C0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6516830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31C0A" w:rsidRPr="002604AB" w14:paraId="62A6588A"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AC30DA"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6EDB0045" w14:textId="77777777" w:rsidR="00231C0A" w:rsidRPr="002604AB" w:rsidRDefault="00231C0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198B2B66"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9FA18B"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1050B30" w14:textId="77777777" w:rsidR="00231C0A" w:rsidRPr="002604AB" w:rsidRDefault="00231C0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Membranın Tanımı; Membran Teknolojisinin Tarihçesi; Membran Türleri;  Membran Prosesleri; Membran Konfigürasyonları; Membran Malzemeleri; Membran Malzemesi olarak Polimerler ve Özellikleri; Membran Hazırlama Yöntemleri; Faz Ayrılması; Taşınım; İtici Güç; Gözenekli ve gözeneksiz Membranlarda Taşınım Mekanizmaları; Mikrofiltrasyon; Ultrafiltrasyon; Ters Osmoz; Diyaliz; Elektrodiyaliz; Gaz ayırma; Pervaporasyon; Membranlarda Taşınım; Konsantrasyon Polarizasyonu ve Membran Tıkanması. Membran Ekipmanları ve Proses Dizaynı, Membran Uygulamaları; Sıvı Membranlar</w:t>
            </w:r>
            <w:r w:rsidRPr="00A83CA8">
              <w:rPr>
                <w:rFonts w:ascii="Verdana" w:hAnsi="Verdana"/>
                <w:sz w:val="16"/>
                <w:szCs w:val="16"/>
              </w:rPr>
              <w:fldChar w:fldCharType="end"/>
            </w:r>
          </w:p>
        </w:tc>
      </w:tr>
      <w:tr w:rsidR="00231C0A" w:rsidRPr="002604AB" w14:paraId="7433609B"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B0C9E4E"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7E21DD4A" w14:textId="77777777" w:rsidR="00231C0A" w:rsidRPr="002604AB" w:rsidRDefault="00231C0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proseslerinin arıtım ve konsantrasyon işlemler dizisindeki yeri ve önemi, membran ve membran tekniklerinin detaylı tanımı, üretim prosesleri ve donanım dizaynı, uygulama alanları ve beklenilen özellikler, uygulamada karşılaşılan sorunlar ve çözüm önerileri</w:t>
            </w:r>
            <w:r w:rsidRPr="00A83CA8">
              <w:rPr>
                <w:rFonts w:ascii="Verdana" w:hAnsi="Verdana"/>
                <w:sz w:val="16"/>
                <w:szCs w:val="16"/>
              </w:rPr>
              <w:fldChar w:fldCharType="end"/>
            </w:r>
          </w:p>
        </w:tc>
      </w:tr>
      <w:tr w:rsidR="00231C0A" w:rsidRPr="002604AB" w14:paraId="6C07312C"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0E1CE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2277E133" w14:textId="77777777" w:rsidR="00231C0A" w:rsidRPr="002604AB" w:rsidRDefault="00231C0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Polimer malzemelerin uygulama alanlarından membran teknolojileri hakkında bilgi</w:t>
            </w:r>
            <w:r w:rsidRPr="00A83CA8">
              <w:rPr>
                <w:rFonts w:ascii="Verdana" w:hAnsi="Verdana"/>
                <w:sz w:val="16"/>
                <w:szCs w:val="16"/>
              </w:rPr>
              <w:fldChar w:fldCharType="end"/>
            </w:r>
          </w:p>
        </w:tc>
      </w:tr>
      <w:tr w:rsidR="00231C0A" w:rsidRPr="002604AB" w14:paraId="06221E70"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AF66868" w14:textId="77777777" w:rsidR="00231C0A" w:rsidRPr="002604AB" w:rsidRDefault="00231C0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0A104EB4" w14:textId="77777777" w:rsidR="00231C0A" w:rsidRDefault="00231C0A" w:rsidP="00231C0A">
            <w:pPr>
              <w:tabs>
                <w:tab w:val="left" w:pos="7800"/>
              </w:tabs>
              <w:rPr>
                <w:rFonts w:ascii="Verdana" w:hAnsi="Verdana"/>
                <w:noProof/>
                <w:sz w:val="16"/>
                <w:szCs w:val="16"/>
              </w:rPr>
            </w:pPr>
            <w:r>
              <w:rPr>
                <w:rFonts w:ascii="Verdana" w:hAnsi="Verdana"/>
                <w:sz w:val="16"/>
                <w:szCs w:val="16"/>
              </w:rPr>
              <w:t xml:space="preserve"> </w:t>
            </w:r>
            <w:commentRangeStart w:id="9"/>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F667C8">
              <w:rPr>
                <w:rFonts w:ascii="Verdana" w:hAnsi="Verdana"/>
                <w:noProof/>
                <w:sz w:val="16"/>
                <w:szCs w:val="16"/>
              </w:rPr>
              <w:t xml:space="preserve">Membran ve membran sistemler ile ilgili temel kavramlar hakkında bilgi sahibi olmak, </w:t>
            </w:r>
          </w:p>
          <w:p w14:paraId="2EA7F8AD" w14:textId="77777777" w:rsidR="00231C0A" w:rsidRPr="00F667C8" w:rsidRDefault="00231C0A" w:rsidP="00231C0A">
            <w:pPr>
              <w:tabs>
                <w:tab w:val="left" w:pos="7800"/>
              </w:tabs>
              <w:rPr>
                <w:rFonts w:ascii="Verdana" w:hAnsi="Verdana"/>
                <w:noProof/>
                <w:sz w:val="16"/>
                <w:szCs w:val="16"/>
              </w:rPr>
            </w:pPr>
            <w:r>
              <w:rPr>
                <w:rFonts w:ascii="Verdana" w:hAnsi="Verdana"/>
                <w:noProof/>
                <w:sz w:val="16"/>
                <w:szCs w:val="16"/>
              </w:rPr>
              <w:t xml:space="preserve"> 2. </w:t>
            </w:r>
            <w:r w:rsidRPr="00F667C8">
              <w:rPr>
                <w:rFonts w:ascii="Verdana" w:hAnsi="Verdana"/>
                <w:noProof/>
                <w:sz w:val="16"/>
                <w:szCs w:val="16"/>
              </w:rPr>
              <w:t>Membran sistemlerinde kullanılan membranların temel özellikleri ve bu membranların üretim işlemleri hakkında bilgi sahibi olmak,</w:t>
            </w:r>
          </w:p>
          <w:p w14:paraId="7CFBE1E8" w14:textId="77777777" w:rsidR="00231C0A" w:rsidRDefault="00231C0A" w:rsidP="00231C0A">
            <w:pPr>
              <w:tabs>
                <w:tab w:val="left" w:pos="7800"/>
              </w:tabs>
              <w:rPr>
                <w:rFonts w:ascii="Verdana" w:hAnsi="Verdana"/>
                <w:noProof/>
                <w:sz w:val="16"/>
                <w:szCs w:val="16"/>
              </w:rPr>
            </w:pPr>
            <w:r>
              <w:rPr>
                <w:rFonts w:ascii="Verdana" w:hAnsi="Verdana"/>
                <w:noProof/>
                <w:sz w:val="16"/>
                <w:szCs w:val="16"/>
              </w:rPr>
              <w:t xml:space="preserve"> 3. </w:t>
            </w:r>
            <w:r w:rsidRPr="00F667C8">
              <w:rPr>
                <w:rFonts w:ascii="Verdana" w:hAnsi="Verdana"/>
                <w:noProof/>
                <w:sz w:val="16"/>
                <w:szCs w:val="16"/>
              </w:rPr>
              <w:t>Proses ve ekipman dizaynı yapabilme becerisi kazanmak,</w:t>
            </w:r>
          </w:p>
          <w:p w14:paraId="6616720C" w14:textId="77777777" w:rsidR="00231C0A" w:rsidRPr="00E3546D" w:rsidRDefault="00231C0A" w:rsidP="00231C0A">
            <w:pPr>
              <w:tabs>
                <w:tab w:val="left" w:pos="7800"/>
              </w:tabs>
              <w:rPr>
                <w:rFonts w:ascii="Verdana" w:hAnsi="Verdana"/>
                <w:sz w:val="16"/>
                <w:szCs w:val="16"/>
              </w:rPr>
            </w:pPr>
            <w:r>
              <w:rPr>
                <w:rFonts w:ascii="Verdana" w:hAnsi="Verdana"/>
                <w:noProof/>
                <w:sz w:val="16"/>
                <w:szCs w:val="16"/>
              </w:rPr>
              <w:t xml:space="preserve"> 4.</w:t>
            </w:r>
            <w:r w:rsidRPr="00F667C8">
              <w:rPr>
                <w:rFonts w:ascii="Verdana" w:hAnsi="Verdana"/>
                <w:noProof/>
                <w:sz w:val="16"/>
                <w:szCs w:val="16"/>
              </w:rPr>
              <w:t xml:space="preserve"> Membran ve membran uygulamaları ile literatür tarama ve anlama becerisi kazanma </w:t>
            </w:r>
            <w:r>
              <w:rPr>
                <w:rFonts w:ascii="Verdana" w:hAnsi="Verdana"/>
                <w:sz w:val="16"/>
                <w:szCs w:val="16"/>
              </w:rPr>
              <w:fldChar w:fldCharType="end"/>
            </w:r>
            <w:commentRangeEnd w:id="9"/>
            <w:r>
              <w:rPr>
                <w:rStyle w:val="AklamaBavurusu"/>
              </w:rPr>
              <w:commentReference w:id="9"/>
            </w:r>
          </w:p>
        </w:tc>
      </w:tr>
      <w:tr w:rsidR="00231C0A" w:rsidRPr="002604AB" w14:paraId="422BEB1F"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F66DA0"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9D88325" w14:textId="77777777" w:rsidR="00231C0A" w:rsidRPr="006849DA" w:rsidRDefault="00231C0A" w:rsidP="00231C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667C8">
              <w:rPr>
                <w:rFonts w:ascii="Verdana" w:hAnsi="Verdana"/>
                <w:b w:val="0"/>
                <w:noProof/>
                <w:sz w:val="16"/>
                <w:szCs w:val="16"/>
              </w:rPr>
              <w:t>Ders notu</w:t>
            </w:r>
            <w:r w:rsidRPr="006849DA">
              <w:rPr>
                <w:rFonts w:ascii="Verdana" w:hAnsi="Verdana"/>
                <w:b w:val="0"/>
                <w:sz w:val="16"/>
                <w:szCs w:val="16"/>
              </w:rPr>
              <w:fldChar w:fldCharType="end"/>
            </w:r>
          </w:p>
        </w:tc>
      </w:tr>
      <w:tr w:rsidR="00231C0A" w:rsidRPr="002604AB" w14:paraId="5A35AA92"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E7E572"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405A1072" w14:textId="77777777" w:rsidR="00231C0A" w:rsidRPr="006849DA" w:rsidRDefault="00231C0A" w:rsidP="00231C0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F667C8">
              <w:rPr>
                <w:rFonts w:ascii="Verdana" w:hAnsi="Verdana"/>
                <w:b w:val="0"/>
                <w:noProof/>
                <w:sz w:val="16"/>
                <w:szCs w:val="16"/>
              </w:rPr>
              <w:t xml:space="preserve">Scott K., Hughes  R., (1996) “Industrial Membrane Separation Technology” Blackie Academic&amp; Professional, London </w:t>
            </w:r>
            <w:r>
              <w:rPr>
                <w:rFonts w:ascii="Verdana" w:hAnsi="Verdana"/>
                <w:b w:val="0"/>
                <w:noProof/>
                <w:sz w:val="16"/>
                <w:szCs w:val="16"/>
              </w:rPr>
              <w:t xml:space="preserve">                                                   2. </w:t>
            </w:r>
            <w:r w:rsidRPr="00F667C8">
              <w:rPr>
                <w:rFonts w:ascii="Verdana" w:hAnsi="Verdana"/>
                <w:b w:val="0"/>
                <w:noProof/>
                <w:sz w:val="16"/>
                <w:szCs w:val="16"/>
              </w:rPr>
              <w:t>Ho, L., Sirkar, W., Membrane Handbook, Chapman Hall Book Co. 1992.</w:t>
            </w:r>
            <w:r>
              <w:rPr>
                <w:rFonts w:ascii="Verdana" w:hAnsi="Verdana"/>
                <w:b w:val="0"/>
                <w:noProof/>
                <w:sz w:val="16"/>
                <w:szCs w:val="16"/>
              </w:rPr>
              <w:t xml:space="preserve">  3. </w:t>
            </w:r>
            <w:r w:rsidRPr="00F667C8">
              <w:rPr>
                <w:rFonts w:ascii="Verdana" w:hAnsi="Verdana"/>
                <w:b w:val="0"/>
                <w:noProof/>
                <w:sz w:val="16"/>
                <w:szCs w:val="16"/>
              </w:rPr>
              <w:t>Noble, R.D., Stern, S.A., Membrane Seperation Technology: Principles and Applications,Elsevier, 1995.</w:t>
            </w:r>
            <w:r w:rsidRPr="006849DA">
              <w:rPr>
                <w:rFonts w:ascii="Verdana" w:hAnsi="Verdana"/>
                <w:b w:val="0"/>
                <w:sz w:val="16"/>
                <w:szCs w:val="16"/>
              </w:rPr>
              <w:fldChar w:fldCharType="end"/>
            </w:r>
          </w:p>
        </w:tc>
      </w:tr>
    </w:tbl>
    <w:p w14:paraId="57DD95FA" w14:textId="77777777" w:rsidR="00231C0A" w:rsidRPr="002604AB" w:rsidRDefault="00231C0A" w:rsidP="00231C0A">
      <w:pPr>
        <w:rPr>
          <w:rFonts w:ascii="Verdana" w:hAnsi="Verdana"/>
          <w:sz w:val="16"/>
          <w:szCs w:val="16"/>
        </w:rPr>
        <w:sectPr w:rsidR="00231C0A" w:rsidRPr="002604AB" w:rsidSect="00231C0A">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31C0A" w:rsidRPr="002604AB" w14:paraId="36F147E8"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ACF8A15"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DERSİN HAFTALIK PLANI</w:t>
            </w:r>
          </w:p>
        </w:tc>
      </w:tr>
      <w:tr w:rsidR="00231C0A" w:rsidRPr="002604AB" w14:paraId="1CDD5AF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16067EB"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4A7F9E01" w14:textId="77777777" w:rsidR="00231C0A" w:rsidRPr="002604AB" w:rsidRDefault="00231C0A" w:rsidP="00231C0A">
            <w:pPr>
              <w:rPr>
                <w:rFonts w:ascii="Verdana" w:hAnsi="Verdana"/>
                <w:b/>
                <w:sz w:val="20"/>
                <w:szCs w:val="16"/>
              </w:rPr>
            </w:pPr>
            <w:r w:rsidRPr="002604AB">
              <w:rPr>
                <w:rFonts w:ascii="Verdana" w:hAnsi="Verdana"/>
                <w:b/>
                <w:sz w:val="20"/>
                <w:szCs w:val="16"/>
              </w:rPr>
              <w:t>İŞLENEN KONULAR</w:t>
            </w:r>
          </w:p>
        </w:tc>
      </w:tr>
      <w:tr w:rsidR="00231C0A" w:rsidRPr="002604AB" w14:paraId="1C7DDC4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F77DF5" w14:textId="77777777" w:rsidR="00231C0A" w:rsidRPr="002604AB" w:rsidRDefault="00231C0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BA8241B"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Giriş, ön kavramlar</w:t>
            </w:r>
            <w:r>
              <w:rPr>
                <w:rFonts w:ascii="Verdana" w:hAnsi="Verdana"/>
                <w:noProof/>
                <w:sz w:val="16"/>
                <w:szCs w:val="16"/>
              </w:rPr>
              <w:t xml:space="preserve">, </w:t>
            </w:r>
            <w:r w:rsidRPr="00F667C8">
              <w:rPr>
                <w:rFonts w:ascii="Verdana" w:hAnsi="Verdana"/>
                <w:noProof/>
                <w:sz w:val="16"/>
                <w:szCs w:val="16"/>
              </w:rPr>
              <w:t xml:space="preserve">Membranın Tanımı, Membran Teknolojisinin Tarihçesi ve ön kavramlar  </w:t>
            </w:r>
            <w:r w:rsidRPr="00A83CA8">
              <w:rPr>
                <w:rFonts w:ascii="Verdana" w:hAnsi="Verdana"/>
                <w:sz w:val="16"/>
                <w:szCs w:val="16"/>
              </w:rPr>
              <w:fldChar w:fldCharType="end"/>
            </w:r>
          </w:p>
        </w:tc>
      </w:tr>
      <w:tr w:rsidR="00231C0A" w:rsidRPr="002604AB" w14:paraId="4EA3FC5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7859AD" w14:textId="77777777" w:rsidR="00231C0A" w:rsidRPr="002604AB" w:rsidRDefault="00231C0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B14F91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Membran Malzemeleri, Membran Hazırlama Yöntemleri</w:t>
            </w:r>
            <w:r w:rsidRPr="00A83CA8">
              <w:rPr>
                <w:rFonts w:ascii="Verdana" w:hAnsi="Verdana"/>
                <w:sz w:val="16"/>
                <w:szCs w:val="16"/>
              </w:rPr>
              <w:fldChar w:fldCharType="end"/>
            </w:r>
          </w:p>
        </w:tc>
      </w:tr>
      <w:tr w:rsidR="00231C0A" w:rsidRPr="002604AB" w14:paraId="526F0CE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152094" w14:textId="77777777" w:rsidR="00231C0A" w:rsidRPr="002604AB" w:rsidRDefault="00231C0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398F885C"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Membran Türleri;  Membran Prosesleri</w:t>
            </w:r>
            <w:r w:rsidRPr="00A83CA8">
              <w:rPr>
                <w:rFonts w:ascii="Verdana" w:hAnsi="Verdana"/>
                <w:sz w:val="16"/>
                <w:szCs w:val="16"/>
              </w:rPr>
              <w:fldChar w:fldCharType="end"/>
            </w:r>
          </w:p>
        </w:tc>
      </w:tr>
      <w:tr w:rsidR="00231C0A" w:rsidRPr="002604AB" w14:paraId="67ECB05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4F182C" w14:textId="77777777" w:rsidR="00231C0A" w:rsidRPr="002604AB" w:rsidRDefault="00231C0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3A5EF513"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Konfigürasyonları</w:t>
            </w:r>
            <w:r w:rsidRPr="00A83CA8">
              <w:rPr>
                <w:rFonts w:ascii="Verdana" w:hAnsi="Verdana"/>
                <w:sz w:val="16"/>
                <w:szCs w:val="16"/>
              </w:rPr>
              <w:fldChar w:fldCharType="end"/>
            </w:r>
          </w:p>
        </w:tc>
      </w:tr>
      <w:tr w:rsidR="00231C0A" w:rsidRPr="002604AB" w14:paraId="4369153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36F783" w14:textId="77777777" w:rsidR="00231C0A" w:rsidRPr="002604AB" w:rsidRDefault="00231C0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DC255FA"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Malzemesi olarak Polimerler ve Özellikleri</w:t>
            </w:r>
            <w:r w:rsidRPr="00A83CA8">
              <w:rPr>
                <w:rFonts w:ascii="Verdana" w:hAnsi="Verdana"/>
                <w:sz w:val="16"/>
                <w:szCs w:val="16"/>
              </w:rPr>
              <w:fldChar w:fldCharType="end"/>
            </w:r>
          </w:p>
        </w:tc>
      </w:tr>
      <w:tr w:rsidR="00231C0A" w:rsidRPr="002604AB" w14:paraId="4B0B2ED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15EA336" w14:textId="77777777" w:rsidR="00231C0A" w:rsidRPr="002604AB" w:rsidRDefault="00231C0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6A8211E" w14:textId="77777777" w:rsidR="00231C0A" w:rsidRPr="002604AB" w:rsidRDefault="00231C0A" w:rsidP="00231C0A">
            <w:pPr>
              <w:rPr>
                <w:rFonts w:ascii="Verdana" w:hAnsi="Verdana"/>
                <w:sz w:val="20"/>
                <w:szCs w:val="16"/>
              </w:rPr>
            </w:pPr>
            <w:r w:rsidRPr="002604AB">
              <w:rPr>
                <w:rFonts w:ascii="Verdana" w:hAnsi="Verdana"/>
                <w:i/>
                <w:sz w:val="16"/>
                <w:szCs w:val="16"/>
              </w:rPr>
              <w:t>Ara Sınav 1</w:t>
            </w:r>
          </w:p>
        </w:tc>
      </w:tr>
      <w:tr w:rsidR="00231C0A" w:rsidRPr="002604AB" w14:paraId="7F71F70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7112875" w14:textId="77777777" w:rsidR="00231C0A" w:rsidRPr="002604AB" w:rsidRDefault="00231C0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849BA04"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Faz Ayrılması; Taşınım; İtici Güç; Gözenekli ve gözeneksiz Membranlarda Taşınım Mekanizmaları</w:t>
            </w:r>
            <w:r w:rsidRPr="00A83CA8">
              <w:rPr>
                <w:rFonts w:ascii="Verdana" w:hAnsi="Verdana"/>
                <w:sz w:val="16"/>
                <w:szCs w:val="16"/>
              </w:rPr>
              <w:fldChar w:fldCharType="end"/>
            </w:r>
          </w:p>
        </w:tc>
      </w:tr>
      <w:tr w:rsidR="00231C0A" w:rsidRPr="002604AB" w14:paraId="55B7678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1FB87D" w14:textId="77777777" w:rsidR="00231C0A" w:rsidRPr="002604AB" w:rsidRDefault="00231C0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25F57C8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Mikrofiltrasyon, Ultrafiltrasyon, Ters Osmoz</w:t>
            </w:r>
            <w:r w:rsidRPr="00A83CA8">
              <w:rPr>
                <w:rFonts w:ascii="Verdana" w:hAnsi="Verdana"/>
                <w:sz w:val="16"/>
                <w:szCs w:val="16"/>
              </w:rPr>
              <w:fldChar w:fldCharType="end"/>
            </w:r>
          </w:p>
        </w:tc>
      </w:tr>
      <w:tr w:rsidR="00231C0A" w:rsidRPr="002604AB" w14:paraId="6CD2DF3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80BF5D1" w14:textId="77777777" w:rsidR="00231C0A" w:rsidRPr="002604AB" w:rsidRDefault="00231C0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DE24736"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Elektrodiyaliz, Gaz ayırma, Pervaporasyon, Diyaliz</w:t>
            </w:r>
            <w:r w:rsidRPr="00A83CA8">
              <w:rPr>
                <w:rFonts w:ascii="Verdana" w:hAnsi="Verdana"/>
                <w:sz w:val="16"/>
                <w:szCs w:val="16"/>
              </w:rPr>
              <w:fldChar w:fldCharType="end"/>
            </w:r>
          </w:p>
        </w:tc>
      </w:tr>
      <w:tr w:rsidR="00231C0A" w:rsidRPr="002604AB" w14:paraId="528FF9C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CA6A3E" w14:textId="77777777" w:rsidR="00231C0A" w:rsidRPr="002604AB" w:rsidRDefault="00231C0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05AB2F4"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Membranlarda Taşınım; Konsantrasyon Polarizasyonu ve Membran Tıkanması</w:t>
            </w:r>
            <w:r w:rsidRPr="00A83CA8">
              <w:rPr>
                <w:rFonts w:ascii="Verdana" w:hAnsi="Verdana"/>
                <w:sz w:val="16"/>
                <w:szCs w:val="16"/>
              </w:rPr>
              <w:fldChar w:fldCharType="end"/>
            </w:r>
          </w:p>
        </w:tc>
      </w:tr>
      <w:tr w:rsidR="00231C0A" w:rsidRPr="002604AB" w14:paraId="123F31E5"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86F3264" w14:textId="77777777" w:rsidR="00231C0A" w:rsidRPr="002604AB" w:rsidRDefault="00231C0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CED2F5F" w14:textId="77777777" w:rsidR="00231C0A" w:rsidRPr="002604AB" w:rsidRDefault="00231C0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1C0A" w:rsidRPr="002604AB" w14:paraId="4EE1117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69E4A0" w14:textId="77777777" w:rsidR="00231C0A" w:rsidRPr="002604AB" w:rsidRDefault="00231C0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2749E14"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Ekipmanları ve Proses Dizaynı</w:t>
            </w:r>
            <w:r w:rsidRPr="00A83CA8">
              <w:rPr>
                <w:rFonts w:ascii="Verdana" w:hAnsi="Verdana"/>
                <w:sz w:val="16"/>
                <w:szCs w:val="16"/>
              </w:rPr>
              <w:fldChar w:fldCharType="end"/>
            </w:r>
          </w:p>
        </w:tc>
      </w:tr>
      <w:tr w:rsidR="00231C0A" w:rsidRPr="002604AB" w14:paraId="4C093BF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682F3E" w14:textId="77777777" w:rsidR="00231C0A" w:rsidRPr="002604AB" w:rsidRDefault="00231C0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6E937A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Sıvı Membranlar</w:t>
            </w:r>
            <w:r w:rsidRPr="00A83CA8">
              <w:rPr>
                <w:rFonts w:ascii="Verdana" w:hAnsi="Verdana"/>
                <w:sz w:val="16"/>
                <w:szCs w:val="16"/>
              </w:rPr>
              <w:fldChar w:fldCharType="end"/>
            </w:r>
          </w:p>
        </w:tc>
      </w:tr>
      <w:tr w:rsidR="00231C0A" w:rsidRPr="002604AB" w14:paraId="56A44A1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4D5575" w14:textId="77777777" w:rsidR="00231C0A" w:rsidRPr="002604AB" w:rsidRDefault="00231C0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6D4393A"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Uygulamaları</w:t>
            </w:r>
            <w:r w:rsidRPr="00A83CA8">
              <w:rPr>
                <w:rFonts w:ascii="Verdana" w:hAnsi="Verdana"/>
                <w:sz w:val="16"/>
                <w:szCs w:val="16"/>
              </w:rPr>
              <w:fldChar w:fldCharType="end"/>
            </w:r>
          </w:p>
        </w:tc>
      </w:tr>
      <w:tr w:rsidR="00231C0A" w:rsidRPr="002604AB" w14:paraId="32E61ECE"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7BB8DBA" w14:textId="77777777" w:rsidR="00231C0A" w:rsidRPr="002604AB" w:rsidRDefault="00231C0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13900F1" w14:textId="77777777" w:rsidR="00231C0A" w:rsidRPr="002604AB" w:rsidRDefault="00231C0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4138850D" w14:textId="77777777" w:rsidR="00231C0A" w:rsidRPr="002604AB" w:rsidRDefault="00231C0A" w:rsidP="00231C0A">
      <w:pPr>
        <w:rPr>
          <w:rFonts w:ascii="Verdana" w:hAnsi="Verdana"/>
          <w:sz w:val="16"/>
          <w:szCs w:val="16"/>
        </w:rPr>
      </w:pPr>
    </w:p>
    <w:p w14:paraId="305510C0" w14:textId="77777777" w:rsidR="00231C0A" w:rsidRPr="002604AB" w:rsidRDefault="00231C0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31C0A" w:rsidRPr="002604AB" w14:paraId="30A5BCBE"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4A706519" w14:textId="77777777" w:rsidR="00231C0A" w:rsidRPr="002604AB" w:rsidRDefault="00231C0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4E357A2" w14:textId="77777777" w:rsidR="00231C0A" w:rsidRPr="002604AB" w:rsidRDefault="00231C0A" w:rsidP="00231C0A">
            <w:pPr>
              <w:jc w:val="center"/>
              <w:rPr>
                <w:rFonts w:ascii="Verdana" w:hAnsi="Verdana"/>
                <w:b/>
                <w:sz w:val="18"/>
                <w:szCs w:val="16"/>
              </w:rPr>
            </w:pPr>
            <w:r>
              <w:rPr>
                <w:rFonts w:ascii="Verdana" w:hAnsi="Verdana"/>
                <w:b/>
                <w:sz w:val="18"/>
                <w:szCs w:val="16"/>
              </w:rPr>
              <w:t>Katkı Düzeyi</w:t>
            </w:r>
          </w:p>
        </w:tc>
      </w:tr>
      <w:tr w:rsidR="00231C0A" w:rsidRPr="002604AB" w14:paraId="117D1821"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61468529" w14:textId="77777777" w:rsidR="00231C0A" w:rsidRPr="002604AB" w:rsidRDefault="00231C0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696F6250" w14:textId="77777777" w:rsidR="00231C0A" w:rsidRPr="002604AB" w:rsidRDefault="00231C0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11B90E5" w14:textId="77777777" w:rsidR="00231C0A" w:rsidRDefault="00231C0A" w:rsidP="00231C0A">
            <w:pPr>
              <w:jc w:val="center"/>
              <w:rPr>
                <w:rFonts w:ascii="Verdana" w:hAnsi="Verdana"/>
                <w:b/>
                <w:sz w:val="18"/>
                <w:szCs w:val="16"/>
              </w:rPr>
            </w:pPr>
            <w:r>
              <w:rPr>
                <w:rFonts w:ascii="Verdana" w:hAnsi="Verdana"/>
                <w:b/>
                <w:sz w:val="18"/>
                <w:szCs w:val="16"/>
              </w:rPr>
              <w:t>3</w:t>
            </w:r>
          </w:p>
          <w:p w14:paraId="4992885E" w14:textId="77777777" w:rsidR="00231C0A" w:rsidRPr="001B710C" w:rsidRDefault="00231C0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15865CA3" w14:textId="77777777" w:rsidR="00231C0A" w:rsidRDefault="00231C0A" w:rsidP="00231C0A">
            <w:pPr>
              <w:jc w:val="center"/>
              <w:rPr>
                <w:rFonts w:ascii="Verdana" w:hAnsi="Verdana"/>
                <w:b/>
                <w:sz w:val="18"/>
                <w:szCs w:val="16"/>
              </w:rPr>
            </w:pPr>
            <w:r>
              <w:rPr>
                <w:rFonts w:ascii="Verdana" w:hAnsi="Verdana"/>
                <w:b/>
                <w:sz w:val="18"/>
                <w:szCs w:val="16"/>
              </w:rPr>
              <w:t>2</w:t>
            </w:r>
          </w:p>
          <w:p w14:paraId="5E9C8E90" w14:textId="77777777" w:rsidR="00231C0A" w:rsidRPr="001B710C" w:rsidRDefault="00231C0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71610BE" w14:textId="77777777" w:rsidR="00231C0A" w:rsidRDefault="00231C0A" w:rsidP="00231C0A">
            <w:pPr>
              <w:jc w:val="center"/>
              <w:rPr>
                <w:rFonts w:ascii="Verdana" w:hAnsi="Verdana"/>
                <w:b/>
                <w:sz w:val="18"/>
                <w:szCs w:val="16"/>
              </w:rPr>
            </w:pPr>
            <w:r>
              <w:rPr>
                <w:rFonts w:ascii="Verdana" w:hAnsi="Verdana"/>
                <w:b/>
                <w:sz w:val="18"/>
                <w:szCs w:val="16"/>
              </w:rPr>
              <w:t>1</w:t>
            </w:r>
          </w:p>
          <w:p w14:paraId="648D081C" w14:textId="77777777" w:rsidR="00231C0A" w:rsidRPr="001B710C" w:rsidRDefault="00231C0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1C0A" w:rsidRPr="002604AB" w14:paraId="4DEA16FC"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07136A6E" w14:textId="77777777" w:rsidR="00231C0A" w:rsidRPr="001B710C" w:rsidRDefault="00231C0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EE6B988"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4468596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23A3A0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D008B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67D8EE96"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2880B397" w14:textId="77777777" w:rsidR="00231C0A" w:rsidRPr="001B710C" w:rsidRDefault="00231C0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6C766CDD"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63B3F4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9F7CE0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2A7BBB5"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7A714B71"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0845D68C" w14:textId="77777777" w:rsidR="00231C0A" w:rsidRPr="001B710C" w:rsidRDefault="00231C0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7A447B78" w14:textId="77777777" w:rsidR="00231C0A" w:rsidRPr="00E10AB1" w:rsidRDefault="00231C0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304196C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F42A84F"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3FD23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311D975A"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676833B9" w14:textId="77777777" w:rsidR="00231C0A" w:rsidRPr="001B710C" w:rsidRDefault="00231C0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23951BD9" w14:textId="77777777" w:rsidR="00231C0A" w:rsidRPr="00E10AB1" w:rsidRDefault="00231C0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A5A0CE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BAEC9A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7BA2B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3474B5E8"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74427DE" w14:textId="77777777" w:rsidR="00231C0A" w:rsidRPr="001B710C" w:rsidRDefault="00231C0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6CBA571F" w14:textId="77777777" w:rsidR="00231C0A" w:rsidRPr="00E10AB1" w:rsidRDefault="00231C0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3AD3A8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7ABD11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8257F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6191778"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C735AB2" w14:textId="77777777" w:rsidR="00231C0A" w:rsidRPr="001B710C" w:rsidRDefault="00231C0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706B6190" w14:textId="77777777" w:rsidR="00231C0A" w:rsidRPr="00E10AB1" w:rsidRDefault="00231C0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28AB7B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B7B32F"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6216FF"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F24A4B2"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5BA62079" w14:textId="77777777" w:rsidR="00231C0A" w:rsidRPr="001B710C" w:rsidRDefault="00231C0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F389F8C" w14:textId="77777777" w:rsidR="00231C0A" w:rsidRPr="00E10AB1" w:rsidRDefault="00231C0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A4D6C5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7412A9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0B50B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C4B7AB9"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BCF1242" w14:textId="77777777" w:rsidR="00231C0A" w:rsidRPr="001B710C" w:rsidRDefault="00231C0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31FC66C3" w14:textId="77777777" w:rsidR="00231C0A" w:rsidRPr="00E10AB1" w:rsidRDefault="00231C0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3AFF193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77611D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964E6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16AFDDDB" w14:textId="77777777" w:rsidR="00231C0A" w:rsidRPr="002604AB" w:rsidRDefault="00231C0A" w:rsidP="00231C0A">
      <w:pPr>
        <w:rPr>
          <w:rFonts w:ascii="Verdana" w:hAnsi="Verdana"/>
          <w:sz w:val="16"/>
          <w:szCs w:val="16"/>
        </w:rPr>
      </w:pPr>
    </w:p>
    <w:p w14:paraId="73DEDB72" w14:textId="77777777" w:rsidR="00231C0A" w:rsidRPr="002604AB" w:rsidRDefault="00231C0A" w:rsidP="00231C0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67C8">
        <w:rPr>
          <w:rFonts w:ascii="Verdana" w:hAnsi="Verdana"/>
          <w:noProof/>
          <w:sz w:val="18"/>
          <w:szCs w:val="16"/>
        </w:rPr>
        <w:t>Prof. Dr. Haldun KURAMA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79589CB" w14:textId="77777777" w:rsidR="00231C0A" w:rsidRPr="002604AB" w:rsidRDefault="00231C0A" w:rsidP="00231C0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4ED40171" w14:textId="77777777" w:rsidR="00231C0A" w:rsidRDefault="00231C0A"/>
    <w:p w14:paraId="36483DF1" w14:textId="77777777" w:rsidR="00231C0A" w:rsidRDefault="00231C0A">
      <w:pPr>
        <w:spacing w:after="200"/>
        <w:rPr>
          <w:rFonts w:ascii="Verdana" w:hAnsi="Verdana"/>
          <w:b/>
          <w:sz w:val="16"/>
          <w:szCs w:val="16"/>
        </w:rPr>
      </w:pPr>
      <w:r>
        <w:rPr>
          <w:rFonts w:ascii="Verdana" w:hAnsi="Verdana"/>
          <w:b/>
          <w:sz w:val="16"/>
          <w:szCs w:val="16"/>
        </w:rPr>
        <w:br w:type="page"/>
      </w:r>
    </w:p>
    <w:p w14:paraId="0C7D23FD" w14:textId="3A911C86" w:rsidR="00231C0A" w:rsidRPr="002604AB" w:rsidRDefault="00FB2198" w:rsidP="00231C0A">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729408" behindDoc="0" locked="0" layoutInCell="1" allowOverlap="1" wp14:anchorId="2D0BA97C" wp14:editId="70CA15FF">
                <wp:simplePos x="0" y="0"/>
                <wp:positionH relativeFrom="column">
                  <wp:posOffset>1451610</wp:posOffset>
                </wp:positionH>
                <wp:positionV relativeFrom="paragraph">
                  <wp:posOffset>-281940</wp:posOffset>
                </wp:positionV>
                <wp:extent cx="3256280" cy="1015365"/>
                <wp:effectExtent l="0" t="0" r="20320" b="13335"/>
                <wp:wrapNone/>
                <wp:docPr id="9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75706400"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73B94058"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24E662FC"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3570307E" w14:textId="77777777" w:rsidR="00B95765" w:rsidRPr="002604AB" w:rsidRDefault="00B95765" w:rsidP="00231C0A">
                            <w:pPr>
                              <w:spacing w:after="120"/>
                              <w:jc w:val="center"/>
                              <w:rPr>
                                <w:rFonts w:ascii="Verdana" w:hAnsi="Verdana"/>
                                <w:b/>
                                <w:sz w:val="6"/>
                                <w:szCs w:val="10"/>
                              </w:rPr>
                            </w:pPr>
                          </w:p>
                          <w:p w14:paraId="2C012E89"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446312AA" w14:textId="77777777" w:rsidR="00B95765" w:rsidRDefault="00B95765" w:rsidP="00231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BA97C" id="_x0000_s1029" type="#_x0000_t202" style="position:absolute;margin-left:114.3pt;margin-top:-22.2pt;width:256.4pt;height:79.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" strokecolor="white">
                <v:textbox>
                  <w:txbxContent>
                    <w:p w14:paraId="75706400"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73B94058"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24E662FC"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3570307E" w14:textId="77777777" w:rsidR="00B95765" w:rsidRPr="002604AB" w:rsidRDefault="00B95765" w:rsidP="00231C0A">
                      <w:pPr>
                        <w:spacing w:after="120"/>
                        <w:jc w:val="center"/>
                        <w:rPr>
                          <w:rFonts w:ascii="Verdana" w:hAnsi="Verdana"/>
                          <w:b/>
                          <w:sz w:val="6"/>
                          <w:szCs w:val="10"/>
                        </w:rPr>
                      </w:pPr>
                    </w:p>
                    <w:p w14:paraId="2C012E89"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446312AA" w14:textId="77777777" w:rsidR="00B95765" w:rsidRDefault="00B95765" w:rsidP="00231C0A"/>
                  </w:txbxContent>
                </v:textbox>
              </v:shape>
            </w:pict>
          </mc:Fallback>
        </mc:AlternateContent>
      </w:r>
      <w:r w:rsidR="00231C0A" w:rsidRPr="002604AB">
        <w:rPr>
          <w:rFonts w:ascii="Verdana" w:hAnsi="Verdana"/>
          <w:b/>
          <w:sz w:val="16"/>
          <w:szCs w:val="16"/>
        </w:rPr>
        <w:t xml:space="preserve">    </w:t>
      </w:r>
    </w:p>
    <w:p w14:paraId="37DA67CB" w14:textId="6C001F03" w:rsidR="00231C0A" w:rsidRPr="002604AB" w:rsidRDefault="00231C0A" w:rsidP="00231C0A">
      <w:pPr>
        <w:outlineLvl w:val="0"/>
        <w:rPr>
          <w:rFonts w:ascii="Verdana" w:hAnsi="Verdana"/>
          <w:b/>
          <w:sz w:val="16"/>
          <w:szCs w:val="16"/>
        </w:rPr>
      </w:pPr>
    </w:p>
    <w:p w14:paraId="50CCAA24" w14:textId="77777777" w:rsidR="00231C0A" w:rsidRPr="002604AB" w:rsidRDefault="00231C0A" w:rsidP="00231C0A">
      <w:pPr>
        <w:outlineLvl w:val="0"/>
        <w:rPr>
          <w:rFonts w:ascii="Verdana" w:hAnsi="Verdana"/>
          <w:b/>
          <w:sz w:val="16"/>
          <w:szCs w:val="16"/>
        </w:rPr>
      </w:pPr>
    </w:p>
    <w:p w14:paraId="56A80749" w14:textId="77777777" w:rsidR="00231C0A" w:rsidRPr="002604AB" w:rsidRDefault="00231C0A" w:rsidP="00231C0A">
      <w:pPr>
        <w:outlineLvl w:val="0"/>
        <w:rPr>
          <w:rFonts w:ascii="Verdana" w:hAnsi="Verdana"/>
          <w:b/>
          <w:sz w:val="16"/>
          <w:szCs w:val="16"/>
        </w:rPr>
      </w:pPr>
    </w:p>
    <w:p w14:paraId="072C5E0E" w14:textId="77777777" w:rsidR="00231C0A" w:rsidRPr="002604AB" w:rsidRDefault="00231C0A" w:rsidP="00231C0A">
      <w:pPr>
        <w:outlineLvl w:val="0"/>
        <w:rPr>
          <w:rFonts w:ascii="Verdana" w:hAnsi="Verdana"/>
          <w:b/>
          <w:sz w:val="16"/>
          <w:szCs w:val="16"/>
        </w:rPr>
      </w:pPr>
    </w:p>
    <w:p w14:paraId="4C20ED17" w14:textId="77777777" w:rsidR="00231C0A" w:rsidRPr="002604AB" w:rsidRDefault="00231C0A" w:rsidP="00231C0A">
      <w:pPr>
        <w:outlineLvl w:val="0"/>
        <w:rPr>
          <w:rFonts w:ascii="Verdana" w:hAnsi="Verdana"/>
          <w:b/>
          <w:sz w:val="16"/>
          <w:szCs w:val="16"/>
        </w:rPr>
      </w:pPr>
    </w:p>
    <w:p w14:paraId="2634796D" w14:textId="77777777" w:rsidR="00231C0A" w:rsidRDefault="00231C0A" w:rsidP="00231C0A">
      <w:pPr>
        <w:outlineLvl w:val="0"/>
        <w:rPr>
          <w:rFonts w:ascii="Verdana" w:hAnsi="Verdana"/>
          <w:b/>
          <w:sz w:val="16"/>
          <w:szCs w:val="16"/>
        </w:rPr>
      </w:pPr>
    </w:p>
    <w:p w14:paraId="46231DEB" w14:textId="77777777" w:rsidR="00231C0A" w:rsidRDefault="00231C0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1C0A" w:rsidRPr="002604AB" w14:paraId="340633D5" w14:textId="77777777" w:rsidTr="00231C0A">
        <w:tc>
          <w:tcPr>
            <w:tcW w:w="1951" w:type="dxa"/>
            <w:vAlign w:val="center"/>
          </w:tcPr>
          <w:p w14:paraId="4C3F999C" w14:textId="77777777" w:rsidR="00231C0A" w:rsidRPr="002604AB" w:rsidRDefault="00231C0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EF4DC53"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52B53025" w14:textId="77777777" w:rsidR="00231C0A" w:rsidRPr="002604AB" w:rsidRDefault="00231C0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0C04ED09"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6CFF49BE" w14:textId="77777777" w:rsidR="00231C0A" w:rsidRPr="009B0EC0" w:rsidRDefault="00231C0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1C0A" w:rsidRPr="002604AB" w14:paraId="24411687" w14:textId="77777777" w:rsidTr="00231C0A">
        <w:trPr>
          <w:trHeight w:val="338"/>
        </w:trPr>
        <w:tc>
          <w:tcPr>
            <w:tcW w:w="10173" w:type="dxa"/>
            <w:gridSpan w:val="4"/>
            <w:vAlign w:val="center"/>
          </w:tcPr>
          <w:p w14:paraId="18BCF649" w14:textId="77777777" w:rsidR="00231C0A" w:rsidRPr="002604AB" w:rsidRDefault="00231C0A" w:rsidP="00231C0A">
            <w:pPr>
              <w:jc w:val="center"/>
              <w:outlineLvl w:val="0"/>
              <w:rPr>
                <w:rFonts w:ascii="Verdana" w:hAnsi="Verdana"/>
                <w:sz w:val="16"/>
                <w:szCs w:val="16"/>
              </w:rPr>
            </w:pPr>
            <w:r w:rsidRPr="009B0EC0">
              <w:rPr>
                <w:rFonts w:ascii="Verdana" w:hAnsi="Verdana"/>
                <w:b/>
                <w:sz w:val="18"/>
                <w:szCs w:val="16"/>
              </w:rPr>
              <w:t>DERSİN</w:t>
            </w:r>
          </w:p>
        </w:tc>
      </w:tr>
      <w:tr w:rsidR="00231C0A" w:rsidRPr="002604AB" w14:paraId="310E187C" w14:textId="77777777" w:rsidTr="00231C0A">
        <w:tc>
          <w:tcPr>
            <w:tcW w:w="1668" w:type="dxa"/>
            <w:vAlign w:val="center"/>
          </w:tcPr>
          <w:p w14:paraId="700A01DF"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AF6B721"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505412607</w:t>
            </w:r>
            <w:r>
              <w:rPr>
                <w:rFonts w:ascii="Verdana" w:hAnsi="Verdana"/>
                <w:sz w:val="16"/>
                <w:szCs w:val="16"/>
              </w:rPr>
              <w:fldChar w:fldCharType="end"/>
            </w:r>
          </w:p>
        </w:tc>
        <w:tc>
          <w:tcPr>
            <w:tcW w:w="1559" w:type="dxa"/>
            <w:vAlign w:val="center"/>
          </w:tcPr>
          <w:p w14:paraId="75DC5536"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20BDEBDC"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bookmarkStart w:id="10"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5C9E">
              <w:rPr>
                <w:rFonts w:ascii="Verdana" w:hAnsi="Verdana"/>
                <w:sz w:val="16"/>
                <w:szCs w:val="16"/>
              </w:rPr>
              <w:t>Suda Çözünebilen ve Şişebilen Polimerler</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bookmarkEnd w:id="10"/>
          </w:p>
        </w:tc>
      </w:tr>
    </w:tbl>
    <w:p w14:paraId="04CE246B" w14:textId="77777777" w:rsidR="00231C0A" w:rsidRPr="002604AB" w:rsidRDefault="00231C0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1C0A" w:rsidRPr="002604AB" w14:paraId="7C542090"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357C867" w14:textId="77777777" w:rsidR="00231C0A" w:rsidRPr="009B0EC0" w:rsidRDefault="00231C0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09B005B7"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40D7FF5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396B9FD9"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70E0093E"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5DCF7F51"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DİLİ</w:t>
            </w:r>
          </w:p>
        </w:tc>
      </w:tr>
      <w:tr w:rsidR="00231C0A" w:rsidRPr="002604AB" w14:paraId="35D501A1"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427221DC" w14:textId="77777777" w:rsidR="00231C0A" w:rsidRPr="002604AB" w:rsidRDefault="00231C0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2F89BDFA"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5249FD7B" w14:textId="77777777" w:rsidR="00231C0A" w:rsidRPr="002604AB" w:rsidRDefault="00231C0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7B8E3378"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19596FFE" w14:textId="77777777" w:rsidR="00231C0A" w:rsidRPr="002604AB" w:rsidRDefault="00231C0A" w:rsidP="00231C0A">
            <w:pPr>
              <w:jc w:val="center"/>
              <w:rPr>
                <w:rFonts w:ascii="Verdana" w:hAnsi="Verdana"/>
                <w:b/>
                <w:sz w:val="16"/>
                <w:szCs w:val="16"/>
              </w:rPr>
            </w:pPr>
          </w:p>
        </w:tc>
        <w:tc>
          <w:tcPr>
            <w:tcW w:w="709" w:type="dxa"/>
            <w:vMerge/>
            <w:tcBorders>
              <w:bottom w:val="single" w:sz="4" w:space="0" w:color="auto"/>
            </w:tcBorders>
            <w:vAlign w:val="center"/>
          </w:tcPr>
          <w:p w14:paraId="172A1E3F" w14:textId="77777777" w:rsidR="00231C0A" w:rsidRPr="002604AB" w:rsidRDefault="00231C0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45D7087D" w14:textId="77777777" w:rsidR="00231C0A" w:rsidRPr="002604AB" w:rsidRDefault="00231C0A" w:rsidP="00231C0A">
            <w:pPr>
              <w:jc w:val="center"/>
              <w:rPr>
                <w:rFonts w:ascii="Verdana" w:hAnsi="Verdana"/>
                <w:b/>
                <w:sz w:val="16"/>
                <w:szCs w:val="16"/>
              </w:rPr>
            </w:pPr>
          </w:p>
        </w:tc>
        <w:tc>
          <w:tcPr>
            <w:tcW w:w="2552" w:type="dxa"/>
            <w:vMerge/>
            <w:tcBorders>
              <w:bottom w:val="single" w:sz="4" w:space="0" w:color="auto"/>
            </w:tcBorders>
            <w:vAlign w:val="center"/>
          </w:tcPr>
          <w:p w14:paraId="656D86B0" w14:textId="77777777" w:rsidR="00231C0A" w:rsidRPr="002604AB" w:rsidRDefault="00231C0A" w:rsidP="00231C0A">
            <w:pPr>
              <w:jc w:val="center"/>
              <w:rPr>
                <w:rFonts w:ascii="Verdana" w:hAnsi="Verdana"/>
                <w:b/>
                <w:sz w:val="16"/>
                <w:szCs w:val="16"/>
              </w:rPr>
            </w:pPr>
          </w:p>
        </w:tc>
      </w:tr>
      <w:tr w:rsidR="00231C0A" w:rsidRPr="002604AB" w14:paraId="6CC0E78B"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7AC4259" w14:textId="77777777" w:rsidR="00231C0A" w:rsidRPr="009B0EC0" w:rsidRDefault="00231C0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367A276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0746507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F88D77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FBED6F5"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7494FF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628DA433"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Zorunlu</w:t>
            </w:r>
          </w:p>
          <w:p w14:paraId="6EE120D3"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4DB538DC" w14:textId="77777777" w:rsidR="00231C0A" w:rsidRDefault="00231C0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3C5333A7" w14:textId="77777777" w:rsidR="00231C0A" w:rsidRPr="002604AB" w:rsidRDefault="00231C0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5EF15E70" w14:textId="77777777" w:rsidR="00231C0A" w:rsidRPr="002604AB" w:rsidRDefault="00231C0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31C0A" w:rsidRPr="002604AB" w14:paraId="2EE2A0AE"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F7FBF2D" w14:textId="77777777" w:rsidR="00231C0A" w:rsidRPr="009B0EC0" w:rsidRDefault="00231C0A" w:rsidP="00231C0A">
            <w:pPr>
              <w:jc w:val="center"/>
              <w:rPr>
                <w:rFonts w:ascii="Verdana" w:hAnsi="Verdana"/>
                <w:b/>
                <w:sz w:val="18"/>
                <w:szCs w:val="16"/>
              </w:rPr>
            </w:pPr>
            <w:r w:rsidRPr="009B0EC0">
              <w:rPr>
                <w:rFonts w:ascii="Verdana" w:hAnsi="Verdana"/>
                <w:b/>
                <w:sz w:val="18"/>
                <w:szCs w:val="16"/>
              </w:rPr>
              <w:t>KREDİ DAĞILIMI</w:t>
            </w:r>
          </w:p>
          <w:p w14:paraId="22D5E89B" w14:textId="77777777" w:rsidR="00231C0A" w:rsidRDefault="00231C0A" w:rsidP="00231C0A">
            <w:pPr>
              <w:jc w:val="center"/>
              <w:rPr>
                <w:rFonts w:ascii="Verdana" w:hAnsi="Verdana"/>
                <w:b/>
                <w:sz w:val="16"/>
                <w:szCs w:val="16"/>
              </w:rPr>
            </w:pPr>
            <w:r>
              <w:rPr>
                <w:rFonts w:ascii="Verdana" w:hAnsi="Verdana"/>
                <w:b/>
                <w:sz w:val="16"/>
                <w:szCs w:val="16"/>
              </w:rPr>
              <w:t>Dersin kredisini aşağıya işleyiniz.</w:t>
            </w:r>
          </w:p>
          <w:p w14:paraId="03495230"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231C0A" w:rsidRPr="002604AB" w14:paraId="435641AA"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473AF141"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3B462461"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0CEE67F2" w14:textId="77777777" w:rsidR="00231C0A" w:rsidRPr="002604AB" w:rsidRDefault="00231C0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31166610"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1C0A" w:rsidRPr="002604AB" w14:paraId="5EE149FF"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F21E60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3282A17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87A176B" w14:textId="77777777" w:rsidR="00231C0A" w:rsidRPr="002604AB" w:rsidRDefault="00231C0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231C0A" w:rsidRPr="002604AB" w14:paraId="5D2334D7"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3E0AB95"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DEĞERLENDİRME ÖLÇÜTLERİ</w:t>
            </w:r>
          </w:p>
        </w:tc>
      </w:tr>
      <w:tr w:rsidR="00231C0A" w:rsidRPr="002604AB" w14:paraId="3F8D5ABB"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AAF0169" w14:textId="77777777" w:rsidR="00231C0A" w:rsidRDefault="00231C0A" w:rsidP="00231C0A">
            <w:pPr>
              <w:jc w:val="center"/>
              <w:rPr>
                <w:rFonts w:ascii="Verdana" w:hAnsi="Verdana"/>
                <w:b/>
                <w:sz w:val="16"/>
                <w:szCs w:val="16"/>
              </w:rPr>
            </w:pPr>
            <w:r w:rsidRPr="002604AB">
              <w:rPr>
                <w:rFonts w:ascii="Verdana" w:hAnsi="Verdana"/>
                <w:b/>
                <w:sz w:val="16"/>
                <w:szCs w:val="16"/>
              </w:rPr>
              <w:t>YARIYIL İÇİ</w:t>
            </w:r>
          </w:p>
          <w:p w14:paraId="16D5E2CD" w14:textId="77777777" w:rsidR="00231C0A" w:rsidRPr="002604AB" w:rsidRDefault="00231C0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66A9B2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62CF0859"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3B802EBA"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1C0A" w:rsidRPr="002604AB" w14:paraId="26560EDF" w14:textId="77777777" w:rsidTr="00231C0A">
        <w:trPr>
          <w:trHeight w:val="276"/>
        </w:trPr>
        <w:tc>
          <w:tcPr>
            <w:tcW w:w="3735" w:type="dxa"/>
            <w:gridSpan w:val="5"/>
            <w:vMerge/>
            <w:tcBorders>
              <w:left w:val="single" w:sz="12" w:space="0" w:color="auto"/>
              <w:right w:val="single" w:sz="12" w:space="0" w:color="auto"/>
            </w:tcBorders>
            <w:vAlign w:val="center"/>
          </w:tcPr>
          <w:p w14:paraId="2CDE8483"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F8E617D" w14:textId="77777777" w:rsidR="00231C0A" w:rsidRPr="002604AB" w:rsidRDefault="00231C0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43EF8B0"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3ED75094" w14:textId="77777777" w:rsidR="00231C0A" w:rsidRPr="002604AB" w:rsidRDefault="00231C0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653B1308" w14:textId="77777777" w:rsidR="00231C0A" w:rsidRPr="002604AB" w:rsidRDefault="00231C0A" w:rsidP="00231C0A">
            <w:pPr>
              <w:jc w:val="center"/>
              <w:rPr>
                <w:rFonts w:ascii="Verdana" w:hAnsi="Verdana"/>
                <w:sz w:val="16"/>
                <w:szCs w:val="16"/>
                <w:highlight w:val="yellow"/>
              </w:rPr>
            </w:pPr>
          </w:p>
        </w:tc>
      </w:tr>
      <w:tr w:rsidR="00231C0A" w:rsidRPr="002604AB" w14:paraId="055B7CF7" w14:textId="77777777" w:rsidTr="00231C0A">
        <w:trPr>
          <w:trHeight w:val="286"/>
        </w:trPr>
        <w:tc>
          <w:tcPr>
            <w:tcW w:w="3735" w:type="dxa"/>
            <w:gridSpan w:val="5"/>
            <w:vMerge/>
            <w:tcBorders>
              <w:left w:val="single" w:sz="12" w:space="0" w:color="auto"/>
              <w:right w:val="single" w:sz="12" w:space="0" w:color="auto"/>
            </w:tcBorders>
            <w:vAlign w:val="center"/>
          </w:tcPr>
          <w:p w14:paraId="4E85493E"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A57AD42" w14:textId="77777777" w:rsidR="00231C0A" w:rsidRPr="002604AB" w:rsidRDefault="00231C0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409E9FBB"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2062B23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31C0A" w:rsidRPr="002604AB" w14:paraId="5D466D66" w14:textId="77777777" w:rsidTr="00231C0A">
        <w:trPr>
          <w:trHeight w:val="286"/>
        </w:trPr>
        <w:tc>
          <w:tcPr>
            <w:tcW w:w="3735" w:type="dxa"/>
            <w:gridSpan w:val="5"/>
            <w:vMerge/>
            <w:tcBorders>
              <w:left w:val="single" w:sz="12" w:space="0" w:color="auto"/>
              <w:right w:val="single" w:sz="12" w:space="0" w:color="auto"/>
            </w:tcBorders>
            <w:vAlign w:val="center"/>
          </w:tcPr>
          <w:p w14:paraId="21D5BDD0"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FDFA33D" w14:textId="77777777" w:rsidR="00231C0A" w:rsidRPr="002604AB" w:rsidRDefault="00231C0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61862A5C"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313E509"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04C9467B" w14:textId="77777777" w:rsidTr="00231C0A">
        <w:trPr>
          <w:trHeight w:val="286"/>
        </w:trPr>
        <w:tc>
          <w:tcPr>
            <w:tcW w:w="3735" w:type="dxa"/>
            <w:gridSpan w:val="5"/>
            <w:vMerge/>
            <w:tcBorders>
              <w:left w:val="single" w:sz="12" w:space="0" w:color="auto"/>
              <w:right w:val="single" w:sz="12" w:space="0" w:color="auto"/>
            </w:tcBorders>
            <w:vAlign w:val="center"/>
          </w:tcPr>
          <w:p w14:paraId="71DFC7E1"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103FD2C" w14:textId="77777777" w:rsidR="00231C0A" w:rsidRPr="002604AB" w:rsidRDefault="00231C0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0114535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03CDAF4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6AEEADDA" w14:textId="77777777" w:rsidTr="00231C0A">
        <w:trPr>
          <w:trHeight w:val="286"/>
        </w:trPr>
        <w:tc>
          <w:tcPr>
            <w:tcW w:w="3735" w:type="dxa"/>
            <w:gridSpan w:val="5"/>
            <w:vMerge/>
            <w:tcBorders>
              <w:left w:val="single" w:sz="12" w:space="0" w:color="auto"/>
              <w:right w:val="single" w:sz="12" w:space="0" w:color="auto"/>
            </w:tcBorders>
            <w:vAlign w:val="center"/>
          </w:tcPr>
          <w:p w14:paraId="38A190F1"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9424738" w14:textId="77777777" w:rsidR="00231C0A" w:rsidRPr="002604AB" w:rsidRDefault="00231C0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6EB2F34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622CC78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467F17C0" w14:textId="77777777" w:rsidTr="00231C0A">
        <w:trPr>
          <w:trHeight w:val="294"/>
        </w:trPr>
        <w:tc>
          <w:tcPr>
            <w:tcW w:w="3735" w:type="dxa"/>
            <w:gridSpan w:val="5"/>
            <w:vMerge/>
            <w:tcBorders>
              <w:left w:val="single" w:sz="12" w:space="0" w:color="auto"/>
              <w:right w:val="single" w:sz="12" w:space="0" w:color="auto"/>
            </w:tcBorders>
            <w:vAlign w:val="center"/>
          </w:tcPr>
          <w:p w14:paraId="6190660D"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BA7E340" w14:textId="77777777" w:rsidR="00231C0A" w:rsidRPr="002604AB" w:rsidRDefault="00231C0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72C608FB"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3253736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3DAF437B"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14BEF8B8" w14:textId="77777777" w:rsidR="00231C0A" w:rsidRPr="002604AB" w:rsidRDefault="00231C0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7D5867C2" w14:textId="77777777" w:rsidR="00231C0A" w:rsidRPr="00FA4020" w:rsidRDefault="00231C0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4391712A"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31C0A" w:rsidRPr="002604AB" w14:paraId="5D806D21"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7BC9CC1"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69D64E22" w14:textId="77777777" w:rsidR="00231C0A" w:rsidRPr="002604AB" w:rsidRDefault="00231C0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086E6086"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E771B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24025472" w14:textId="77777777" w:rsidR="00231C0A" w:rsidRPr="002604AB" w:rsidRDefault="00231C0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 xml:space="preserve">Polimerlerin genel tanıtımı, bazı suda çözünebilir polimerler, polimer-çözücü ilişkisi, çözme ve çökelme davranışları, çözelti vizkosite davranışları, suda çözünen polimerlerin sınıflandırılması, nötral polimerler, anyonik polimerler, katyonik polimerler, betain polimerler, zwitteriyonik polimerler, amfoterler, çözelti davranışları, kendi kendine düzenlenme ve nano yapıların oluşturulması, uygulama alanları, güncel öneme sahip biyopolimerlerin tanıtımı, hidrojel, mikrojel ve çapraz bağlı polimer bazlı sistemler. </w:t>
            </w:r>
            <w:r w:rsidRPr="00A83CA8">
              <w:rPr>
                <w:rFonts w:ascii="Verdana" w:hAnsi="Verdana"/>
                <w:sz w:val="16"/>
                <w:szCs w:val="16"/>
              </w:rPr>
              <w:fldChar w:fldCharType="end"/>
            </w:r>
          </w:p>
        </w:tc>
      </w:tr>
      <w:tr w:rsidR="00231C0A" w:rsidRPr="002604AB" w14:paraId="1C6CF12E"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D79B69F"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115F9F3F" w14:textId="77777777" w:rsidR="00231C0A" w:rsidRPr="002604AB" w:rsidRDefault="00231C0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 xml:space="preserve">Suda çözünebilen polimerler ve özellikleri (çözelti davranışları) hakkında bir alt yapı oluşturmak. Suda çözünebilen polimerlerin günlük yaşamdaki önemini kavratmak. </w:t>
            </w:r>
            <w:r w:rsidRPr="00A83CA8">
              <w:rPr>
                <w:rFonts w:ascii="Verdana" w:hAnsi="Verdana"/>
                <w:sz w:val="16"/>
                <w:szCs w:val="16"/>
              </w:rPr>
              <w:fldChar w:fldCharType="end"/>
            </w:r>
          </w:p>
        </w:tc>
      </w:tr>
      <w:tr w:rsidR="00231C0A" w:rsidRPr="002604AB" w14:paraId="36C272FB"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A6D3B85"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6B910D91" w14:textId="77777777" w:rsidR="00231C0A" w:rsidRPr="002604AB" w:rsidRDefault="00231C0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 xml:space="preserve">Suda çözünebilen polimerler ve özellikleri (çözelti davranışları) hakkında bir alt yapı oluşturmak. Suda çözünebilen polimerlerin günlük yaşamdaki önemini kavratmak. </w:t>
            </w:r>
            <w:r w:rsidRPr="00A83CA8">
              <w:rPr>
                <w:rFonts w:ascii="Verdana" w:hAnsi="Verdana"/>
                <w:sz w:val="16"/>
                <w:szCs w:val="16"/>
              </w:rPr>
              <w:fldChar w:fldCharType="end"/>
            </w:r>
          </w:p>
        </w:tc>
      </w:tr>
      <w:tr w:rsidR="00231C0A" w:rsidRPr="002604AB" w14:paraId="06496A46"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CC1D209" w14:textId="77777777" w:rsidR="00231C0A" w:rsidRPr="002604AB" w:rsidRDefault="00231C0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12A38EB8" w14:textId="77777777" w:rsidR="00231C0A" w:rsidRDefault="00231C0A" w:rsidP="00231C0A">
            <w:pPr>
              <w:tabs>
                <w:tab w:val="left" w:pos="7800"/>
              </w:tabs>
              <w:rPr>
                <w:rFonts w:ascii="Verdana" w:hAnsi="Verdana"/>
                <w:noProof/>
                <w:sz w:val="16"/>
                <w:szCs w:val="16"/>
              </w:rPr>
            </w:pPr>
            <w:r>
              <w:rPr>
                <w:rFonts w:ascii="Verdana" w:hAnsi="Verdana"/>
                <w:sz w:val="16"/>
                <w:szCs w:val="16"/>
              </w:rPr>
              <w:t xml:space="preserve"> </w:t>
            </w:r>
            <w:commentRangeStart w:id="11"/>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G</w:t>
            </w:r>
            <w:r w:rsidRPr="00675C9E">
              <w:rPr>
                <w:rFonts w:ascii="Verdana" w:hAnsi="Verdana"/>
                <w:noProof/>
                <w:sz w:val="16"/>
                <w:szCs w:val="16"/>
              </w:rPr>
              <w:t xml:space="preserve">eniş bir aralıkta suda çözünebilen polimer türlerini ayırt edebilir, </w:t>
            </w:r>
          </w:p>
          <w:p w14:paraId="27A6EE74" w14:textId="77777777" w:rsidR="00231C0A" w:rsidRDefault="00231C0A" w:rsidP="00231C0A">
            <w:pPr>
              <w:tabs>
                <w:tab w:val="left" w:pos="7800"/>
              </w:tabs>
              <w:rPr>
                <w:rFonts w:ascii="Verdana" w:hAnsi="Verdana"/>
                <w:noProof/>
                <w:sz w:val="16"/>
                <w:szCs w:val="16"/>
              </w:rPr>
            </w:pPr>
            <w:r>
              <w:rPr>
                <w:rFonts w:ascii="Verdana" w:hAnsi="Verdana"/>
                <w:noProof/>
                <w:sz w:val="16"/>
                <w:szCs w:val="16"/>
              </w:rPr>
              <w:t xml:space="preserve"> 2. Ç</w:t>
            </w:r>
            <w:r w:rsidRPr="00675C9E">
              <w:rPr>
                <w:rFonts w:ascii="Verdana" w:hAnsi="Verdana"/>
                <w:noProof/>
                <w:sz w:val="16"/>
                <w:szCs w:val="16"/>
              </w:rPr>
              <w:t>özelti davranışlarını tanımlayabilirler</w:t>
            </w:r>
            <w:r>
              <w:rPr>
                <w:rFonts w:ascii="Verdana" w:hAnsi="Verdana"/>
                <w:noProof/>
                <w:sz w:val="16"/>
                <w:szCs w:val="16"/>
              </w:rPr>
              <w:t>,</w:t>
            </w:r>
          </w:p>
          <w:p w14:paraId="4A16A82A" w14:textId="77777777" w:rsidR="00231C0A" w:rsidRDefault="00231C0A" w:rsidP="00231C0A">
            <w:pPr>
              <w:tabs>
                <w:tab w:val="left" w:pos="7800"/>
              </w:tabs>
              <w:rPr>
                <w:rFonts w:ascii="Verdana" w:hAnsi="Verdana"/>
                <w:noProof/>
                <w:sz w:val="16"/>
                <w:szCs w:val="16"/>
              </w:rPr>
            </w:pPr>
            <w:r>
              <w:rPr>
                <w:rFonts w:ascii="Verdana" w:hAnsi="Verdana"/>
                <w:noProof/>
                <w:sz w:val="16"/>
                <w:szCs w:val="16"/>
              </w:rPr>
              <w:t xml:space="preserve"> 3. Çözelti </w:t>
            </w:r>
            <w:r w:rsidRPr="00675C9E">
              <w:rPr>
                <w:rFonts w:ascii="Verdana" w:hAnsi="Verdana"/>
                <w:noProof/>
                <w:sz w:val="16"/>
                <w:szCs w:val="16"/>
              </w:rPr>
              <w:t>kullanım alanları hakkında bilgi sahibi olurlar</w:t>
            </w:r>
            <w:r>
              <w:rPr>
                <w:rFonts w:ascii="Verdana" w:hAnsi="Verdana"/>
                <w:noProof/>
                <w:sz w:val="16"/>
                <w:szCs w:val="16"/>
              </w:rPr>
              <w:t>,</w:t>
            </w:r>
          </w:p>
          <w:p w14:paraId="623E2CCC" w14:textId="77777777" w:rsidR="00231C0A" w:rsidRPr="00E3546D" w:rsidRDefault="00231C0A" w:rsidP="00231C0A">
            <w:pPr>
              <w:tabs>
                <w:tab w:val="left" w:pos="7800"/>
              </w:tabs>
              <w:rPr>
                <w:rFonts w:ascii="Verdana" w:hAnsi="Verdana"/>
                <w:sz w:val="16"/>
                <w:szCs w:val="16"/>
              </w:rPr>
            </w:pPr>
            <w:r>
              <w:rPr>
                <w:rFonts w:ascii="Verdana" w:hAnsi="Verdana"/>
                <w:noProof/>
                <w:sz w:val="16"/>
                <w:szCs w:val="16"/>
              </w:rPr>
              <w:t xml:space="preserve"> 4. Mikrojel ve hidrojel kavramlarını öğrenirler</w:t>
            </w:r>
            <w:r w:rsidRPr="00675C9E">
              <w:rPr>
                <w:rFonts w:ascii="Verdana" w:hAnsi="Verdana"/>
                <w:noProof/>
                <w:sz w:val="16"/>
                <w:szCs w:val="16"/>
              </w:rPr>
              <w:t>.</w:t>
            </w:r>
            <w:r>
              <w:rPr>
                <w:rFonts w:ascii="Verdana" w:hAnsi="Verdana"/>
                <w:sz w:val="16"/>
                <w:szCs w:val="16"/>
              </w:rPr>
              <w:fldChar w:fldCharType="end"/>
            </w:r>
            <w:commentRangeEnd w:id="11"/>
            <w:r>
              <w:rPr>
                <w:rStyle w:val="AklamaBavurusu"/>
              </w:rPr>
              <w:commentReference w:id="11"/>
            </w:r>
          </w:p>
        </w:tc>
      </w:tr>
      <w:tr w:rsidR="00231C0A" w:rsidRPr="002604AB" w14:paraId="4658D1A2"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97EC2F1"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1F096448" w14:textId="77777777" w:rsidR="00231C0A" w:rsidRPr="006849DA" w:rsidRDefault="00231C0A" w:rsidP="00231C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B5D">
              <w:rPr>
                <w:rFonts w:ascii="Verdana" w:hAnsi="Verdana"/>
                <w:b w:val="0"/>
                <w:noProof/>
                <w:sz w:val="16"/>
                <w:szCs w:val="16"/>
              </w:rPr>
              <w:t>Polimer Kimy</w:t>
            </w:r>
            <w:r w:rsidRPr="00675C9E">
              <w:rPr>
                <w:rFonts w:ascii="Verdana" w:hAnsi="Verdana"/>
                <w:b w:val="0"/>
                <w:noProof/>
                <w:sz w:val="16"/>
                <w:szCs w:val="16"/>
              </w:rPr>
              <w:t xml:space="preserve">Water Soluble Polymers, Solution Properties and Applications, Z. Amjad, Kluwer Academic Pub. 2002, USA </w:t>
            </w:r>
            <w:r w:rsidRPr="00320B5D">
              <w:rPr>
                <w:rFonts w:ascii="Verdana" w:hAnsi="Verdana"/>
                <w:b w:val="0"/>
                <w:noProof/>
                <w:sz w:val="16"/>
                <w:szCs w:val="16"/>
              </w:rPr>
              <w:t>ası (M. Saçak, Gazi yayınları)</w:t>
            </w:r>
            <w:r w:rsidRPr="006849DA">
              <w:rPr>
                <w:rFonts w:ascii="Verdana" w:hAnsi="Verdana"/>
                <w:b w:val="0"/>
                <w:sz w:val="16"/>
                <w:szCs w:val="16"/>
              </w:rPr>
              <w:fldChar w:fldCharType="end"/>
            </w:r>
          </w:p>
        </w:tc>
      </w:tr>
      <w:tr w:rsidR="00231C0A" w:rsidRPr="002604AB" w14:paraId="55A5000E"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86F058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633BF12" w14:textId="77777777" w:rsidR="00231C0A" w:rsidRDefault="00231C0A" w:rsidP="00231C0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675C9E">
              <w:rPr>
                <w:rFonts w:ascii="Verdana" w:hAnsi="Verdana"/>
                <w:b w:val="0"/>
                <w:noProof/>
                <w:sz w:val="16"/>
                <w:szCs w:val="16"/>
              </w:rPr>
              <w:t>Water Soluble Polymer Applications in Foods, A. Nussinovitch, Blackwell Science Pub. 2003, UK</w:t>
            </w:r>
            <w:r>
              <w:rPr>
                <w:rFonts w:ascii="Verdana" w:hAnsi="Verdana"/>
                <w:b w:val="0"/>
                <w:noProof/>
                <w:sz w:val="16"/>
                <w:szCs w:val="16"/>
              </w:rPr>
              <w:t xml:space="preserve">                                                                          </w:t>
            </w:r>
          </w:p>
          <w:p w14:paraId="7A35E3C3" w14:textId="77777777" w:rsidR="00231C0A" w:rsidRDefault="00231C0A" w:rsidP="00231C0A">
            <w:pPr>
              <w:pStyle w:val="Balk4"/>
              <w:rPr>
                <w:rFonts w:ascii="Verdana" w:hAnsi="Verdana"/>
                <w:b w:val="0"/>
                <w:noProof/>
                <w:sz w:val="16"/>
                <w:szCs w:val="16"/>
              </w:rPr>
            </w:pPr>
            <w:r>
              <w:rPr>
                <w:rFonts w:ascii="Verdana" w:hAnsi="Verdana"/>
                <w:b w:val="0"/>
                <w:noProof/>
                <w:sz w:val="16"/>
                <w:szCs w:val="16"/>
              </w:rPr>
              <w:t xml:space="preserve">2. </w:t>
            </w:r>
            <w:r w:rsidRPr="00675C9E">
              <w:rPr>
                <w:rFonts w:ascii="Verdana" w:hAnsi="Verdana"/>
                <w:b w:val="0"/>
                <w:noProof/>
                <w:sz w:val="16"/>
                <w:szCs w:val="16"/>
              </w:rPr>
              <w:t>Water-soluble synthetic polymers: Properties and behavior (P. Molyneux)</w:t>
            </w:r>
            <w:r>
              <w:rPr>
                <w:rFonts w:ascii="Verdana" w:hAnsi="Verdana"/>
                <w:b w:val="0"/>
                <w:noProof/>
                <w:sz w:val="16"/>
                <w:szCs w:val="16"/>
              </w:rPr>
              <w:t xml:space="preserve"> </w:t>
            </w:r>
            <w:r w:rsidRPr="00675C9E">
              <w:rPr>
                <w:rFonts w:ascii="Verdana" w:hAnsi="Verdana"/>
                <w:b w:val="0"/>
                <w:noProof/>
                <w:sz w:val="16"/>
                <w:szCs w:val="16"/>
              </w:rPr>
              <w:t>CRC Handbook of Thermodynamic Data of Aqueous Polymer Solutions, C. Wohlfarth, CRC Press, USA, 2004</w:t>
            </w:r>
            <w:r>
              <w:rPr>
                <w:rFonts w:ascii="Verdana" w:hAnsi="Verdana"/>
                <w:b w:val="0"/>
                <w:noProof/>
                <w:sz w:val="16"/>
                <w:szCs w:val="16"/>
              </w:rPr>
              <w:t xml:space="preserve">                                                         </w:t>
            </w:r>
          </w:p>
          <w:p w14:paraId="006FA1F6" w14:textId="77777777" w:rsidR="00231C0A" w:rsidRPr="006849DA" w:rsidRDefault="00231C0A" w:rsidP="00231C0A">
            <w:pPr>
              <w:pStyle w:val="Balk4"/>
              <w:rPr>
                <w:rFonts w:ascii="Verdana" w:hAnsi="Verdana"/>
                <w:b w:val="0"/>
                <w:color w:val="000000"/>
                <w:sz w:val="16"/>
                <w:szCs w:val="16"/>
              </w:rPr>
            </w:pPr>
            <w:r>
              <w:rPr>
                <w:rFonts w:ascii="Verdana" w:hAnsi="Verdana"/>
                <w:b w:val="0"/>
                <w:noProof/>
                <w:sz w:val="16"/>
                <w:szCs w:val="16"/>
              </w:rPr>
              <w:t xml:space="preserve">3. </w:t>
            </w:r>
            <w:r w:rsidRPr="00675C9E">
              <w:rPr>
                <w:rFonts w:ascii="Verdana" w:hAnsi="Verdana"/>
                <w:b w:val="0"/>
                <w:noProof/>
                <w:sz w:val="16"/>
                <w:szCs w:val="16"/>
              </w:rPr>
              <w:t>Water soluble polymers in Encyclopedia of Polymer Science and Technology. John Wiley and Sons Inc. Page 452</w:t>
            </w:r>
            <w:r w:rsidRPr="006849DA">
              <w:rPr>
                <w:rFonts w:ascii="Verdana" w:hAnsi="Verdana"/>
                <w:b w:val="0"/>
                <w:sz w:val="16"/>
                <w:szCs w:val="16"/>
              </w:rPr>
              <w:fldChar w:fldCharType="end"/>
            </w:r>
          </w:p>
        </w:tc>
      </w:tr>
    </w:tbl>
    <w:p w14:paraId="360000F0" w14:textId="77777777" w:rsidR="00231C0A" w:rsidRPr="002604AB" w:rsidRDefault="00231C0A" w:rsidP="00231C0A">
      <w:pPr>
        <w:rPr>
          <w:rFonts w:ascii="Verdana" w:hAnsi="Verdana"/>
          <w:sz w:val="16"/>
          <w:szCs w:val="16"/>
        </w:rPr>
        <w:sectPr w:rsidR="00231C0A" w:rsidRPr="002604AB" w:rsidSect="00231C0A">
          <w:headerReference w:type="even" r:id="rId17"/>
          <w:headerReference w:type="default" r:id="rId18"/>
          <w:footerReference w:type="even" r:id="rId19"/>
          <w:footerReference w:type="default" r:id="rId20"/>
          <w:headerReference w:type="first" r:id="rId21"/>
          <w:footerReference w:type="first" r:id="rId22"/>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31C0A" w:rsidRPr="002604AB" w14:paraId="211D67BA"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930D30D"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DERSİN HAFTALIK PLANI</w:t>
            </w:r>
          </w:p>
        </w:tc>
      </w:tr>
      <w:tr w:rsidR="00231C0A" w:rsidRPr="002604AB" w14:paraId="749F7D6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21016C"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D403E37" w14:textId="77777777" w:rsidR="00231C0A" w:rsidRPr="002604AB" w:rsidRDefault="00231C0A" w:rsidP="00231C0A">
            <w:pPr>
              <w:rPr>
                <w:rFonts w:ascii="Verdana" w:hAnsi="Verdana"/>
                <w:b/>
                <w:sz w:val="20"/>
                <w:szCs w:val="16"/>
              </w:rPr>
            </w:pPr>
            <w:r w:rsidRPr="002604AB">
              <w:rPr>
                <w:rFonts w:ascii="Verdana" w:hAnsi="Verdana"/>
                <w:b/>
                <w:sz w:val="20"/>
                <w:szCs w:val="16"/>
              </w:rPr>
              <w:t>İŞLENEN KONULAR</w:t>
            </w:r>
          </w:p>
        </w:tc>
      </w:tr>
      <w:tr w:rsidR="00231C0A" w:rsidRPr="002604AB" w14:paraId="4FA2229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99B956" w14:textId="77777777" w:rsidR="00231C0A" w:rsidRPr="002604AB" w:rsidRDefault="00231C0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567F156"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Polimerlerin genel tanıtımı</w:t>
            </w:r>
            <w:r w:rsidRPr="00A83CA8">
              <w:rPr>
                <w:rFonts w:ascii="Verdana" w:hAnsi="Verdana"/>
                <w:sz w:val="16"/>
                <w:szCs w:val="16"/>
              </w:rPr>
              <w:fldChar w:fldCharType="end"/>
            </w:r>
          </w:p>
        </w:tc>
      </w:tr>
      <w:tr w:rsidR="00231C0A" w:rsidRPr="002604AB" w14:paraId="6F6EFB2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15FD75" w14:textId="77777777" w:rsidR="00231C0A" w:rsidRPr="002604AB" w:rsidRDefault="00231C0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8A93BFB"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Su ve çözelti kavramı, çözünme ve çökelme davranışları</w:t>
            </w:r>
            <w:r w:rsidRPr="00A83CA8">
              <w:rPr>
                <w:rFonts w:ascii="Verdana" w:hAnsi="Verdana"/>
                <w:sz w:val="16"/>
                <w:szCs w:val="16"/>
              </w:rPr>
              <w:fldChar w:fldCharType="end"/>
            </w:r>
          </w:p>
        </w:tc>
      </w:tr>
      <w:tr w:rsidR="00231C0A" w:rsidRPr="002604AB" w14:paraId="280EC2E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A5E163" w14:textId="77777777" w:rsidR="00231C0A" w:rsidRPr="002604AB" w:rsidRDefault="00231C0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9C43AC0"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Çözelti-viskozite davranışı</w:t>
            </w:r>
            <w:r w:rsidRPr="00A83CA8">
              <w:rPr>
                <w:rFonts w:ascii="Verdana" w:hAnsi="Verdana"/>
                <w:sz w:val="16"/>
                <w:szCs w:val="16"/>
              </w:rPr>
              <w:fldChar w:fldCharType="end"/>
            </w:r>
          </w:p>
        </w:tc>
      </w:tr>
      <w:tr w:rsidR="00231C0A" w:rsidRPr="002604AB" w14:paraId="06860A6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57C1A7" w14:textId="77777777" w:rsidR="00231C0A" w:rsidRPr="002604AB" w:rsidRDefault="00231C0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16AD042E"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Suda çözünen polimerlerin sınıflandırılması</w:t>
            </w:r>
            <w:r w:rsidRPr="00A83CA8">
              <w:rPr>
                <w:rFonts w:ascii="Verdana" w:hAnsi="Verdana"/>
                <w:sz w:val="16"/>
                <w:szCs w:val="16"/>
              </w:rPr>
              <w:fldChar w:fldCharType="end"/>
            </w:r>
          </w:p>
        </w:tc>
      </w:tr>
      <w:tr w:rsidR="00231C0A" w:rsidRPr="002604AB" w14:paraId="2CB973A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496236" w14:textId="77777777" w:rsidR="00231C0A" w:rsidRPr="002604AB" w:rsidRDefault="00231C0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D49A130"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Bazı suda çözünen polimerler ve ticari uygulamaları</w:t>
            </w:r>
            <w:r w:rsidRPr="00A83CA8">
              <w:rPr>
                <w:rFonts w:ascii="Verdana" w:hAnsi="Verdana"/>
                <w:sz w:val="16"/>
                <w:szCs w:val="16"/>
              </w:rPr>
              <w:fldChar w:fldCharType="end"/>
            </w:r>
          </w:p>
        </w:tc>
      </w:tr>
      <w:tr w:rsidR="00231C0A" w:rsidRPr="002604AB" w14:paraId="43CF353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1976107" w14:textId="77777777" w:rsidR="00231C0A" w:rsidRPr="002604AB" w:rsidRDefault="00231C0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77237B1" w14:textId="77777777" w:rsidR="00231C0A" w:rsidRPr="002604AB" w:rsidRDefault="00231C0A" w:rsidP="00231C0A">
            <w:pPr>
              <w:rPr>
                <w:rFonts w:ascii="Verdana" w:hAnsi="Verdana"/>
                <w:sz w:val="20"/>
                <w:szCs w:val="16"/>
              </w:rPr>
            </w:pPr>
            <w:r w:rsidRPr="002604AB">
              <w:rPr>
                <w:rFonts w:ascii="Verdana" w:hAnsi="Verdana"/>
                <w:i/>
                <w:sz w:val="16"/>
                <w:szCs w:val="16"/>
              </w:rPr>
              <w:t>Ara Sınav 1</w:t>
            </w:r>
          </w:p>
        </w:tc>
      </w:tr>
      <w:tr w:rsidR="00231C0A" w:rsidRPr="002604AB" w14:paraId="72439CC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39C72F" w14:textId="77777777" w:rsidR="00231C0A" w:rsidRPr="002604AB" w:rsidRDefault="00231C0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69B6376"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Nötral polimerler, anyonik polimerler, katyonik polimerler</w:t>
            </w:r>
            <w:r w:rsidRPr="00A83CA8">
              <w:rPr>
                <w:rFonts w:ascii="Verdana" w:hAnsi="Verdana"/>
                <w:sz w:val="16"/>
                <w:szCs w:val="16"/>
              </w:rPr>
              <w:fldChar w:fldCharType="end"/>
            </w:r>
          </w:p>
        </w:tc>
      </w:tr>
      <w:tr w:rsidR="00231C0A" w:rsidRPr="002604AB" w14:paraId="0B22708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E26240" w14:textId="77777777" w:rsidR="00231C0A" w:rsidRPr="002604AB" w:rsidRDefault="00231C0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5DFF0B7"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Betain polimerler, zwitteriyonik polimerler</w:t>
            </w:r>
            <w:r w:rsidRPr="00A83CA8">
              <w:rPr>
                <w:rFonts w:ascii="Verdana" w:hAnsi="Verdana"/>
                <w:sz w:val="16"/>
                <w:szCs w:val="16"/>
              </w:rPr>
              <w:fldChar w:fldCharType="end"/>
            </w:r>
          </w:p>
        </w:tc>
      </w:tr>
      <w:tr w:rsidR="00231C0A" w:rsidRPr="002604AB" w14:paraId="59EB7B9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44A36B" w14:textId="77777777" w:rsidR="00231C0A" w:rsidRPr="002604AB" w:rsidRDefault="00231C0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3B3E23AD"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sz w:val="16"/>
                <w:szCs w:val="16"/>
              </w:rPr>
              <w:t>Amfoterler, çözelti davranışları</w:t>
            </w:r>
            <w:r w:rsidRPr="00A83CA8">
              <w:rPr>
                <w:rFonts w:ascii="Verdana" w:hAnsi="Verdana"/>
                <w:sz w:val="16"/>
                <w:szCs w:val="16"/>
              </w:rPr>
              <w:fldChar w:fldCharType="end"/>
            </w:r>
          </w:p>
        </w:tc>
      </w:tr>
      <w:tr w:rsidR="00231C0A" w:rsidRPr="002604AB" w14:paraId="0DAF6A5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F11E3B" w14:textId="77777777" w:rsidR="00231C0A" w:rsidRPr="002604AB" w:rsidRDefault="00231C0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7221971F"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sz w:val="16"/>
                <w:szCs w:val="16"/>
              </w:rPr>
              <w:t>Kendi kendine düzenlenme ve nano yapıların oluşturulması</w:t>
            </w:r>
            <w:r w:rsidRPr="00A83CA8">
              <w:rPr>
                <w:rFonts w:ascii="Verdana" w:hAnsi="Verdana"/>
                <w:sz w:val="16"/>
                <w:szCs w:val="16"/>
              </w:rPr>
              <w:fldChar w:fldCharType="end"/>
            </w:r>
          </w:p>
        </w:tc>
      </w:tr>
      <w:tr w:rsidR="00231C0A" w:rsidRPr="002604AB" w14:paraId="601C4A1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D902D0E" w14:textId="77777777" w:rsidR="00231C0A" w:rsidRPr="002604AB" w:rsidRDefault="00231C0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F1D3F90" w14:textId="77777777" w:rsidR="00231C0A" w:rsidRPr="002604AB" w:rsidRDefault="00231C0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1C0A" w:rsidRPr="002604AB" w14:paraId="5740D64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53E2FF" w14:textId="77777777" w:rsidR="00231C0A" w:rsidRPr="002604AB" w:rsidRDefault="00231C0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5382DC7"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Çapraz bağlı polimer bazlı sistemler</w:t>
            </w:r>
            <w:r w:rsidRPr="00A83CA8">
              <w:rPr>
                <w:rFonts w:ascii="Verdana" w:hAnsi="Verdana"/>
                <w:sz w:val="16"/>
                <w:szCs w:val="16"/>
              </w:rPr>
              <w:fldChar w:fldCharType="end"/>
            </w:r>
          </w:p>
        </w:tc>
      </w:tr>
      <w:tr w:rsidR="00231C0A" w:rsidRPr="002604AB" w14:paraId="1C2B168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6A2BDA" w14:textId="77777777" w:rsidR="00231C0A" w:rsidRPr="002604AB" w:rsidRDefault="00231C0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1D2128E8"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Mikrojeller</w:t>
            </w:r>
            <w:r w:rsidRPr="00A83CA8">
              <w:rPr>
                <w:rFonts w:ascii="Verdana" w:hAnsi="Verdana"/>
                <w:sz w:val="16"/>
                <w:szCs w:val="16"/>
              </w:rPr>
              <w:fldChar w:fldCharType="end"/>
            </w:r>
          </w:p>
        </w:tc>
      </w:tr>
      <w:tr w:rsidR="00231C0A" w:rsidRPr="002604AB" w14:paraId="4A59080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0C5FD5" w14:textId="77777777" w:rsidR="00231C0A" w:rsidRPr="002604AB" w:rsidRDefault="00231C0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1C554F5"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Hidrojeller</w:t>
            </w:r>
            <w:r>
              <w:rPr>
                <w:rFonts w:ascii="Verdana" w:hAnsi="Verdana"/>
                <w:noProof/>
                <w:sz w:val="16"/>
                <w:szCs w:val="16"/>
              </w:rPr>
              <w:t>, s</w:t>
            </w:r>
            <w:r w:rsidRPr="00DD1887">
              <w:rPr>
                <w:rFonts w:ascii="Verdana" w:hAnsi="Verdana"/>
                <w:noProof/>
                <w:sz w:val="16"/>
                <w:szCs w:val="16"/>
              </w:rPr>
              <w:t xml:space="preserve">uda çözünebilen ve şişebilen polimerlerin uygulama alanları </w:t>
            </w:r>
            <w:r w:rsidRPr="00A83CA8">
              <w:rPr>
                <w:rFonts w:ascii="Verdana" w:hAnsi="Verdana"/>
                <w:sz w:val="16"/>
                <w:szCs w:val="16"/>
              </w:rPr>
              <w:fldChar w:fldCharType="end"/>
            </w:r>
          </w:p>
        </w:tc>
      </w:tr>
      <w:tr w:rsidR="00231C0A" w:rsidRPr="002604AB" w14:paraId="7C41D124"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495EA41" w14:textId="77777777" w:rsidR="00231C0A" w:rsidRPr="002604AB" w:rsidRDefault="00231C0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648A72B" w14:textId="77777777" w:rsidR="00231C0A" w:rsidRPr="002604AB" w:rsidRDefault="00231C0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04015EF3" w14:textId="77777777" w:rsidR="00231C0A" w:rsidRPr="002604AB" w:rsidRDefault="00231C0A" w:rsidP="00231C0A">
      <w:pPr>
        <w:rPr>
          <w:rFonts w:ascii="Verdana" w:hAnsi="Verdana"/>
          <w:sz w:val="16"/>
          <w:szCs w:val="16"/>
        </w:rPr>
      </w:pPr>
    </w:p>
    <w:p w14:paraId="43A42FF9" w14:textId="77777777" w:rsidR="00231C0A" w:rsidRPr="002604AB" w:rsidRDefault="00231C0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31C0A" w:rsidRPr="002604AB" w14:paraId="7AB1A0D6"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CD136EE" w14:textId="77777777" w:rsidR="00231C0A" w:rsidRPr="002604AB" w:rsidRDefault="00231C0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1350946" w14:textId="77777777" w:rsidR="00231C0A" w:rsidRPr="002604AB" w:rsidRDefault="00231C0A" w:rsidP="00231C0A">
            <w:pPr>
              <w:jc w:val="center"/>
              <w:rPr>
                <w:rFonts w:ascii="Verdana" w:hAnsi="Verdana"/>
                <w:b/>
                <w:sz w:val="18"/>
                <w:szCs w:val="16"/>
              </w:rPr>
            </w:pPr>
            <w:r>
              <w:rPr>
                <w:rFonts w:ascii="Verdana" w:hAnsi="Verdana"/>
                <w:b/>
                <w:sz w:val="18"/>
                <w:szCs w:val="16"/>
              </w:rPr>
              <w:t>Katkı Düzeyi</w:t>
            </w:r>
          </w:p>
        </w:tc>
      </w:tr>
      <w:tr w:rsidR="00231C0A" w:rsidRPr="002604AB" w14:paraId="1CA95470"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0B742CDA" w14:textId="77777777" w:rsidR="00231C0A" w:rsidRPr="002604AB" w:rsidRDefault="00231C0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02E96B76" w14:textId="77777777" w:rsidR="00231C0A" w:rsidRPr="002604AB" w:rsidRDefault="00231C0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FCC2D30" w14:textId="77777777" w:rsidR="00231C0A" w:rsidRDefault="00231C0A" w:rsidP="00231C0A">
            <w:pPr>
              <w:jc w:val="center"/>
              <w:rPr>
                <w:rFonts w:ascii="Verdana" w:hAnsi="Verdana"/>
                <w:b/>
                <w:sz w:val="18"/>
                <w:szCs w:val="16"/>
              </w:rPr>
            </w:pPr>
            <w:r>
              <w:rPr>
                <w:rFonts w:ascii="Verdana" w:hAnsi="Verdana"/>
                <w:b/>
                <w:sz w:val="18"/>
                <w:szCs w:val="16"/>
              </w:rPr>
              <w:t>3</w:t>
            </w:r>
          </w:p>
          <w:p w14:paraId="66EE616E" w14:textId="77777777" w:rsidR="00231C0A" w:rsidRPr="001B710C" w:rsidRDefault="00231C0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621CA561" w14:textId="77777777" w:rsidR="00231C0A" w:rsidRDefault="00231C0A" w:rsidP="00231C0A">
            <w:pPr>
              <w:jc w:val="center"/>
              <w:rPr>
                <w:rFonts w:ascii="Verdana" w:hAnsi="Verdana"/>
                <w:b/>
                <w:sz w:val="18"/>
                <w:szCs w:val="16"/>
              </w:rPr>
            </w:pPr>
            <w:r>
              <w:rPr>
                <w:rFonts w:ascii="Verdana" w:hAnsi="Verdana"/>
                <w:b/>
                <w:sz w:val="18"/>
                <w:szCs w:val="16"/>
              </w:rPr>
              <w:t>2</w:t>
            </w:r>
          </w:p>
          <w:p w14:paraId="00017413" w14:textId="77777777" w:rsidR="00231C0A" w:rsidRPr="001B710C" w:rsidRDefault="00231C0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2CEBDB7" w14:textId="77777777" w:rsidR="00231C0A" w:rsidRDefault="00231C0A" w:rsidP="00231C0A">
            <w:pPr>
              <w:jc w:val="center"/>
              <w:rPr>
                <w:rFonts w:ascii="Verdana" w:hAnsi="Verdana"/>
                <w:b/>
                <w:sz w:val="18"/>
                <w:szCs w:val="16"/>
              </w:rPr>
            </w:pPr>
            <w:r>
              <w:rPr>
                <w:rFonts w:ascii="Verdana" w:hAnsi="Verdana"/>
                <w:b/>
                <w:sz w:val="18"/>
                <w:szCs w:val="16"/>
              </w:rPr>
              <w:t>1</w:t>
            </w:r>
          </w:p>
          <w:p w14:paraId="6050F3E4" w14:textId="77777777" w:rsidR="00231C0A" w:rsidRPr="001B710C" w:rsidRDefault="00231C0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1C0A" w:rsidRPr="002604AB" w14:paraId="5A292E17"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271901AA" w14:textId="77777777" w:rsidR="00231C0A" w:rsidRPr="001B710C" w:rsidRDefault="00231C0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5619A59"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C6AF5A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5F507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9F2A5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09FCC234"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78DA0F4E" w14:textId="77777777" w:rsidR="00231C0A" w:rsidRPr="001B710C" w:rsidRDefault="00231C0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608A1334"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C0F931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C8A09E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ABDAF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22E9DBB"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40B2F166" w14:textId="77777777" w:rsidR="00231C0A" w:rsidRPr="001B710C" w:rsidRDefault="00231C0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2BE3ABD9" w14:textId="77777777" w:rsidR="00231C0A" w:rsidRPr="00E10AB1" w:rsidRDefault="00231C0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58447CD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676629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B0A82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5B2013E5"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2165DB10" w14:textId="77777777" w:rsidR="00231C0A" w:rsidRPr="001B710C" w:rsidRDefault="00231C0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5B91BD44" w14:textId="77777777" w:rsidR="00231C0A" w:rsidRPr="00E10AB1" w:rsidRDefault="00231C0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116CC5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2AA225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F50DD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76386104"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8A81387" w14:textId="77777777" w:rsidR="00231C0A" w:rsidRPr="001B710C" w:rsidRDefault="00231C0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63020BFD" w14:textId="77777777" w:rsidR="00231C0A" w:rsidRPr="00E10AB1" w:rsidRDefault="00231C0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092E31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1FD98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E9E66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28F38A29"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BEEDCB9" w14:textId="77777777" w:rsidR="00231C0A" w:rsidRPr="001B710C" w:rsidRDefault="00231C0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4596923A" w14:textId="77777777" w:rsidR="00231C0A" w:rsidRPr="00E10AB1" w:rsidRDefault="00231C0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C74A00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12AED2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D9B4A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C4A98E2"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22082289" w14:textId="77777777" w:rsidR="00231C0A" w:rsidRPr="001B710C" w:rsidRDefault="00231C0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2D219ADE" w14:textId="77777777" w:rsidR="00231C0A" w:rsidRPr="00E10AB1" w:rsidRDefault="00231C0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D3EF9D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404442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B6DD0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60E8727E"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4D7DE2E" w14:textId="77777777" w:rsidR="00231C0A" w:rsidRPr="001B710C" w:rsidRDefault="00231C0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187380E0" w14:textId="77777777" w:rsidR="00231C0A" w:rsidRPr="00E10AB1" w:rsidRDefault="00231C0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2223D61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3D8D31F"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2830E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507D398B" w14:textId="77777777" w:rsidR="00231C0A" w:rsidRPr="002604AB" w:rsidRDefault="00231C0A" w:rsidP="00231C0A">
      <w:pPr>
        <w:rPr>
          <w:rFonts w:ascii="Verdana" w:hAnsi="Verdana"/>
          <w:sz w:val="16"/>
          <w:szCs w:val="16"/>
        </w:rPr>
      </w:pPr>
    </w:p>
    <w:p w14:paraId="6F15674E" w14:textId="77777777" w:rsidR="00231C0A" w:rsidRPr="002604AB" w:rsidRDefault="00231C0A" w:rsidP="00231C0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23290510" w14:textId="77777777" w:rsidR="00231C0A" w:rsidRDefault="00231C0A" w:rsidP="00231C0A">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77B3F5AD" w14:textId="77777777" w:rsidR="00231C0A" w:rsidRDefault="00231C0A">
      <w:pPr>
        <w:spacing w:after="200"/>
        <w:rPr>
          <w:rFonts w:ascii="Verdana" w:hAnsi="Verdana"/>
          <w:sz w:val="18"/>
          <w:szCs w:val="16"/>
        </w:rPr>
      </w:pPr>
      <w:r>
        <w:rPr>
          <w:rFonts w:ascii="Verdana" w:hAnsi="Verdana"/>
          <w:sz w:val="18"/>
          <w:szCs w:val="16"/>
        </w:rPr>
        <w:br w:type="page"/>
      </w:r>
    </w:p>
    <w:p w14:paraId="4DE4D6E6" w14:textId="77777777" w:rsidR="00231C0A" w:rsidRPr="002604AB" w:rsidRDefault="00231C0A" w:rsidP="00231C0A">
      <w:pPr>
        <w:tabs>
          <w:tab w:val="left" w:pos="7800"/>
        </w:tabs>
        <w:rPr>
          <w:rFonts w:ascii="Verdana" w:hAnsi="Verdana"/>
          <w:sz w:val="16"/>
          <w:szCs w:val="16"/>
        </w:rPr>
      </w:pPr>
    </w:p>
    <w:p w14:paraId="5F150281" w14:textId="275120F6" w:rsidR="00231C0A" w:rsidRDefault="00B95765">
      <w:r>
        <w:rPr>
          <w:rFonts w:ascii="Verdana" w:hAnsi="Verdana"/>
          <w:b/>
          <w:noProof/>
          <w:sz w:val="16"/>
          <w:szCs w:val="16"/>
        </w:rPr>
        <mc:AlternateContent>
          <mc:Choice Requires="wps">
            <w:drawing>
              <wp:anchor distT="0" distB="0" distL="114300" distR="114300" simplePos="0" relativeHeight="251723264" behindDoc="0" locked="0" layoutInCell="1" allowOverlap="1" wp14:anchorId="6DCCB078" wp14:editId="302AF35B">
                <wp:simplePos x="0" y="0"/>
                <wp:positionH relativeFrom="column">
                  <wp:posOffset>1489710</wp:posOffset>
                </wp:positionH>
                <wp:positionV relativeFrom="paragraph">
                  <wp:posOffset>115570</wp:posOffset>
                </wp:positionV>
                <wp:extent cx="3256280" cy="1015365"/>
                <wp:effectExtent l="0" t="0" r="20320" b="13335"/>
                <wp:wrapNone/>
                <wp:docPr id="8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2B9F9A91"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24F9832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1328ED73"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242A0170" w14:textId="77777777" w:rsidR="00B95765" w:rsidRPr="002604AB" w:rsidRDefault="00B95765" w:rsidP="00231C0A">
                            <w:pPr>
                              <w:spacing w:after="120"/>
                              <w:jc w:val="center"/>
                              <w:rPr>
                                <w:rFonts w:ascii="Verdana" w:hAnsi="Verdana"/>
                                <w:b/>
                                <w:sz w:val="6"/>
                                <w:szCs w:val="10"/>
                              </w:rPr>
                            </w:pPr>
                          </w:p>
                          <w:p w14:paraId="7A85E30D"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7D6460DB" w14:textId="77777777" w:rsidR="00B95765" w:rsidRDefault="00B95765" w:rsidP="00231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B078" id="_x0000_s1030" type="#_x0000_t202" style="position:absolute;margin-left:117.3pt;margin-top:9.1pt;width:256.4pt;height:79.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" strokecolor="white">
                <v:textbox>
                  <w:txbxContent>
                    <w:p w14:paraId="2B9F9A91"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24F9832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1328ED73"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242A0170" w14:textId="77777777" w:rsidR="00B95765" w:rsidRPr="002604AB" w:rsidRDefault="00B95765" w:rsidP="00231C0A">
                      <w:pPr>
                        <w:spacing w:after="120"/>
                        <w:jc w:val="center"/>
                        <w:rPr>
                          <w:rFonts w:ascii="Verdana" w:hAnsi="Verdana"/>
                          <w:b/>
                          <w:sz w:val="6"/>
                          <w:szCs w:val="10"/>
                        </w:rPr>
                      </w:pPr>
                    </w:p>
                    <w:p w14:paraId="7A85E30D"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7D6460DB" w14:textId="77777777" w:rsidR="00B95765" w:rsidRDefault="00B95765" w:rsidP="00231C0A"/>
                  </w:txbxContent>
                </v:textbox>
              </v:shape>
            </w:pict>
          </mc:Fallback>
        </mc:AlternateContent>
      </w:r>
    </w:p>
    <w:p w14:paraId="440DFD9B" w14:textId="77777777" w:rsidR="006A787A" w:rsidRDefault="006A787A">
      <w:pPr>
        <w:spacing w:after="200"/>
        <w:rPr>
          <w:rFonts w:ascii="Verdana" w:hAnsi="Verdana"/>
          <w:b/>
          <w:sz w:val="16"/>
          <w:szCs w:val="16"/>
        </w:rPr>
      </w:pPr>
    </w:p>
    <w:p w14:paraId="67C70EFA" w14:textId="703961E3" w:rsidR="00231C0A" w:rsidRPr="002604AB" w:rsidRDefault="00231C0A" w:rsidP="00231C0A">
      <w:pPr>
        <w:tabs>
          <w:tab w:val="left" w:pos="6825"/>
        </w:tabs>
        <w:outlineLvl w:val="0"/>
        <w:rPr>
          <w:rFonts w:ascii="Verdana" w:hAnsi="Verdana"/>
          <w:b/>
          <w:sz w:val="16"/>
          <w:szCs w:val="16"/>
        </w:rPr>
      </w:pPr>
      <w:r w:rsidRPr="002604AB">
        <w:rPr>
          <w:rFonts w:ascii="Verdana" w:hAnsi="Verdana"/>
          <w:b/>
          <w:sz w:val="16"/>
          <w:szCs w:val="16"/>
        </w:rPr>
        <w:t xml:space="preserve">    </w:t>
      </w:r>
    </w:p>
    <w:p w14:paraId="5A968DB2" w14:textId="77777777" w:rsidR="00231C0A" w:rsidRPr="002604AB" w:rsidRDefault="00231C0A" w:rsidP="00231C0A">
      <w:pPr>
        <w:outlineLvl w:val="0"/>
        <w:rPr>
          <w:rFonts w:ascii="Verdana" w:hAnsi="Verdana"/>
          <w:b/>
          <w:sz w:val="16"/>
          <w:szCs w:val="16"/>
        </w:rPr>
      </w:pPr>
    </w:p>
    <w:p w14:paraId="5CC6CFB0" w14:textId="77777777" w:rsidR="00231C0A" w:rsidRPr="002604AB" w:rsidRDefault="00231C0A" w:rsidP="00231C0A">
      <w:pPr>
        <w:outlineLvl w:val="0"/>
        <w:rPr>
          <w:rFonts w:ascii="Verdana" w:hAnsi="Verdana"/>
          <w:b/>
          <w:sz w:val="16"/>
          <w:szCs w:val="16"/>
        </w:rPr>
      </w:pPr>
    </w:p>
    <w:p w14:paraId="521A6D9A" w14:textId="77777777" w:rsidR="00231C0A" w:rsidRPr="002604AB" w:rsidRDefault="00231C0A" w:rsidP="00231C0A">
      <w:pPr>
        <w:outlineLvl w:val="0"/>
        <w:rPr>
          <w:rFonts w:ascii="Verdana" w:hAnsi="Verdana"/>
          <w:b/>
          <w:sz w:val="16"/>
          <w:szCs w:val="16"/>
        </w:rPr>
      </w:pPr>
    </w:p>
    <w:p w14:paraId="5AEB7E8A" w14:textId="77777777" w:rsidR="00231C0A" w:rsidRPr="002604AB" w:rsidRDefault="00231C0A" w:rsidP="00231C0A">
      <w:pPr>
        <w:outlineLvl w:val="0"/>
        <w:rPr>
          <w:rFonts w:ascii="Verdana" w:hAnsi="Verdana"/>
          <w:b/>
          <w:sz w:val="16"/>
          <w:szCs w:val="16"/>
        </w:rPr>
      </w:pPr>
    </w:p>
    <w:p w14:paraId="17626CEC" w14:textId="77777777" w:rsidR="00231C0A" w:rsidRPr="002604AB" w:rsidRDefault="00231C0A" w:rsidP="00231C0A">
      <w:pPr>
        <w:outlineLvl w:val="0"/>
        <w:rPr>
          <w:rFonts w:ascii="Verdana" w:hAnsi="Verdana"/>
          <w:b/>
          <w:sz w:val="16"/>
          <w:szCs w:val="16"/>
        </w:rPr>
      </w:pPr>
    </w:p>
    <w:p w14:paraId="35F945B8" w14:textId="77777777" w:rsidR="00231C0A" w:rsidRDefault="00231C0A" w:rsidP="00231C0A">
      <w:pPr>
        <w:outlineLvl w:val="0"/>
        <w:rPr>
          <w:rFonts w:ascii="Verdana" w:hAnsi="Verdana"/>
          <w:b/>
          <w:sz w:val="16"/>
          <w:szCs w:val="16"/>
        </w:rPr>
      </w:pPr>
    </w:p>
    <w:p w14:paraId="36F46F39" w14:textId="77777777" w:rsidR="00231C0A" w:rsidRDefault="00231C0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1C0A" w:rsidRPr="002604AB" w14:paraId="10DA6314" w14:textId="77777777" w:rsidTr="00231C0A">
        <w:tc>
          <w:tcPr>
            <w:tcW w:w="1951" w:type="dxa"/>
            <w:vAlign w:val="center"/>
          </w:tcPr>
          <w:p w14:paraId="5A5BAD34" w14:textId="77777777" w:rsidR="00231C0A" w:rsidRPr="002604AB" w:rsidRDefault="00231C0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0A109962"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39D8F0E3" w14:textId="77777777" w:rsidR="00231C0A" w:rsidRPr="002604AB" w:rsidRDefault="00231C0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529DF55A"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2517A087" w14:textId="77777777" w:rsidR="00231C0A" w:rsidRPr="009B0EC0" w:rsidRDefault="00231C0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1C0A" w:rsidRPr="002604AB" w14:paraId="4CA73880" w14:textId="77777777" w:rsidTr="00231C0A">
        <w:trPr>
          <w:trHeight w:val="338"/>
        </w:trPr>
        <w:tc>
          <w:tcPr>
            <w:tcW w:w="10173" w:type="dxa"/>
            <w:gridSpan w:val="4"/>
            <w:vAlign w:val="center"/>
          </w:tcPr>
          <w:p w14:paraId="16761F9B" w14:textId="77777777" w:rsidR="00231C0A" w:rsidRPr="002604AB" w:rsidRDefault="00231C0A" w:rsidP="00231C0A">
            <w:pPr>
              <w:jc w:val="center"/>
              <w:outlineLvl w:val="0"/>
              <w:rPr>
                <w:rFonts w:ascii="Verdana" w:hAnsi="Verdana"/>
                <w:sz w:val="16"/>
                <w:szCs w:val="16"/>
              </w:rPr>
            </w:pPr>
            <w:r w:rsidRPr="009B0EC0">
              <w:rPr>
                <w:rFonts w:ascii="Verdana" w:hAnsi="Verdana"/>
                <w:b/>
                <w:sz w:val="18"/>
                <w:szCs w:val="16"/>
              </w:rPr>
              <w:t>DERSİN</w:t>
            </w:r>
          </w:p>
        </w:tc>
      </w:tr>
      <w:tr w:rsidR="00231C0A" w:rsidRPr="002604AB" w14:paraId="6EBAA673" w14:textId="77777777" w:rsidTr="00231C0A">
        <w:tc>
          <w:tcPr>
            <w:tcW w:w="1668" w:type="dxa"/>
            <w:vAlign w:val="center"/>
          </w:tcPr>
          <w:p w14:paraId="462F735F"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2569DA6E"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5B6">
              <w:rPr>
                <w:rFonts w:ascii="Verdana" w:hAnsi="Verdana"/>
                <w:sz w:val="16"/>
                <w:szCs w:val="16"/>
              </w:rPr>
              <w:t>505412606</w:t>
            </w:r>
            <w:r>
              <w:rPr>
                <w:rFonts w:ascii="Verdana" w:hAnsi="Verdana"/>
                <w:sz w:val="16"/>
                <w:szCs w:val="16"/>
              </w:rPr>
              <w:fldChar w:fldCharType="end"/>
            </w:r>
          </w:p>
        </w:tc>
        <w:tc>
          <w:tcPr>
            <w:tcW w:w="1559" w:type="dxa"/>
            <w:vAlign w:val="center"/>
          </w:tcPr>
          <w:p w14:paraId="68ED7C69"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9CAA8CC"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bookmarkStart w:id="12"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5B6">
              <w:rPr>
                <w:rFonts w:ascii="Verdana" w:hAnsi="Verdana"/>
                <w:sz w:val="16"/>
                <w:szCs w:val="16"/>
              </w:rPr>
              <w:tab/>
              <w:t>Polimer Jeller ve Ağ Yapılar</w:t>
            </w:r>
            <w:r w:rsidRPr="006535B6">
              <w:rPr>
                <w:rFonts w:ascii="Verdana" w:hAnsi="Verdana"/>
                <w:sz w:val="16"/>
                <w:szCs w:val="16"/>
              </w:rPr>
              <w:tab/>
              <w:t xml:space="preserve">              </w:t>
            </w:r>
            <w:r>
              <w:rPr>
                <w:rFonts w:ascii="Verdana" w:hAnsi="Verdana"/>
                <w:sz w:val="16"/>
                <w:szCs w:val="16"/>
              </w:rPr>
              <w:fldChar w:fldCharType="end"/>
            </w:r>
            <w:bookmarkEnd w:id="12"/>
          </w:p>
        </w:tc>
      </w:tr>
    </w:tbl>
    <w:p w14:paraId="09906BDD" w14:textId="77777777" w:rsidR="00231C0A" w:rsidRPr="002604AB" w:rsidRDefault="00231C0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1C0A" w:rsidRPr="002604AB" w14:paraId="0A5A08F0"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486A7EC" w14:textId="77777777" w:rsidR="00231C0A" w:rsidRPr="009B0EC0" w:rsidRDefault="00231C0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3CE4C9C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301D7DE2"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76730F7B"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3725CD5B"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4043F6A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DİLİ</w:t>
            </w:r>
          </w:p>
        </w:tc>
      </w:tr>
      <w:tr w:rsidR="00231C0A" w:rsidRPr="002604AB" w14:paraId="2F35BE86"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3B158F5E" w14:textId="77777777" w:rsidR="00231C0A" w:rsidRPr="002604AB" w:rsidRDefault="00231C0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4529DB1F"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71C80329" w14:textId="77777777" w:rsidR="00231C0A" w:rsidRPr="002604AB" w:rsidRDefault="00231C0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212E2000"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18E6D41" w14:textId="77777777" w:rsidR="00231C0A" w:rsidRPr="002604AB" w:rsidRDefault="00231C0A" w:rsidP="00231C0A">
            <w:pPr>
              <w:jc w:val="center"/>
              <w:rPr>
                <w:rFonts w:ascii="Verdana" w:hAnsi="Verdana"/>
                <w:b/>
                <w:sz w:val="16"/>
                <w:szCs w:val="16"/>
              </w:rPr>
            </w:pPr>
          </w:p>
        </w:tc>
        <w:tc>
          <w:tcPr>
            <w:tcW w:w="709" w:type="dxa"/>
            <w:vMerge/>
            <w:tcBorders>
              <w:bottom w:val="single" w:sz="4" w:space="0" w:color="auto"/>
            </w:tcBorders>
            <w:vAlign w:val="center"/>
          </w:tcPr>
          <w:p w14:paraId="50021481" w14:textId="77777777" w:rsidR="00231C0A" w:rsidRPr="002604AB" w:rsidRDefault="00231C0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7AD9740D" w14:textId="77777777" w:rsidR="00231C0A" w:rsidRPr="002604AB" w:rsidRDefault="00231C0A" w:rsidP="00231C0A">
            <w:pPr>
              <w:jc w:val="center"/>
              <w:rPr>
                <w:rFonts w:ascii="Verdana" w:hAnsi="Verdana"/>
                <w:b/>
                <w:sz w:val="16"/>
                <w:szCs w:val="16"/>
              </w:rPr>
            </w:pPr>
          </w:p>
        </w:tc>
        <w:tc>
          <w:tcPr>
            <w:tcW w:w="2552" w:type="dxa"/>
            <w:vMerge/>
            <w:tcBorders>
              <w:bottom w:val="single" w:sz="4" w:space="0" w:color="auto"/>
            </w:tcBorders>
            <w:vAlign w:val="center"/>
          </w:tcPr>
          <w:p w14:paraId="0345FE34" w14:textId="77777777" w:rsidR="00231C0A" w:rsidRPr="002604AB" w:rsidRDefault="00231C0A" w:rsidP="00231C0A">
            <w:pPr>
              <w:jc w:val="center"/>
              <w:rPr>
                <w:rFonts w:ascii="Verdana" w:hAnsi="Verdana"/>
                <w:b/>
                <w:sz w:val="16"/>
                <w:szCs w:val="16"/>
              </w:rPr>
            </w:pPr>
          </w:p>
        </w:tc>
      </w:tr>
      <w:tr w:rsidR="00231C0A" w:rsidRPr="002604AB" w14:paraId="3DB6C207"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BDAE5E9" w14:textId="77777777" w:rsidR="00231C0A" w:rsidRPr="009B0EC0" w:rsidRDefault="00231C0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57B2F435"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074F89EC"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16ACF1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997939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7054FA8"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01CDD765"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Zorunlu</w:t>
            </w:r>
          </w:p>
          <w:p w14:paraId="50CCFEBA"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635518E3" w14:textId="77777777" w:rsidR="00231C0A" w:rsidRDefault="00231C0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52A89BD9" w14:textId="77777777" w:rsidR="00231C0A" w:rsidRPr="002604AB" w:rsidRDefault="00231C0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296FB670" w14:textId="77777777" w:rsidR="00231C0A" w:rsidRPr="002604AB" w:rsidRDefault="00231C0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31C0A" w:rsidRPr="002604AB" w14:paraId="0AEEA14C"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273E4A21" w14:textId="77777777" w:rsidR="00231C0A" w:rsidRPr="009B0EC0" w:rsidRDefault="00231C0A" w:rsidP="00231C0A">
            <w:pPr>
              <w:jc w:val="center"/>
              <w:rPr>
                <w:rFonts w:ascii="Verdana" w:hAnsi="Verdana"/>
                <w:b/>
                <w:sz w:val="18"/>
                <w:szCs w:val="16"/>
              </w:rPr>
            </w:pPr>
            <w:r w:rsidRPr="009B0EC0">
              <w:rPr>
                <w:rFonts w:ascii="Verdana" w:hAnsi="Verdana"/>
                <w:b/>
                <w:sz w:val="18"/>
                <w:szCs w:val="16"/>
              </w:rPr>
              <w:t>KREDİ DAĞILIMI</w:t>
            </w:r>
          </w:p>
          <w:p w14:paraId="1BAEA7B0" w14:textId="77777777" w:rsidR="00231C0A" w:rsidRDefault="00231C0A" w:rsidP="00231C0A">
            <w:pPr>
              <w:jc w:val="center"/>
              <w:rPr>
                <w:rFonts w:ascii="Verdana" w:hAnsi="Verdana"/>
                <w:b/>
                <w:sz w:val="16"/>
                <w:szCs w:val="16"/>
              </w:rPr>
            </w:pPr>
            <w:r>
              <w:rPr>
                <w:rFonts w:ascii="Verdana" w:hAnsi="Verdana"/>
                <w:b/>
                <w:sz w:val="16"/>
                <w:szCs w:val="16"/>
              </w:rPr>
              <w:t>Dersin kredisini aşağıya işleyiniz.</w:t>
            </w:r>
          </w:p>
          <w:p w14:paraId="1663BA4C"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231C0A" w:rsidRPr="002604AB" w14:paraId="4829E1FE"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7FAE901C"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66DB8884"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0F112405" w14:textId="77777777" w:rsidR="00231C0A" w:rsidRPr="002604AB" w:rsidRDefault="00231C0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1F9F952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1C0A" w:rsidRPr="002604AB" w14:paraId="1D47A322"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09CFAB89"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EF46D9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21C9332" w14:textId="77777777" w:rsidR="00231C0A" w:rsidRPr="002604AB" w:rsidRDefault="00231C0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231C0A" w:rsidRPr="002604AB" w14:paraId="139A7957"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04A0B25"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DEĞERLENDİRME ÖLÇÜTLERİ</w:t>
            </w:r>
          </w:p>
        </w:tc>
      </w:tr>
      <w:tr w:rsidR="00231C0A" w:rsidRPr="002604AB" w14:paraId="08D98885"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82DAB7D" w14:textId="77777777" w:rsidR="00231C0A" w:rsidRDefault="00231C0A" w:rsidP="00231C0A">
            <w:pPr>
              <w:jc w:val="center"/>
              <w:rPr>
                <w:rFonts w:ascii="Verdana" w:hAnsi="Verdana"/>
                <w:b/>
                <w:sz w:val="16"/>
                <w:szCs w:val="16"/>
              </w:rPr>
            </w:pPr>
            <w:r w:rsidRPr="002604AB">
              <w:rPr>
                <w:rFonts w:ascii="Verdana" w:hAnsi="Verdana"/>
                <w:b/>
                <w:sz w:val="16"/>
                <w:szCs w:val="16"/>
              </w:rPr>
              <w:t>YARIYIL İÇİ</w:t>
            </w:r>
          </w:p>
          <w:p w14:paraId="7B18ACAE" w14:textId="77777777" w:rsidR="00231C0A" w:rsidRPr="002604AB" w:rsidRDefault="00231C0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CA579FB"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73458C3D"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4E21FC51"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1C0A" w:rsidRPr="002604AB" w14:paraId="7A1D2E57" w14:textId="77777777" w:rsidTr="00231C0A">
        <w:trPr>
          <w:trHeight w:val="276"/>
        </w:trPr>
        <w:tc>
          <w:tcPr>
            <w:tcW w:w="3735" w:type="dxa"/>
            <w:gridSpan w:val="5"/>
            <w:vMerge/>
            <w:tcBorders>
              <w:left w:val="single" w:sz="12" w:space="0" w:color="auto"/>
              <w:right w:val="single" w:sz="12" w:space="0" w:color="auto"/>
            </w:tcBorders>
            <w:vAlign w:val="center"/>
          </w:tcPr>
          <w:p w14:paraId="1C5708AC"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1F4645B" w14:textId="77777777" w:rsidR="00231C0A" w:rsidRPr="002604AB" w:rsidRDefault="00231C0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27BAE7E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85F5186" w14:textId="77777777" w:rsidR="00231C0A" w:rsidRPr="002604AB" w:rsidRDefault="00231C0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BC75BE6" w14:textId="77777777" w:rsidR="00231C0A" w:rsidRPr="002604AB" w:rsidRDefault="00231C0A" w:rsidP="00231C0A">
            <w:pPr>
              <w:jc w:val="center"/>
              <w:rPr>
                <w:rFonts w:ascii="Verdana" w:hAnsi="Verdana"/>
                <w:sz w:val="16"/>
                <w:szCs w:val="16"/>
                <w:highlight w:val="yellow"/>
              </w:rPr>
            </w:pPr>
          </w:p>
        </w:tc>
      </w:tr>
      <w:tr w:rsidR="00231C0A" w:rsidRPr="002604AB" w14:paraId="42C06969" w14:textId="77777777" w:rsidTr="00231C0A">
        <w:trPr>
          <w:trHeight w:val="286"/>
        </w:trPr>
        <w:tc>
          <w:tcPr>
            <w:tcW w:w="3735" w:type="dxa"/>
            <w:gridSpan w:val="5"/>
            <w:vMerge/>
            <w:tcBorders>
              <w:left w:val="single" w:sz="12" w:space="0" w:color="auto"/>
              <w:right w:val="single" w:sz="12" w:space="0" w:color="auto"/>
            </w:tcBorders>
            <w:vAlign w:val="center"/>
          </w:tcPr>
          <w:p w14:paraId="4C87AAC1"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BAE7E5D" w14:textId="77777777" w:rsidR="00231C0A" w:rsidRPr="002604AB" w:rsidRDefault="00231C0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40327DDE"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C137D7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31C0A" w:rsidRPr="002604AB" w14:paraId="2AE555C3" w14:textId="77777777" w:rsidTr="00231C0A">
        <w:trPr>
          <w:trHeight w:val="286"/>
        </w:trPr>
        <w:tc>
          <w:tcPr>
            <w:tcW w:w="3735" w:type="dxa"/>
            <w:gridSpan w:val="5"/>
            <w:vMerge/>
            <w:tcBorders>
              <w:left w:val="single" w:sz="12" w:space="0" w:color="auto"/>
              <w:right w:val="single" w:sz="12" w:space="0" w:color="auto"/>
            </w:tcBorders>
            <w:vAlign w:val="center"/>
          </w:tcPr>
          <w:p w14:paraId="6A98C9AB"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27D8DE0" w14:textId="77777777" w:rsidR="00231C0A" w:rsidRPr="002604AB" w:rsidRDefault="00231C0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25B87B4E"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15F2A45"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31C0A" w:rsidRPr="002604AB" w14:paraId="12760B2F" w14:textId="77777777" w:rsidTr="00231C0A">
        <w:trPr>
          <w:trHeight w:val="286"/>
        </w:trPr>
        <w:tc>
          <w:tcPr>
            <w:tcW w:w="3735" w:type="dxa"/>
            <w:gridSpan w:val="5"/>
            <w:vMerge/>
            <w:tcBorders>
              <w:left w:val="single" w:sz="12" w:space="0" w:color="auto"/>
              <w:right w:val="single" w:sz="12" w:space="0" w:color="auto"/>
            </w:tcBorders>
            <w:vAlign w:val="center"/>
          </w:tcPr>
          <w:p w14:paraId="3B17D243"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BEA2591" w14:textId="77777777" w:rsidR="00231C0A" w:rsidRPr="002604AB" w:rsidRDefault="00231C0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00AFDB4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757B3390"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44EDCACC" w14:textId="77777777" w:rsidTr="00231C0A">
        <w:trPr>
          <w:trHeight w:val="286"/>
        </w:trPr>
        <w:tc>
          <w:tcPr>
            <w:tcW w:w="3735" w:type="dxa"/>
            <w:gridSpan w:val="5"/>
            <w:vMerge/>
            <w:tcBorders>
              <w:left w:val="single" w:sz="12" w:space="0" w:color="auto"/>
              <w:right w:val="single" w:sz="12" w:space="0" w:color="auto"/>
            </w:tcBorders>
            <w:vAlign w:val="center"/>
          </w:tcPr>
          <w:p w14:paraId="5597D06E"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C23FB4E" w14:textId="77777777" w:rsidR="00231C0A" w:rsidRPr="002604AB" w:rsidRDefault="00231C0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4B6CB60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24900A74"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00344C39" w14:textId="77777777" w:rsidTr="00231C0A">
        <w:trPr>
          <w:trHeight w:val="294"/>
        </w:trPr>
        <w:tc>
          <w:tcPr>
            <w:tcW w:w="3735" w:type="dxa"/>
            <w:gridSpan w:val="5"/>
            <w:vMerge/>
            <w:tcBorders>
              <w:left w:val="single" w:sz="12" w:space="0" w:color="auto"/>
              <w:right w:val="single" w:sz="12" w:space="0" w:color="auto"/>
            </w:tcBorders>
            <w:vAlign w:val="center"/>
          </w:tcPr>
          <w:p w14:paraId="7189D8F6"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05541F0" w14:textId="77777777" w:rsidR="00231C0A" w:rsidRPr="002604AB" w:rsidRDefault="00231C0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71CF75AB"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3EE2070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1C8CCDBA"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715CCE6B" w14:textId="77777777" w:rsidR="00231C0A" w:rsidRPr="002604AB" w:rsidRDefault="00231C0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1067C30E" w14:textId="77777777" w:rsidR="00231C0A" w:rsidRPr="00FA4020" w:rsidRDefault="00231C0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77B2AC66"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31C0A" w:rsidRPr="002604AB" w14:paraId="011E0CCE"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0BD180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514FE557" w14:textId="77777777" w:rsidR="00231C0A" w:rsidRPr="002604AB" w:rsidRDefault="00231C0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3D4AC8C2"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8DDF84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768A9388" w14:textId="77777777" w:rsidR="00231C0A" w:rsidRPr="002604AB" w:rsidRDefault="00231C0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sz w:val="16"/>
                <w:szCs w:val="16"/>
              </w:rPr>
              <w:t>Jellerin Tanımı, Jellerin Sentez Yöntemleri, Mikrojeller, İstatistiksel Jelleşme Teorileri, Serbest-Radikal Zincir Mekanizma ile Jel Oluşumu Kinetiği, Moment Metodu ile Jelleşme Prosesinde Molekül Ağırlık Dağılımları, Sol-Jel Faz Geçişleri, Kauçuk Elastisite Teorisi, Gerilme-Gevşeme Eğrileri, Polimer Çözeltileri için Termodinamik Bağıntılar, Seyreltik Polimer Çözeltileri, Polimer Sistemlerinde Faz Dengeleri, Polimer Jellerinin Şişmeleri, İyonik Jellerde Şişme Dengeleri, Hidrojeller, Kritik Fenomenler, Jellerin Çökmesi ve Faz Geçişleri, Jellerin Kimyasal Modifikasyonu, Jellerin Uygulama Alanları, Güncel Problemler.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12D010F2"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049A2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409AEF03" w14:textId="77777777" w:rsidR="00231C0A" w:rsidRPr="002604AB" w:rsidRDefault="00231C0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 xml:space="preserve">Günlük yaşantımızın önemli malzemelerinden olan jel oluşturabilen polimer bazlı malzemeler hakkında genel bilgilendirme yanında, öğrencilerin jel yapıcı polimerlerin sentez ve karakterizasyonları hakkında derinlemesine bilgilenmelerini sağlamak. </w:t>
            </w:r>
            <w:r w:rsidRPr="00A83CA8">
              <w:rPr>
                <w:rFonts w:ascii="Verdana" w:hAnsi="Verdana"/>
                <w:sz w:val="16"/>
                <w:szCs w:val="16"/>
              </w:rPr>
              <w:fldChar w:fldCharType="end"/>
            </w:r>
          </w:p>
        </w:tc>
      </w:tr>
      <w:tr w:rsidR="00231C0A" w:rsidRPr="002604AB" w14:paraId="32BB22B2"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326D8FF"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145F9A9D" w14:textId="77777777" w:rsidR="00231C0A" w:rsidRPr="002604AB" w:rsidRDefault="00231C0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231C0A" w:rsidRPr="002604AB" w14:paraId="1981C43A"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02EE034" w14:textId="77777777" w:rsidR="00231C0A" w:rsidRPr="002604AB" w:rsidRDefault="00231C0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315C070E" w14:textId="77777777" w:rsidR="00231C0A" w:rsidRPr="006535B6" w:rsidRDefault="00231C0A" w:rsidP="00231C0A">
            <w:pPr>
              <w:tabs>
                <w:tab w:val="left" w:pos="7800"/>
              </w:tabs>
              <w:rPr>
                <w:rFonts w:ascii="Verdana" w:hAnsi="Verdana"/>
                <w:noProof/>
                <w:sz w:val="16"/>
                <w:szCs w:val="16"/>
              </w:rPr>
            </w:pPr>
            <w:r>
              <w:rPr>
                <w:rFonts w:ascii="Verdana" w:hAnsi="Verdana"/>
                <w:sz w:val="16"/>
                <w:szCs w:val="16"/>
              </w:rPr>
              <w:t xml:space="preserve"> </w:t>
            </w:r>
            <w:commentRangeStart w:id="13"/>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6535B6">
              <w:rPr>
                <w:rFonts w:ascii="Verdana" w:hAnsi="Verdana"/>
                <w:noProof/>
                <w:sz w:val="16"/>
                <w:szCs w:val="16"/>
              </w:rPr>
              <w:t>Bu kursun sonunda öğrenciler aşağıdaki yeterliliklere sahip olmalıdırlar:</w:t>
            </w:r>
          </w:p>
          <w:p w14:paraId="32876799" w14:textId="77777777" w:rsidR="00231C0A" w:rsidRPr="006535B6" w:rsidRDefault="00231C0A" w:rsidP="00231C0A">
            <w:pPr>
              <w:tabs>
                <w:tab w:val="left" w:pos="7800"/>
              </w:tabs>
              <w:rPr>
                <w:rFonts w:ascii="Verdana" w:hAnsi="Verdana"/>
                <w:noProof/>
                <w:sz w:val="16"/>
                <w:szCs w:val="16"/>
              </w:rPr>
            </w:pPr>
            <w:r>
              <w:rPr>
                <w:rFonts w:ascii="Verdana" w:hAnsi="Verdana"/>
                <w:noProof/>
                <w:sz w:val="16"/>
                <w:szCs w:val="16"/>
              </w:rPr>
              <w:t xml:space="preserve"> 2. </w:t>
            </w:r>
            <w:r w:rsidRPr="006535B6">
              <w:rPr>
                <w:rFonts w:ascii="Verdana" w:hAnsi="Verdana"/>
                <w:noProof/>
                <w:sz w:val="16"/>
                <w:szCs w:val="16"/>
              </w:rPr>
              <w:t>Ağ yapılı polimerleri ve önemlerini kavrarlar</w:t>
            </w:r>
          </w:p>
          <w:p w14:paraId="0F9E2550" w14:textId="77777777" w:rsidR="00231C0A" w:rsidRPr="006535B6" w:rsidRDefault="00231C0A" w:rsidP="00231C0A">
            <w:pPr>
              <w:tabs>
                <w:tab w:val="left" w:pos="7800"/>
              </w:tabs>
              <w:rPr>
                <w:rFonts w:ascii="Verdana" w:hAnsi="Verdana"/>
                <w:noProof/>
                <w:sz w:val="16"/>
                <w:szCs w:val="16"/>
              </w:rPr>
            </w:pPr>
            <w:r>
              <w:rPr>
                <w:rFonts w:ascii="Verdana" w:hAnsi="Verdana"/>
                <w:noProof/>
                <w:sz w:val="16"/>
                <w:szCs w:val="16"/>
              </w:rPr>
              <w:t xml:space="preserve"> 3. </w:t>
            </w:r>
            <w:r w:rsidRPr="006535B6">
              <w:rPr>
                <w:rFonts w:ascii="Verdana" w:hAnsi="Verdana"/>
                <w:noProof/>
                <w:sz w:val="16"/>
                <w:szCs w:val="16"/>
              </w:rPr>
              <w:t>Jel oluşturabilen polimerler ve günlük yaşamdaki yeri ve önemini anlarlar</w:t>
            </w:r>
          </w:p>
          <w:p w14:paraId="410A218A" w14:textId="77777777" w:rsidR="00231C0A" w:rsidRPr="006535B6" w:rsidRDefault="00231C0A" w:rsidP="00231C0A">
            <w:pPr>
              <w:tabs>
                <w:tab w:val="left" w:pos="7800"/>
              </w:tabs>
              <w:rPr>
                <w:rFonts w:ascii="Verdana" w:hAnsi="Verdana"/>
                <w:noProof/>
                <w:sz w:val="16"/>
                <w:szCs w:val="16"/>
              </w:rPr>
            </w:pPr>
            <w:r>
              <w:rPr>
                <w:rFonts w:ascii="Verdana" w:hAnsi="Verdana"/>
                <w:noProof/>
                <w:sz w:val="16"/>
                <w:szCs w:val="16"/>
              </w:rPr>
              <w:t xml:space="preserve"> 4. </w:t>
            </w:r>
            <w:r w:rsidRPr="006535B6">
              <w:rPr>
                <w:rFonts w:ascii="Verdana" w:hAnsi="Verdana"/>
                <w:noProof/>
                <w:sz w:val="16"/>
                <w:szCs w:val="16"/>
              </w:rPr>
              <w:t>Jel yapıcı polimerik malzeme kavramını bilir</w:t>
            </w:r>
          </w:p>
          <w:p w14:paraId="3CB57CCE" w14:textId="77777777" w:rsidR="00231C0A" w:rsidRPr="00E3546D" w:rsidRDefault="00231C0A" w:rsidP="00231C0A">
            <w:pPr>
              <w:tabs>
                <w:tab w:val="left" w:pos="7800"/>
              </w:tabs>
              <w:rPr>
                <w:rFonts w:ascii="Verdana" w:hAnsi="Verdana"/>
                <w:sz w:val="16"/>
                <w:szCs w:val="16"/>
              </w:rPr>
            </w:pPr>
            <w:r>
              <w:rPr>
                <w:rFonts w:ascii="Verdana" w:hAnsi="Verdana"/>
                <w:noProof/>
                <w:sz w:val="16"/>
                <w:szCs w:val="16"/>
              </w:rPr>
              <w:t xml:space="preserve"> 5. </w:t>
            </w:r>
            <w:r w:rsidRPr="006535B6">
              <w:rPr>
                <w:rFonts w:ascii="Verdana" w:hAnsi="Verdana"/>
                <w:noProof/>
                <w:sz w:val="16"/>
                <w:szCs w:val="16"/>
              </w:rPr>
              <w:t>Ağ yapılı polimerlerin sentezi ve özellikleri hakkında bilgi sahibi olurlar</w:t>
            </w:r>
            <w:r>
              <w:rPr>
                <w:rFonts w:ascii="Verdana" w:hAnsi="Verdana"/>
                <w:sz w:val="16"/>
                <w:szCs w:val="16"/>
              </w:rPr>
              <w:fldChar w:fldCharType="end"/>
            </w:r>
            <w:commentRangeEnd w:id="13"/>
            <w:r>
              <w:rPr>
                <w:rStyle w:val="AklamaBavurusu"/>
              </w:rPr>
              <w:commentReference w:id="13"/>
            </w:r>
          </w:p>
        </w:tc>
      </w:tr>
      <w:tr w:rsidR="00231C0A" w:rsidRPr="002604AB" w14:paraId="5A2A59C3"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51B34C"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358365D" w14:textId="77777777" w:rsidR="00231C0A" w:rsidRPr="006849DA" w:rsidRDefault="00231C0A" w:rsidP="00231C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535B6">
              <w:rPr>
                <w:rFonts w:ascii="Verdana" w:hAnsi="Verdana"/>
                <w:b w:val="0"/>
                <w:noProof/>
                <w:sz w:val="16"/>
                <w:szCs w:val="16"/>
              </w:rPr>
              <w:t>Handbook of Polymer Synthesis, H.R. Kricheldorf, O. Nuyken, G. Swift, 2nd Ed. Marcel Denkel, New York, 2005.</w:t>
            </w:r>
            <w:r w:rsidRPr="006849DA">
              <w:rPr>
                <w:rFonts w:ascii="Verdana" w:hAnsi="Verdana"/>
                <w:b w:val="0"/>
                <w:sz w:val="16"/>
                <w:szCs w:val="16"/>
              </w:rPr>
              <w:fldChar w:fldCharType="end"/>
            </w:r>
          </w:p>
        </w:tc>
      </w:tr>
      <w:tr w:rsidR="00231C0A" w:rsidRPr="002604AB" w14:paraId="40B04C37"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5C26EB9"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2F1E83BA" w14:textId="77777777" w:rsidR="00231C0A" w:rsidRPr="006849DA" w:rsidRDefault="00231C0A" w:rsidP="00231C0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535B6">
              <w:rPr>
                <w:rFonts w:ascii="Verdana" w:hAnsi="Verdana"/>
                <w:b w:val="0"/>
                <w:sz w:val="16"/>
                <w:szCs w:val="16"/>
              </w:rPr>
              <w:t>. Contemporary Polymer Chemistry, HR Allcock, FW Lampe,m JE Mark, 3rd Ed. Pearson Education Inc. USA, 2003</w:t>
            </w:r>
            <w:r>
              <w:rPr>
                <w:rFonts w:ascii="Verdana" w:hAnsi="Verdana"/>
                <w:b w:val="0"/>
                <w:sz w:val="16"/>
                <w:szCs w:val="16"/>
              </w:rPr>
              <w:t xml:space="preserve">                                                                    2</w:t>
            </w:r>
            <w:r w:rsidRPr="006535B6">
              <w:rPr>
                <w:rFonts w:ascii="Verdana" w:hAnsi="Verdana"/>
                <w:b w:val="0"/>
                <w:sz w:val="16"/>
                <w:szCs w:val="16"/>
              </w:rPr>
              <w:t>. Polimer Kimyası, M. Saçak, TR</w:t>
            </w:r>
            <w:r>
              <w:rPr>
                <w:rFonts w:ascii="Arial" w:hAnsi="Arial" w:cs="Arial"/>
                <w:b w:val="0"/>
                <w:sz w:val="16"/>
                <w:szCs w:val="16"/>
              </w:rPr>
              <w:t> </w:t>
            </w:r>
            <w:r>
              <w:rPr>
                <w:rFonts w:ascii="Arial" w:hAnsi="Arial" w:cs="Arial"/>
                <w:b w:val="0"/>
                <w:sz w:val="16"/>
                <w:szCs w:val="16"/>
              </w:rPr>
              <w:t> </w:t>
            </w:r>
            <w:r>
              <w:rPr>
                <w:rFonts w:ascii="Arial" w:hAnsi="Arial" w:cs="Arial"/>
                <w:b w:val="0"/>
                <w:sz w:val="16"/>
                <w:szCs w:val="16"/>
              </w:rPr>
              <w:t> </w:t>
            </w:r>
            <w:r>
              <w:rPr>
                <w:rFonts w:ascii="Arial" w:hAnsi="Arial" w:cs="Arial"/>
                <w:b w:val="0"/>
                <w:sz w:val="16"/>
                <w:szCs w:val="16"/>
              </w:rPr>
              <w:t> </w:t>
            </w:r>
            <w:r>
              <w:rPr>
                <w:rFonts w:ascii="Arial" w:hAnsi="Arial" w:cs="Arial"/>
                <w:b w:val="0"/>
                <w:sz w:val="16"/>
                <w:szCs w:val="16"/>
              </w:rPr>
              <w:t> </w:t>
            </w:r>
            <w:r w:rsidRPr="006849DA">
              <w:rPr>
                <w:rFonts w:ascii="Verdana" w:hAnsi="Verdana"/>
                <w:b w:val="0"/>
                <w:sz w:val="16"/>
                <w:szCs w:val="16"/>
              </w:rPr>
              <w:fldChar w:fldCharType="end"/>
            </w:r>
          </w:p>
        </w:tc>
      </w:tr>
    </w:tbl>
    <w:p w14:paraId="4668A50F" w14:textId="77777777" w:rsidR="00231C0A" w:rsidRPr="002604AB" w:rsidRDefault="00231C0A" w:rsidP="00231C0A">
      <w:pPr>
        <w:rPr>
          <w:rFonts w:ascii="Verdana" w:hAnsi="Verdana"/>
          <w:sz w:val="16"/>
          <w:szCs w:val="16"/>
        </w:rPr>
        <w:sectPr w:rsidR="00231C0A" w:rsidRPr="002604AB" w:rsidSect="00231C0A">
          <w:headerReference w:type="even" r:id="rId23"/>
          <w:headerReference w:type="default" r:id="rId24"/>
          <w:footerReference w:type="even" r:id="rId25"/>
          <w:footerReference w:type="default" r:id="rId26"/>
          <w:headerReference w:type="first" r:id="rId27"/>
          <w:footerReference w:type="first" r:id="rId28"/>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31C0A" w:rsidRPr="002604AB" w14:paraId="524A4A4C"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7910A70"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DERSİN HAFTALIK PLANI</w:t>
            </w:r>
          </w:p>
        </w:tc>
      </w:tr>
      <w:tr w:rsidR="00231C0A" w:rsidRPr="002604AB" w14:paraId="446329D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71116C3"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35A2DF74" w14:textId="77777777" w:rsidR="00231C0A" w:rsidRPr="002604AB" w:rsidRDefault="00231C0A" w:rsidP="00231C0A">
            <w:pPr>
              <w:rPr>
                <w:rFonts w:ascii="Verdana" w:hAnsi="Verdana"/>
                <w:b/>
                <w:sz w:val="20"/>
                <w:szCs w:val="16"/>
              </w:rPr>
            </w:pPr>
            <w:r w:rsidRPr="002604AB">
              <w:rPr>
                <w:rFonts w:ascii="Verdana" w:hAnsi="Verdana"/>
                <w:b/>
                <w:sz w:val="20"/>
                <w:szCs w:val="16"/>
              </w:rPr>
              <w:t>İŞLENEN KONULAR</w:t>
            </w:r>
          </w:p>
        </w:tc>
      </w:tr>
      <w:tr w:rsidR="00231C0A" w:rsidRPr="002604AB" w14:paraId="40223553"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495954" w14:textId="77777777" w:rsidR="00231C0A" w:rsidRPr="002604AB" w:rsidRDefault="00231C0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37F4A9C8"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Giriş, ön kavramlar, jellerin tanımı</w:t>
            </w:r>
            <w:r w:rsidRPr="00A83CA8">
              <w:rPr>
                <w:rFonts w:ascii="Verdana" w:hAnsi="Verdana"/>
                <w:sz w:val="16"/>
                <w:szCs w:val="16"/>
              </w:rPr>
              <w:fldChar w:fldCharType="end"/>
            </w:r>
          </w:p>
        </w:tc>
      </w:tr>
      <w:tr w:rsidR="00231C0A" w:rsidRPr="002604AB" w14:paraId="243B733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64788E" w14:textId="77777777" w:rsidR="00231C0A" w:rsidRPr="002604AB" w:rsidRDefault="00231C0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871E3C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İstatistiksel Jelleşme Teorileri</w:t>
            </w:r>
            <w:r w:rsidRPr="00A83CA8">
              <w:rPr>
                <w:rFonts w:ascii="Verdana" w:hAnsi="Verdana"/>
                <w:sz w:val="16"/>
                <w:szCs w:val="16"/>
              </w:rPr>
              <w:fldChar w:fldCharType="end"/>
            </w:r>
          </w:p>
        </w:tc>
      </w:tr>
      <w:tr w:rsidR="00231C0A" w:rsidRPr="002604AB" w14:paraId="53E2DF2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BF50AF" w14:textId="77777777" w:rsidR="00231C0A" w:rsidRPr="002604AB" w:rsidRDefault="00231C0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187054B"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Jellerin Sentez Yöntemleri</w:t>
            </w:r>
            <w:r w:rsidRPr="00A83CA8">
              <w:rPr>
                <w:rFonts w:ascii="Verdana" w:hAnsi="Verdana"/>
                <w:sz w:val="16"/>
                <w:szCs w:val="16"/>
              </w:rPr>
              <w:fldChar w:fldCharType="end"/>
            </w:r>
          </w:p>
        </w:tc>
      </w:tr>
      <w:tr w:rsidR="00231C0A" w:rsidRPr="002604AB" w14:paraId="0895ABE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98550E" w14:textId="77777777" w:rsidR="00231C0A" w:rsidRPr="002604AB" w:rsidRDefault="00231C0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C03CB2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Serbest-Radikal Zincir Mekanizma ile Jel Oluşumu Kinetiği</w:t>
            </w:r>
            <w:r w:rsidRPr="00A83CA8">
              <w:rPr>
                <w:rFonts w:ascii="Verdana" w:hAnsi="Verdana"/>
                <w:sz w:val="16"/>
                <w:szCs w:val="16"/>
              </w:rPr>
              <w:fldChar w:fldCharType="end"/>
            </w:r>
          </w:p>
        </w:tc>
      </w:tr>
      <w:tr w:rsidR="00231C0A" w:rsidRPr="002604AB" w14:paraId="1E56401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F085BF" w14:textId="77777777" w:rsidR="00231C0A" w:rsidRPr="002604AB" w:rsidRDefault="00231C0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5647DF81"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sz w:val="16"/>
                <w:szCs w:val="16"/>
              </w:rPr>
              <w:t>Moment Metodu ile Jelleşme Prosesinde Molekül Ağırlık Dağılımları</w:t>
            </w:r>
            <w:r w:rsidRPr="00A83CA8">
              <w:rPr>
                <w:rFonts w:ascii="Verdana" w:hAnsi="Verdana"/>
                <w:sz w:val="16"/>
                <w:szCs w:val="16"/>
              </w:rPr>
              <w:fldChar w:fldCharType="end"/>
            </w:r>
          </w:p>
        </w:tc>
      </w:tr>
      <w:tr w:rsidR="00231C0A" w:rsidRPr="002604AB" w14:paraId="2548FB2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DE57F3B" w14:textId="77777777" w:rsidR="00231C0A" w:rsidRPr="002604AB" w:rsidRDefault="00231C0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84EE236" w14:textId="77777777" w:rsidR="00231C0A" w:rsidRPr="002604AB" w:rsidRDefault="00231C0A" w:rsidP="00231C0A">
            <w:pPr>
              <w:rPr>
                <w:rFonts w:ascii="Verdana" w:hAnsi="Verdana"/>
                <w:sz w:val="20"/>
                <w:szCs w:val="16"/>
              </w:rPr>
            </w:pPr>
            <w:r w:rsidRPr="002604AB">
              <w:rPr>
                <w:rFonts w:ascii="Verdana" w:hAnsi="Verdana"/>
                <w:i/>
                <w:sz w:val="16"/>
                <w:szCs w:val="16"/>
              </w:rPr>
              <w:t>Ara Sınav 1</w:t>
            </w:r>
          </w:p>
        </w:tc>
      </w:tr>
      <w:tr w:rsidR="00231C0A" w:rsidRPr="002604AB" w14:paraId="400090C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D6B55E" w14:textId="77777777" w:rsidR="00231C0A" w:rsidRPr="002604AB" w:rsidRDefault="00231C0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6F8C09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Sol-Jel Faz Geçişleri, Kauçuk Elastisite Teorisi</w:t>
            </w:r>
            <w:r w:rsidRPr="00A83CA8">
              <w:rPr>
                <w:rFonts w:ascii="Verdana" w:hAnsi="Verdana"/>
                <w:sz w:val="16"/>
                <w:szCs w:val="16"/>
              </w:rPr>
              <w:fldChar w:fldCharType="end"/>
            </w:r>
          </w:p>
        </w:tc>
      </w:tr>
      <w:tr w:rsidR="00231C0A" w:rsidRPr="002604AB" w14:paraId="7AF44F3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BE35B8" w14:textId="77777777" w:rsidR="00231C0A" w:rsidRPr="002604AB" w:rsidRDefault="00231C0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C1FCC7A"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Gerilme-Gevşeme Eğrileri, Polimer Çözeltileri için Termodinamik Bağıntılar</w:t>
            </w:r>
            <w:r w:rsidRPr="00A83CA8">
              <w:rPr>
                <w:rFonts w:ascii="Verdana" w:hAnsi="Verdana"/>
                <w:sz w:val="16"/>
                <w:szCs w:val="16"/>
              </w:rPr>
              <w:fldChar w:fldCharType="end"/>
            </w:r>
          </w:p>
        </w:tc>
      </w:tr>
      <w:tr w:rsidR="00231C0A" w:rsidRPr="002604AB" w14:paraId="254AA86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90DF15" w14:textId="77777777" w:rsidR="00231C0A" w:rsidRPr="002604AB" w:rsidRDefault="00231C0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5CAEF4A"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Seyreltik Polimer Çözeltileri, Polimer Sistemlerinde Faz Dengeleri</w:t>
            </w:r>
            <w:r w:rsidRPr="00A83CA8">
              <w:rPr>
                <w:rFonts w:ascii="Verdana" w:hAnsi="Verdana"/>
                <w:sz w:val="16"/>
                <w:szCs w:val="16"/>
              </w:rPr>
              <w:fldChar w:fldCharType="end"/>
            </w:r>
          </w:p>
        </w:tc>
      </w:tr>
      <w:tr w:rsidR="00231C0A" w:rsidRPr="002604AB" w14:paraId="43383C3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2A3115" w14:textId="77777777" w:rsidR="00231C0A" w:rsidRPr="002604AB" w:rsidRDefault="00231C0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9A9D40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Polimer Jellerinin Şişmeleri, İyonik Jellerde Şişme Dengeleri</w:t>
            </w:r>
            <w:r w:rsidRPr="00A83CA8">
              <w:rPr>
                <w:rFonts w:ascii="Verdana" w:hAnsi="Verdana"/>
                <w:sz w:val="16"/>
                <w:szCs w:val="16"/>
              </w:rPr>
              <w:fldChar w:fldCharType="end"/>
            </w:r>
          </w:p>
        </w:tc>
      </w:tr>
      <w:tr w:rsidR="00231C0A" w:rsidRPr="002604AB" w14:paraId="2DAD7CF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F6A760C" w14:textId="77777777" w:rsidR="00231C0A" w:rsidRPr="002604AB" w:rsidRDefault="00231C0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23F9E6D" w14:textId="77777777" w:rsidR="00231C0A" w:rsidRPr="002604AB" w:rsidRDefault="00231C0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1C0A" w:rsidRPr="002604AB" w14:paraId="0C2634A3"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39EC5A5" w14:textId="77777777" w:rsidR="00231C0A" w:rsidRPr="002604AB" w:rsidRDefault="00231C0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D114F91"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Hidrojeller, Kritik Fenomenler, Jellerin Çökmesi ve Faz Geçişleri</w:t>
            </w:r>
            <w:r w:rsidRPr="00A83CA8">
              <w:rPr>
                <w:rFonts w:ascii="Verdana" w:hAnsi="Verdana"/>
                <w:sz w:val="16"/>
                <w:szCs w:val="16"/>
              </w:rPr>
              <w:fldChar w:fldCharType="end"/>
            </w:r>
          </w:p>
        </w:tc>
      </w:tr>
      <w:tr w:rsidR="00231C0A" w:rsidRPr="002604AB" w14:paraId="5D78CE1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BE0537" w14:textId="77777777" w:rsidR="00231C0A" w:rsidRPr="002604AB" w:rsidRDefault="00231C0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4DAEB1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Jellerin Kimyasal Modifikasyonu, Jellerin Uygulama Alanları, Güncel Problemler</w:t>
            </w:r>
            <w:r w:rsidRPr="00A83CA8">
              <w:rPr>
                <w:rFonts w:ascii="Verdana" w:hAnsi="Verdana"/>
                <w:sz w:val="16"/>
                <w:szCs w:val="16"/>
              </w:rPr>
              <w:fldChar w:fldCharType="end"/>
            </w:r>
          </w:p>
        </w:tc>
      </w:tr>
      <w:tr w:rsidR="00231C0A" w:rsidRPr="002604AB" w14:paraId="24D21D5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86CC79" w14:textId="77777777" w:rsidR="00231C0A" w:rsidRPr="002604AB" w:rsidRDefault="00231C0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45F3DCA"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Mikrojeller</w:t>
            </w:r>
            <w:r w:rsidRPr="00A83CA8">
              <w:rPr>
                <w:rFonts w:ascii="Verdana" w:hAnsi="Verdana"/>
                <w:sz w:val="16"/>
                <w:szCs w:val="16"/>
              </w:rPr>
              <w:fldChar w:fldCharType="end"/>
            </w:r>
          </w:p>
        </w:tc>
      </w:tr>
      <w:tr w:rsidR="00231C0A" w:rsidRPr="002604AB" w14:paraId="2B2CF8BC"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BBD4E5B" w14:textId="77777777" w:rsidR="00231C0A" w:rsidRPr="002604AB" w:rsidRDefault="00231C0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873BD2C" w14:textId="77777777" w:rsidR="00231C0A" w:rsidRPr="002604AB" w:rsidRDefault="00231C0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774EFD2A" w14:textId="77777777" w:rsidR="00231C0A" w:rsidRPr="002604AB" w:rsidRDefault="00231C0A" w:rsidP="00231C0A">
      <w:pPr>
        <w:rPr>
          <w:rFonts w:ascii="Verdana" w:hAnsi="Verdana"/>
          <w:sz w:val="16"/>
          <w:szCs w:val="16"/>
        </w:rPr>
      </w:pPr>
    </w:p>
    <w:p w14:paraId="2C532F4B" w14:textId="77777777" w:rsidR="00231C0A" w:rsidRPr="002604AB" w:rsidRDefault="00231C0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31C0A" w:rsidRPr="002604AB" w14:paraId="7306A7B1"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E4A0D9E" w14:textId="77777777" w:rsidR="00231C0A" w:rsidRPr="002604AB" w:rsidRDefault="00231C0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49F910CF" w14:textId="77777777" w:rsidR="00231C0A" w:rsidRPr="002604AB" w:rsidRDefault="00231C0A" w:rsidP="00231C0A">
            <w:pPr>
              <w:jc w:val="center"/>
              <w:rPr>
                <w:rFonts w:ascii="Verdana" w:hAnsi="Verdana"/>
                <w:b/>
                <w:sz w:val="18"/>
                <w:szCs w:val="16"/>
              </w:rPr>
            </w:pPr>
            <w:r>
              <w:rPr>
                <w:rFonts w:ascii="Verdana" w:hAnsi="Verdana"/>
                <w:b/>
                <w:sz w:val="18"/>
                <w:szCs w:val="16"/>
              </w:rPr>
              <w:t>Katkı Düzeyi</w:t>
            </w:r>
          </w:p>
        </w:tc>
      </w:tr>
      <w:tr w:rsidR="00231C0A" w:rsidRPr="002604AB" w14:paraId="1D1975F9"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615C30FA" w14:textId="77777777" w:rsidR="00231C0A" w:rsidRPr="002604AB" w:rsidRDefault="00231C0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28CFD471" w14:textId="77777777" w:rsidR="00231C0A" w:rsidRPr="002604AB" w:rsidRDefault="00231C0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815C2ED" w14:textId="77777777" w:rsidR="00231C0A" w:rsidRDefault="00231C0A" w:rsidP="00231C0A">
            <w:pPr>
              <w:jc w:val="center"/>
              <w:rPr>
                <w:rFonts w:ascii="Verdana" w:hAnsi="Verdana"/>
                <w:b/>
                <w:sz w:val="18"/>
                <w:szCs w:val="16"/>
              </w:rPr>
            </w:pPr>
            <w:r>
              <w:rPr>
                <w:rFonts w:ascii="Verdana" w:hAnsi="Verdana"/>
                <w:b/>
                <w:sz w:val="18"/>
                <w:szCs w:val="16"/>
              </w:rPr>
              <w:t>3</w:t>
            </w:r>
          </w:p>
          <w:p w14:paraId="05E3C9B4" w14:textId="77777777" w:rsidR="00231C0A" w:rsidRPr="001B710C" w:rsidRDefault="00231C0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0EBDBC6F" w14:textId="77777777" w:rsidR="00231C0A" w:rsidRDefault="00231C0A" w:rsidP="00231C0A">
            <w:pPr>
              <w:jc w:val="center"/>
              <w:rPr>
                <w:rFonts w:ascii="Verdana" w:hAnsi="Verdana"/>
                <w:b/>
                <w:sz w:val="18"/>
                <w:szCs w:val="16"/>
              </w:rPr>
            </w:pPr>
            <w:r>
              <w:rPr>
                <w:rFonts w:ascii="Verdana" w:hAnsi="Verdana"/>
                <w:b/>
                <w:sz w:val="18"/>
                <w:szCs w:val="16"/>
              </w:rPr>
              <w:t>2</w:t>
            </w:r>
          </w:p>
          <w:p w14:paraId="1FF2B116" w14:textId="77777777" w:rsidR="00231C0A" w:rsidRPr="001B710C" w:rsidRDefault="00231C0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C806CC3" w14:textId="77777777" w:rsidR="00231C0A" w:rsidRDefault="00231C0A" w:rsidP="00231C0A">
            <w:pPr>
              <w:jc w:val="center"/>
              <w:rPr>
                <w:rFonts w:ascii="Verdana" w:hAnsi="Verdana"/>
                <w:b/>
                <w:sz w:val="18"/>
                <w:szCs w:val="16"/>
              </w:rPr>
            </w:pPr>
            <w:r>
              <w:rPr>
                <w:rFonts w:ascii="Verdana" w:hAnsi="Verdana"/>
                <w:b/>
                <w:sz w:val="18"/>
                <w:szCs w:val="16"/>
              </w:rPr>
              <w:t>1</w:t>
            </w:r>
          </w:p>
          <w:p w14:paraId="25D95187" w14:textId="77777777" w:rsidR="00231C0A" w:rsidRPr="001B710C" w:rsidRDefault="00231C0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1C0A" w:rsidRPr="002604AB" w14:paraId="63FD5EE7"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74CF8155" w14:textId="77777777" w:rsidR="00231C0A" w:rsidRPr="001B710C" w:rsidRDefault="00231C0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57A19CB4"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6E0584E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4C9424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00710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6C818A89"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0A2EAEB2" w14:textId="77777777" w:rsidR="00231C0A" w:rsidRPr="001B710C" w:rsidRDefault="00231C0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3BF08FEC"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6CE1F7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C9AAE3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1A497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77A3F03E"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40AC92F8" w14:textId="77777777" w:rsidR="00231C0A" w:rsidRPr="001B710C" w:rsidRDefault="00231C0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378F0ED5" w14:textId="77777777" w:rsidR="00231C0A" w:rsidRPr="00E10AB1" w:rsidRDefault="00231C0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0638D9F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E0DE73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6BFBB5"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731BB9AC"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67448224" w14:textId="77777777" w:rsidR="00231C0A" w:rsidRPr="001B710C" w:rsidRDefault="00231C0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4A419697" w14:textId="77777777" w:rsidR="00231C0A" w:rsidRPr="00E10AB1" w:rsidRDefault="00231C0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13AEDD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CC2C91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A9407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707C5164"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9AEF984" w14:textId="77777777" w:rsidR="00231C0A" w:rsidRPr="001B710C" w:rsidRDefault="00231C0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18A70483" w14:textId="77777777" w:rsidR="00231C0A" w:rsidRPr="00E10AB1" w:rsidRDefault="00231C0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A64DAF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A3163F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D3D41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6CF37E8A"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C4B5DC4" w14:textId="77777777" w:rsidR="00231C0A" w:rsidRPr="001B710C" w:rsidRDefault="00231C0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22590C89" w14:textId="77777777" w:rsidR="00231C0A" w:rsidRPr="00E10AB1" w:rsidRDefault="00231C0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D429FA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FF30F14"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96241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E31C2ED"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544A5B75" w14:textId="77777777" w:rsidR="00231C0A" w:rsidRPr="001B710C" w:rsidRDefault="00231C0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43A383ED" w14:textId="77777777" w:rsidR="00231C0A" w:rsidRPr="00E10AB1" w:rsidRDefault="00231C0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308EE91"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8B517DA"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60E4AF"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3EE9D6C8"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60FBE29" w14:textId="77777777" w:rsidR="00231C0A" w:rsidRPr="001B710C" w:rsidRDefault="00231C0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54FF1059" w14:textId="77777777" w:rsidR="00231C0A" w:rsidRPr="00E10AB1" w:rsidRDefault="00231C0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5822FE1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179ED4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90967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BE1984A" w14:textId="77777777" w:rsidR="00231C0A" w:rsidRPr="002604AB" w:rsidRDefault="00231C0A" w:rsidP="00231C0A">
      <w:pPr>
        <w:rPr>
          <w:rFonts w:ascii="Verdana" w:hAnsi="Verdana"/>
          <w:sz w:val="16"/>
          <w:szCs w:val="16"/>
        </w:rPr>
      </w:pPr>
    </w:p>
    <w:p w14:paraId="089C1C5D" w14:textId="77777777" w:rsidR="00231C0A" w:rsidRPr="002604AB" w:rsidRDefault="00231C0A" w:rsidP="00231C0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535B6">
        <w:rPr>
          <w:rFonts w:ascii="Verdana" w:hAnsi="Verdana"/>
          <w:noProof/>
          <w:sz w:val="18"/>
          <w:szCs w:val="16"/>
        </w:rPr>
        <w:t xml:space="preserve">Prof. Dr. </w:t>
      </w:r>
      <w:r>
        <w:rPr>
          <w:rFonts w:ascii="Verdana" w:hAnsi="Verdana"/>
          <w:noProof/>
          <w:sz w:val="18"/>
          <w:szCs w:val="16"/>
        </w:rPr>
        <w:t>Haldun Kurama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67F8C837" w14:textId="77777777" w:rsidR="00231C0A" w:rsidRPr="002604AB" w:rsidRDefault="00231C0A" w:rsidP="00231C0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4E25DB2B" w14:textId="77777777" w:rsidR="00231C0A" w:rsidRDefault="00231C0A"/>
    <w:p w14:paraId="1D55DDC2" w14:textId="4C74C65A" w:rsidR="00231C0A" w:rsidRPr="002604AB" w:rsidRDefault="006A787A" w:rsidP="00231C0A">
      <w:pPr>
        <w:tabs>
          <w:tab w:val="left" w:pos="6825"/>
        </w:tabs>
        <w:outlineLvl w:val="0"/>
        <w:rPr>
          <w:rFonts w:ascii="Verdana" w:hAnsi="Verdana"/>
          <w:b/>
          <w:sz w:val="16"/>
          <w:szCs w:val="16"/>
        </w:rPr>
      </w:pPr>
      <w:r>
        <w:rPr>
          <w:rFonts w:ascii="Verdana" w:hAnsi="Verdana"/>
          <w:b/>
          <w:sz w:val="16"/>
          <w:szCs w:val="16"/>
        </w:rPr>
        <w:br w:type="page"/>
      </w:r>
      <w:r w:rsidR="00B95765">
        <w:rPr>
          <w:rFonts w:ascii="Verdana" w:hAnsi="Verdana"/>
          <w:b/>
          <w:noProof/>
          <w:sz w:val="16"/>
          <w:szCs w:val="16"/>
        </w:rPr>
        <mc:AlternateContent>
          <mc:Choice Requires="wps">
            <w:drawing>
              <wp:anchor distT="0" distB="0" distL="114300" distR="114300" simplePos="0" relativeHeight="251717120" behindDoc="0" locked="0" layoutInCell="1" allowOverlap="1" wp14:anchorId="73708249" wp14:editId="32D3CF0D">
                <wp:simplePos x="0" y="0"/>
                <wp:positionH relativeFrom="column">
                  <wp:posOffset>1594485</wp:posOffset>
                </wp:positionH>
                <wp:positionV relativeFrom="paragraph">
                  <wp:posOffset>-169545</wp:posOffset>
                </wp:positionV>
                <wp:extent cx="3256280" cy="1015365"/>
                <wp:effectExtent l="0" t="0" r="20320" b="13335"/>
                <wp:wrapNone/>
                <wp:docPr id="8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0FC6370A"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423A415E"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4FEA789B"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7121BAC2" w14:textId="77777777" w:rsidR="00B95765" w:rsidRPr="002604AB" w:rsidRDefault="00B95765" w:rsidP="00231C0A">
                            <w:pPr>
                              <w:spacing w:after="120"/>
                              <w:jc w:val="center"/>
                              <w:rPr>
                                <w:rFonts w:ascii="Verdana" w:hAnsi="Verdana"/>
                                <w:b/>
                                <w:sz w:val="6"/>
                                <w:szCs w:val="10"/>
                              </w:rPr>
                            </w:pPr>
                          </w:p>
                          <w:p w14:paraId="36068642"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33596D77" w14:textId="77777777" w:rsidR="00B95765" w:rsidRDefault="00B95765" w:rsidP="00231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8249" id="_x0000_s1031" type="#_x0000_t202" style="position:absolute;margin-left:125.55pt;margin-top:-13.35pt;width:256.4pt;height:79.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bgLQIAAF0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" strokecolor="white">
                <v:textbox>
                  <w:txbxContent>
                    <w:p w14:paraId="0FC6370A"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423A415E"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4FEA789B"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7121BAC2" w14:textId="77777777" w:rsidR="00B95765" w:rsidRPr="002604AB" w:rsidRDefault="00B95765" w:rsidP="00231C0A">
                      <w:pPr>
                        <w:spacing w:after="120"/>
                        <w:jc w:val="center"/>
                        <w:rPr>
                          <w:rFonts w:ascii="Verdana" w:hAnsi="Verdana"/>
                          <w:b/>
                          <w:sz w:val="6"/>
                          <w:szCs w:val="10"/>
                        </w:rPr>
                      </w:pPr>
                    </w:p>
                    <w:p w14:paraId="36068642"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33596D77" w14:textId="77777777" w:rsidR="00B95765" w:rsidRDefault="00B95765" w:rsidP="00231C0A"/>
                  </w:txbxContent>
                </v:textbox>
              </v:shape>
            </w:pict>
          </mc:Fallback>
        </mc:AlternateContent>
      </w:r>
      <w:r w:rsidR="00231C0A" w:rsidRPr="002604AB">
        <w:rPr>
          <w:rFonts w:ascii="Verdana" w:hAnsi="Verdana"/>
          <w:b/>
          <w:sz w:val="16"/>
          <w:szCs w:val="16"/>
        </w:rPr>
        <w:t xml:space="preserve">    </w:t>
      </w:r>
    </w:p>
    <w:p w14:paraId="02292CDA" w14:textId="77777777" w:rsidR="00231C0A" w:rsidRPr="002604AB" w:rsidRDefault="00231C0A" w:rsidP="00231C0A">
      <w:pPr>
        <w:outlineLvl w:val="0"/>
        <w:rPr>
          <w:rFonts w:ascii="Verdana" w:hAnsi="Verdana"/>
          <w:b/>
          <w:sz w:val="16"/>
          <w:szCs w:val="16"/>
        </w:rPr>
      </w:pPr>
    </w:p>
    <w:p w14:paraId="00AA64B7" w14:textId="77777777" w:rsidR="00231C0A" w:rsidRPr="002604AB" w:rsidRDefault="00231C0A" w:rsidP="00231C0A">
      <w:pPr>
        <w:outlineLvl w:val="0"/>
        <w:rPr>
          <w:rFonts w:ascii="Verdana" w:hAnsi="Verdana"/>
          <w:b/>
          <w:sz w:val="16"/>
          <w:szCs w:val="16"/>
        </w:rPr>
      </w:pPr>
    </w:p>
    <w:p w14:paraId="23E678D5" w14:textId="77777777" w:rsidR="00231C0A" w:rsidRPr="002604AB" w:rsidRDefault="00231C0A" w:rsidP="00231C0A">
      <w:pPr>
        <w:outlineLvl w:val="0"/>
        <w:rPr>
          <w:rFonts w:ascii="Verdana" w:hAnsi="Verdana"/>
          <w:b/>
          <w:sz w:val="16"/>
          <w:szCs w:val="16"/>
        </w:rPr>
      </w:pPr>
    </w:p>
    <w:p w14:paraId="5BB63E44" w14:textId="77777777" w:rsidR="00231C0A" w:rsidRPr="002604AB" w:rsidRDefault="00231C0A" w:rsidP="00231C0A">
      <w:pPr>
        <w:outlineLvl w:val="0"/>
        <w:rPr>
          <w:rFonts w:ascii="Verdana" w:hAnsi="Verdana"/>
          <w:b/>
          <w:sz w:val="16"/>
          <w:szCs w:val="16"/>
        </w:rPr>
      </w:pPr>
    </w:p>
    <w:p w14:paraId="797F9AEB" w14:textId="77777777" w:rsidR="00231C0A" w:rsidRPr="002604AB" w:rsidRDefault="00231C0A" w:rsidP="00231C0A">
      <w:pPr>
        <w:outlineLvl w:val="0"/>
        <w:rPr>
          <w:rFonts w:ascii="Verdana" w:hAnsi="Verdana"/>
          <w:b/>
          <w:sz w:val="16"/>
          <w:szCs w:val="16"/>
        </w:rPr>
      </w:pPr>
    </w:p>
    <w:p w14:paraId="2F671438" w14:textId="77777777" w:rsidR="00231C0A" w:rsidRDefault="00231C0A" w:rsidP="00231C0A">
      <w:pPr>
        <w:outlineLvl w:val="0"/>
        <w:rPr>
          <w:rFonts w:ascii="Verdana" w:hAnsi="Verdana"/>
          <w:b/>
          <w:sz w:val="16"/>
          <w:szCs w:val="16"/>
        </w:rPr>
      </w:pPr>
    </w:p>
    <w:p w14:paraId="207F8316" w14:textId="77777777" w:rsidR="00231C0A" w:rsidRDefault="00231C0A" w:rsidP="00231C0A">
      <w:pPr>
        <w:outlineLvl w:val="0"/>
        <w:rPr>
          <w:rFonts w:ascii="Verdana" w:hAnsi="Verdana"/>
          <w:b/>
          <w:sz w:val="16"/>
          <w:szCs w:val="16"/>
        </w:rPr>
      </w:pPr>
    </w:p>
    <w:p w14:paraId="56D49531" w14:textId="77777777" w:rsidR="00231C0A" w:rsidRPr="002604AB" w:rsidRDefault="00231C0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1C0A" w:rsidRPr="002604AB" w14:paraId="4D70F0B0" w14:textId="77777777" w:rsidTr="00231C0A">
        <w:tc>
          <w:tcPr>
            <w:tcW w:w="1951" w:type="dxa"/>
            <w:vAlign w:val="center"/>
          </w:tcPr>
          <w:p w14:paraId="346C6D77" w14:textId="77777777" w:rsidR="00231C0A" w:rsidRPr="002604AB" w:rsidRDefault="00231C0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EB040F4"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0AB89880" w14:textId="77777777" w:rsidR="00231C0A" w:rsidRPr="002604AB" w:rsidRDefault="00231C0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66BF2164"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00CE7758" w14:textId="77777777" w:rsidR="00231C0A" w:rsidRPr="009B0EC0" w:rsidRDefault="00231C0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1C0A" w:rsidRPr="002604AB" w14:paraId="223F6355" w14:textId="77777777" w:rsidTr="00231C0A">
        <w:trPr>
          <w:trHeight w:val="338"/>
        </w:trPr>
        <w:tc>
          <w:tcPr>
            <w:tcW w:w="10173" w:type="dxa"/>
            <w:gridSpan w:val="4"/>
            <w:vAlign w:val="center"/>
          </w:tcPr>
          <w:p w14:paraId="0BC5118F" w14:textId="77777777" w:rsidR="00231C0A" w:rsidRPr="002604AB" w:rsidRDefault="00231C0A" w:rsidP="00231C0A">
            <w:pPr>
              <w:jc w:val="center"/>
              <w:outlineLvl w:val="0"/>
              <w:rPr>
                <w:rFonts w:ascii="Verdana" w:hAnsi="Verdana"/>
                <w:sz w:val="16"/>
                <w:szCs w:val="16"/>
              </w:rPr>
            </w:pPr>
            <w:r w:rsidRPr="009B0EC0">
              <w:rPr>
                <w:rFonts w:ascii="Verdana" w:hAnsi="Verdana"/>
                <w:b/>
                <w:sz w:val="18"/>
                <w:szCs w:val="16"/>
              </w:rPr>
              <w:t>DERSİN</w:t>
            </w:r>
          </w:p>
        </w:tc>
      </w:tr>
      <w:tr w:rsidR="00231C0A" w:rsidRPr="002604AB" w14:paraId="22ACDEE6" w14:textId="77777777" w:rsidTr="00231C0A">
        <w:tc>
          <w:tcPr>
            <w:tcW w:w="1668" w:type="dxa"/>
            <w:vAlign w:val="center"/>
          </w:tcPr>
          <w:p w14:paraId="74D284B0"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B393D19"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7C7">
              <w:rPr>
                <w:rFonts w:ascii="Verdana" w:hAnsi="Verdana"/>
                <w:sz w:val="16"/>
                <w:szCs w:val="16"/>
              </w:rPr>
              <w:t>505412605</w:t>
            </w:r>
            <w:r>
              <w:rPr>
                <w:rFonts w:ascii="Verdana" w:hAnsi="Verdana"/>
                <w:sz w:val="16"/>
                <w:szCs w:val="16"/>
              </w:rPr>
              <w:fldChar w:fldCharType="end"/>
            </w:r>
          </w:p>
        </w:tc>
        <w:tc>
          <w:tcPr>
            <w:tcW w:w="1559" w:type="dxa"/>
            <w:vAlign w:val="center"/>
          </w:tcPr>
          <w:p w14:paraId="6DE9D28D" w14:textId="77777777" w:rsidR="00231C0A" w:rsidRPr="002604AB" w:rsidRDefault="00231C0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3E3F6FB2" w14:textId="77777777" w:rsidR="00231C0A" w:rsidRPr="002604AB" w:rsidRDefault="00231C0A" w:rsidP="00231C0A">
            <w:pPr>
              <w:outlineLvl w:val="0"/>
              <w:rPr>
                <w:rFonts w:ascii="Verdana" w:hAnsi="Verdana"/>
                <w:sz w:val="16"/>
                <w:szCs w:val="16"/>
              </w:rPr>
            </w:pPr>
            <w:r w:rsidRPr="002604AB">
              <w:rPr>
                <w:rFonts w:ascii="Verdana" w:hAnsi="Verdana"/>
                <w:sz w:val="16"/>
                <w:szCs w:val="16"/>
              </w:rPr>
              <w:t xml:space="preserve"> </w:t>
            </w:r>
            <w:bookmarkStart w:id="14"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7C7">
              <w:rPr>
                <w:rFonts w:ascii="Verdana" w:hAnsi="Verdana"/>
                <w:sz w:val="16"/>
                <w:szCs w:val="16"/>
              </w:rPr>
              <w:tab/>
              <w:t xml:space="preserve">Nanopartikül </w:t>
            </w:r>
            <w:r>
              <w:rPr>
                <w:rFonts w:ascii="Verdana" w:hAnsi="Verdana"/>
                <w:sz w:val="16"/>
                <w:szCs w:val="16"/>
              </w:rPr>
              <w:t>S</w:t>
            </w:r>
            <w:r w:rsidRPr="004B77C7">
              <w:rPr>
                <w:rFonts w:ascii="Verdana" w:hAnsi="Verdana"/>
                <w:sz w:val="16"/>
                <w:szCs w:val="16"/>
              </w:rPr>
              <w:t xml:space="preserve">entezi                                </w:t>
            </w:r>
            <w:r>
              <w:rPr>
                <w:rFonts w:ascii="Verdana" w:hAnsi="Verdana"/>
                <w:sz w:val="16"/>
                <w:szCs w:val="16"/>
              </w:rPr>
              <w:fldChar w:fldCharType="end"/>
            </w:r>
            <w:bookmarkEnd w:id="14"/>
          </w:p>
        </w:tc>
      </w:tr>
    </w:tbl>
    <w:p w14:paraId="5CEFF239" w14:textId="77777777" w:rsidR="00231C0A" w:rsidRPr="002604AB" w:rsidRDefault="00231C0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1C0A" w:rsidRPr="002604AB" w14:paraId="2B3E0800" w14:textId="77777777" w:rsidTr="00231C0A">
        <w:trPr>
          <w:trHeight w:val="140"/>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C2C5849" w14:textId="77777777" w:rsidR="00231C0A" w:rsidRPr="009B0EC0" w:rsidRDefault="00231C0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4C43D1B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60D15A95"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5A8CDEB1"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694820F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0F257674"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DİLİ</w:t>
            </w:r>
          </w:p>
        </w:tc>
      </w:tr>
      <w:tr w:rsidR="00231C0A" w:rsidRPr="002604AB" w14:paraId="1075BA49" w14:textId="77777777" w:rsidTr="00231C0A">
        <w:trPr>
          <w:trHeight w:val="179"/>
        </w:trPr>
        <w:tc>
          <w:tcPr>
            <w:tcW w:w="1079" w:type="dxa"/>
            <w:vMerge/>
            <w:tcBorders>
              <w:top w:val="single" w:sz="4" w:space="0" w:color="auto"/>
              <w:left w:val="single" w:sz="12" w:space="0" w:color="auto"/>
              <w:bottom w:val="single" w:sz="4" w:space="0" w:color="auto"/>
              <w:right w:val="single" w:sz="12" w:space="0" w:color="auto"/>
            </w:tcBorders>
          </w:tcPr>
          <w:p w14:paraId="05C5A2E6" w14:textId="77777777" w:rsidR="00231C0A" w:rsidRPr="002604AB" w:rsidRDefault="00231C0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0A06FC31"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4905A4D7" w14:textId="77777777" w:rsidR="00231C0A" w:rsidRPr="002604AB" w:rsidRDefault="00231C0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7891990E" w14:textId="77777777" w:rsidR="00231C0A" w:rsidRPr="002604AB" w:rsidRDefault="00231C0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4A99CD5" w14:textId="77777777" w:rsidR="00231C0A" w:rsidRPr="002604AB" w:rsidRDefault="00231C0A" w:rsidP="00231C0A">
            <w:pPr>
              <w:jc w:val="center"/>
              <w:rPr>
                <w:rFonts w:ascii="Verdana" w:hAnsi="Verdana"/>
                <w:b/>
                <w:sz w:val="16"/>
                <w:szCs w:val="16"/>
              </w:rPr>
            </w:pPr>
          </w:p>
        </w:tc>
        <w:tc>
          <w:tcPr>
            <w:tcW w:w="709" w:type="dxa"/>
            <w:vMerge/>
            <w:tcBorders>
              <w:bottom w:val="single" w:sz="4" w:space="0" w:color="auto"/>
            </w:tcBorders>
            <w:vAlign w:val="center"/>
          </w:tcPr>
          <w:p w14:paraId="79F25CD6" w14:textId="77777777" w:rsidR="00231C0A" w:rsidRPr="002604AB" w:rsidRDefault="00231C0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61E06631" w14:textId="77777777" w:rsidR="00231C0A" w:rsidRPr="002604AB" w:rsidRDefault="00231C0A" w:rsidP="00231C0A">
            <w:pPr>
              <w:jc w:val="center"/>
              <w:rPr>
                <w:rFonts w:ascii="Verdana" w:hAnsi="Verdana"/>
                <w:b/>
                <w:sz w:val="16"/>
                <w:szCs w:val="16"/>
              </w:rPr>
            </w:pPr>
          </w:p>
        </w:tc>
        <w:tc>
          <w:tcPr>
            <w:tcW w:w="2552" w:type="dxa"/>
            <w:vMerge/>
            <w:tcBorders>
              <w:bottom w:val="single" w:sz="4" w:space="0" w:color="auto"/>
            </w:tcBorders>
            <w:vAlign w:val="center"/>
          </w:tcPr>
          <w:p w14:paraId="78BD47BB" w14:textId="77777777" w:rsidR="00231C0A" w:rsidRPr="002604AB" w:rsidRDefault="00231C0A" w:rsidP="00231C0A">
            <w:pPr>
              <w:jc w:val="center"/>
              <w:rPr>
                <w:rFonts w:ascii="Verdana" w:hAnsi="Verdana"/>
                <w:b/>
                <w:sz w:val="16"/>
                <w:szCs w:val="16"/>
              </w:rPr>
            </w:pPr>
          </w:p>
        </w:tc>
      </w:tr>
      <w:tr w:rsidR="00231C0A" w:rsidRPr="002604AB" w14:paraId="6E5182D7"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F7844FC" w14:textId="77777777" w:rsidR="00231C0A" w:rsidRPr="009B0EC0" w:rsidRDefault="00231C0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13FB2F7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2657EF39"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6812A2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43A3EA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9837B5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44209D30"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Zorunlu</w:t>
            </w:r>
          </w:p>
          <w:p w14:paraId="323B24C3" w14:textId="77777777" w:rsidR="00231C0A" w:rsidRDefault="00231C0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21FE1D04" w14:textId="77777777" w:rsidR="00231C0A" w:rsidRDefault="00231C0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2CABE391" w14:textId="77777777" w:rsidR="00231C0A" w:rsidRPr="002604AB" w:rsidRDefault="00231C0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59460598" w14:textId="77777777" w:rsidR="00231C0A" w:rsidRPr="002604AB" w:rsidRDefault="00231C0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31C0A" w:rsidRPr="002604AB" w14:paraId="505FBC88"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8155E27" w14:textId="77777777" w:rsidR="00231C0A" w:rsidRPr="009B0EC0" w:rsidRDefault="00231C0A" w:rsidP="00231C0A">
            <w:pPr>
              <w:jc w:val="center"/>
              <w:rPr>
                <w:rFonts w:ascii="Verdana" w:hAnsi="Verdana"/>
                <w:b/>
                <w:sz w:val="18"/>
                <w:szCs w:val="16"/>
              </w:rPr>
            </w:pPr>
            <w:r w:rsidRPr="009B0EC0">
              <w:rPr>
                <w:rFonts w:ascii="Verdana" w:hAnsi="Verdana"/>
                <w:b/>
                <w:sz w:val="18"/>
                <w:szCs w:val="16"/>
              </w:rPr>
              <w:t>KREDİ DAĞILIMI</w:t>
            </w:r>
          </w:p>
          <w:p w14:paraId="76C9D54E" w14:textId="77777777" w:rsidR="00231C0A" w:rsidRDefault="00231C0A" w:rsidP="00231C0A">
            <w:pPr>
              <w:jc w:val="center"/>
              <w:rPr>
                <w:rFonts w:ascii="Verdana" w:hAnsi="Verdana"/>
                <w:b/>
                <w:sz w:val="16"/>
                <w:szCs w:val="16"/>
              </w:rPr>
            </w:pPr>
            <w:r>
              <w:rPr>
                <w:rFonts w:ascii="Verdana" w:hAnsi="Verdana"/>
                <w:b/>
                <w:sz w:val="16"/>
                <w:szCs w:val="16"/>
              </w:rPr>
              <w:t>Dersin kredisini aşağıya işleyiniz.</w:t>
            </w:r>
          </w:p>
          <w:p w14:paraId="38091B0E"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231C0A" w:rsidRPr="002604AB" w14:paraId="37BFB827"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03D07C1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703500D3"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3C6D9EA1" w14:textId="77777777" w:rsidR="00231C0A" w:rsidRPr="002604AB" w:rsidRDefault="00231C0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546B699E"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1C0A" w:rsidRPr="002604AB" w14:paraId="3E223B2B"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1087D45"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DBA9662"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A281109" w14:textId="77777777" w:rsidR="00231C0A" w:rsidRPr="002604AB" w:rsidRDefault="00231C0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231C0A" w:rsidRPr="002604AB" w14:paraId="6310C2C2"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244C39A"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DEĞERLENDİRME ÖLÇÜTLERİ</w:t>
            </w:r>
          </w:p>
        </w:tc>
      </w:tr>
      <w:tr w:rsidR="00231C0A" w:rsidRPr="002604AB" w14:paraId="65964BB4"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50C8830" w14:textId="77777777" w:rsidR="00231C0A" w:rsidRDefault="00231C0A" w:rsidP="00231C0A">
            <w:pPr>
              <w:jc w:val="center"/>
              <w:rPr>
                <w:rFonts w:ascii="Verdana" w:hAnsi="Verdana"/>
                <w:b/>
                <w:sz w:val="16"/>
                <w:szCs w:val="16"/>
              </w:rPr>
            </w:pPr>
            <w:r w:rsidRPr="002604AB">
              <w:rPr>
                <w:rFonts w:ascii="Verdana" w:hAnsi="Verdana"/>
                <w:b/>
                <w:sz w:val="16"/>
                <w:szCs w:val="16"/>
              </w:rPr>
              <w:t>YARIYIL İÇİ</w:t>
            </w:r>
          </w:p>
          <w:p w14:paraId="1CD148A5" w14:textId="77777777" w:rsidR="00231C0A" w:rsidRPr="002604AB" w:rsidRDefault="00231C0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3DCA60E"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62DB1ED5"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0B3AB09E" w14:textId="77777777" w:rsidR="00231C0A" w:rsidRPr="002604AB" w:rsidRDefault="00231C0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1C0A" w:rsidRPr="002604AB" w14:paraId="10FF2377" w14:textId="77777777" w:rsidTr="00231C0A">
        <w:trPr>
          <w:trHeight w:val="276"/>
        </w:trPr>
        <w:tc>
          <w:tcPr>
            <w:tcW w:w="3735" w:type="dxa"/>
            <w:gridSpan w:val="5"/>
            <w:vMerge/>
            <w:tcBorders>
              <w:left w:val="single" w:sz="12" w:space="0" w:color="auto"/>
              <w:right w:val="single" w:sz="12" w:space="0" w:color="auto"/>
            </w:tcBorders>
            <w:vAlign w:val="center"/>
          </w:tcPr>
          <w:p w14:paraId="51E31BF8"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0B4E24C" w14:textId="77777777" w:rsidR="00231C0A" w:rsidRPr="002604AB" w:rsidRDefault="00231C0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065A31F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D3C691D" w14:textId="77777777" w:rsidR="00231C0A" w:rsidRPr="002604AB" w:rsidRDefault="00231C0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21994BD6" w14:textId="77777777" w:rsidR="00231C0A" w:rsidRPr="002604AB" w:rsidRDefault="00231C0A" w:rsidP="00231C0A">
            <w:pPr>
              <w:jc w:val="center"/>
              <w:rPr>
                <w:rFonts w:ascii="Verdana" w:hAnsi="Verdana"/>
                <w:sz w:val="16"/>
                <w:szCs w:val="16"/>
                <w:highlight w:val="yellow"/>
              </w:rPr>
            </w:pPr>
          </w:p>
        </w:tc>
      </w:tr>
      <w:tr w:rsidR="00231C0A" w:rsidRPr="002604AB" w14:paraId="652EF8D5" w14:textId="77777777" w:rsidTr="00231C0A">
        <w:trPr>
          <w:trHeight w:val="286"/>
        </w:trPr>
        <w:tc>
          <w:tcPr>
            <w:tcW w:w="3735" w:type="dxa"/>
            <w:gridSpan w:val="5"/>
            <w:vMerge/>
            <w:tcBorders>
              <w:left w:val="single" w:sz="12" w:space="0" w:color="auto"/>
              <w:right w:val="single" w:sz="12" w:space="0" w:color="auto"/>
            </w:tcBorders>
            <w:vAlign w:val="center"/>
          </w:tcPr>
          <w:p w14:paraId="27005417"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2A6B140" w14:textId="77777777" w:rsidR="00231C0A" w:rsidRPr="002604AB" w:rsidRDefault="00231C0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5FEAB53F"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4A38194A"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231C0A" w:rsidRPr="002604AB" w14:paraId="4A21295E" w14:textId="77777777" w:rsidTr="00231C0A">
        <w:trPr>
          <w:trHeight w:val="286"/>
        </w:trPr>
        <w:tc>
          <w:tcPr>
            <w:tcW w:w="3735" w:type="dxa"/>
            <w:gridSpan w:val="5"/>
            <w:vMerge/>
            <w:tcBorders>
              <w:left w:val="single" w:sz="12" w:space="0" w:color="auto"/>
              <w:right w:val="single" w:sz="12" w:space="0" w:color="auto"/>
            </w:tcBorders>
            <w:vAlign w:val="center"/>
          </w:tcPr>
          <w:p w14:paraId="560CF21F"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9B17AEF" w14:textId="77777777" w:rsidR="00231C0A" w:rsidRPr="002604AB" w:rsidRDefault="00231C0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38C5FD57"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1E94B645"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31C0A" w:rsidRPr="002604AB" w14:paraId="4DB371A9" w14:textId="77777777" w:rsidTr="00231C0A">
        <w:trPr>
          <w:trHeight w:val="286"/>
        </w:trPr>
        <w:tc>
          <w:tcPr>
            <w:tcW w:w="3735" w:type="dxa"/>
            <w:gridSpan w:val="5"/>
            <w:vMerge/>
            <w:tcBorders>
              <w:left w:val="single" w:sz="12" w:space="0" w:color="auto"/>
              <w:right w:val="single" w:sz="12" w:space="0" w:color="auto"/>
            </w:tcBorders>
            <w:vAlign w:val="center"/>
          </w:tcPr>
          <w:p w14:paraId="753CCCBE" w14:textId="77777777" w:rsidR="00231C0A" w:rsidRPr="002604AB" w:rsidRDefault="00231C0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8878DCF" w14:textId="77777777" w:rsidR="00231C0A" w:rsidRPr="002604AB" w:rsidRDefault="00231C0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4358108C"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247F963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4ABEF9AE" w14:textId="77777777" w:rsidTr="00231C0A">
        <w:trPr>
          <w:trHeight w:val="286"/>
        </w:trPr>
        <w:tc>
          <w:tcPr>
            <w:tcW w:w="3735" w:type="dxa"/>
            <w:gridSpan w:val="5"/>
            <w:vMerge/>
            <w:tcBorders>
              <w:left w:val="single" w:sz="12" w:space="0" w:color="auto"/>
              <w:right w:val="single" w:sz="12" w:space="0" w:color="auto"/>
            </w:tcBorders>
            <w:vAlign w:val="center"/>
          </w:tcPr>
          <w:p w14:paraId="781C2F84"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C57D3F6" w14:textId="77777777" w:rsidR="00231C0A" w:rsidRPr="002604AB" w:rsidRDefault="00231C0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006B6BB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340F51B9"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1982E450" w14:textId="77777777" w:rsidTr="00231C0A">
        <w:trPr>
          <w:trHeight w:val="294"/>
        </w:trPr>
        <w:tc>
          <w:tcPr>
            <w:tcW w:w="3735" w:type="dxa"/>
            <w:gridSpan w:val="5"/>
            <w:vMerge/>
            <w:tcBorders>
              <w:left w:val="single" w:sz="12" w:space="0" w:color="auto"/>
              <w:right w:val="single" w:sz="12" w:space="0" w:color="auto"/>
            </w:tcBorders>
            <w:vAlign w:val="center"/>
          </w:tcPr>
          <w:p w14:paraId="1B7D5487" w14:textId="77777777" w:rsidR="00231C0A" w:rsidRPr="002604AB" w:rsidRDefault="00231C0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22085C7" w14:textId="77777777" w:rsidR="00231C0A" w:rsidRPr="002604AB" w:rsidRDefault="00231C0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24B8E8C1"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64C5F633"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1C0A" w:rsidRPr="002604AB" w14:paraId="642D368D"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4D7D861C" w14:textId="77777777" w:rsidR="00231C0A" w:rsidRPr="002604AB" w:rsidRDefault="00231C0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638ED116" w14:textId="77777777" w:rsidR="00231C0A" w:rsidRPr="00FA4020" w:rsidRDefault="00231C0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78F82EED" w14:textId="77777777" w:rsidR="00231C0A" w:rsidRPr="002604AB" w:rsidRDefault="00231C0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31C0A" w:rsidRPr="002604AB" w14:paraId="137146DC"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592B430"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58175DAB" w14:textId="77777777" w:rsidR="00231C0A" w:rsidRPr="002604AB" w:rsidRDefault="00231C0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17F60507"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BB82250"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2094056" w14:textId="77777777" w:rsidR="00231C0A" w:rsidRPr="002604AB" w:rsidRDefault="00231C0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Nano-parçacıkların sentezi için yeni yöntemler. Polimer nanopartikül teknolojisi. Lateks teknolojisi (emülsiyon, süspansiyon ve dispersiyon polimerizasyonları). çapraz bağlı nano yapılı polimerler, nanojeller mikrojeller, SCL miseller, polimer katkılı nanokompozitler, nano katalizorler, nano-gözenekli malzemeler, diğer nanomalzemelerin sentez ve karakterizasyonları.</w:t>
            </w:r>
            <w:r w:rsidRPr="00A83CA8">
              <w:rPr>
                <w:rFonts w:ascii="Verdana" w:hAnsi="Verdana"/>
                <w:sz w:val="16"/>
                <w:szCs w:val="16"/>
              </w:rPr>
              <w:fldChar w:fldCharType="end"/>
            </w:r>
          </w:p>
        </w:tc>
      </w:tr>
      <w:tr w:rsidR="00231C0A" w:rsidRPr="002604AB" w14:paraId="6D9BCA80"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42B9297"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26A39BC6" w14:textId="77777777" w:rsidR="00231C0A" w:rsidRPr="002604AB" w:rsidRDefault="00231C0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 boyutta polimer malzemelerin tasarım, sentez ve karakterizasyonları konularında derinlemesine bilgiler edinilmesinin sağlanması.</w:t>
            </w:r>
            <w:r w:rsidRPr="00A83CA8">
              <w:rPr>
                <w:rFonts w:ascii="Verdana" w:hAnsi="Verdana"/>
                <w:sz w:val="16"/>
                <w:szCs w:val="16"/>
              </w:rPr>
              <w:fldChar w:fldCharType="end"/>
            </w:r>
          </w:p>
        </w:tc>
      </w:tr>
      <w:tr w:rsidR="00231C0A" w:rsidRPr="002604AB" w14:paraId="0EFD3F8B"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CB48CF6"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0590619C" w14:textId="77777777" w:rsidR="00231C0A" w:rsidRPr="002604AB" w:rsidRDefault="00231C0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231C0A" w:rsidRPr="002604AB" w14:paraId="693070BB"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47B6EDF" w14:textId="77777777" w:rsidR="00231C0A" w:rsidRPr="002604AB" w:rsidRDefault="00231C0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2E591D68" w14:textId="77777777" w:rsidR="00231C0A" w:rsidRPr="004B77C7" w:rsidRDefault="00231C0A" w:rsidP="00231C0A">
            <w:pPr>
              <w:tabs>
                <w:tab w:val="left" w:pos="7800"/>
              </w:tabs>
              <w:rPr>
                <w:rFonts w:ascii="Verdana" w:hAnsi="Verdana"/>
                <w:noProof/>
                <w:sz w:val="16"/>
                <w:szCs w:val="16"/>
              </w:rPr>
            </w:pPr>
            <w:r>
              <w:rPr>
                <w:rFonts w:ascii="Verdana" w:hAnsi="Verdana"/>
                <w:sz w:val="16"/>
                <w:szCs w:val="16"/>
              </w:rPr>
              <w:t xml:space="preserve"> </w:t>
            </w:r>
            <w:commentRangeStart w:id="15"/>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7C7">
              <w:rPr>
                <w:rFonts w:ascii="Verdana" w:hAnsi="Verdana"/>
                <w:noProof/>
                <w:sz w:val="16"/>
                <w:szCs w:val="16"/>
              </w:rPr>
              <w:t>1.</w:t>
            </w:r>
            <w:r>
              <w:rPr>
                <w:rFonts w:ascii="Verdana" w:hAnsi="Verdana"/>
                <w:noProof/>
                <w:sz w:val="16"/>
                <w:szCs w:val="16"/>
              </w:rPr>
              <w:t xml:space="preserve"> </w:t>
            </w:r>
            <w:r w:rsidRPr="004B77C7">
              <w:rPr>
                <w:rFonts w:ascii="Verdana" w:hAnsi="Verdana"/>
                <w:noProof/>
                <w:sz w:val="16"/>
                <w:szCs w:val="16"/>
              </w:rPr>
              <w:t xml:space="preserve">Günümüz nanopartikül teknolojisi kavramını anlarlar. </w:t>
            </w:r>
          </w:p>
          <w:p w14:paraId="2BC9E1B2" w14:textId="77777777" w:rsidR="00231C0A" w:rsidRDefault="00231C0A" w:rsidP="00231C0A">
            <w:pPr>
              <w:tabs>
                <w:tab w:val="left" w:pos="7800"/>
              </w:tabs>
              <w:rPr>
                <w:rFonts w:ascii="Verdana" w:hAnsi="Verdana"/>
                <w:noProof/>
                <w:sz w:val="16"/>
                <w:szCs w:val="16"/>
              </w:rPr>
            </w:pPr>
            <w:r>
              <w:rPr>
                <w:rFonts w:ascii="Verdana" w:hAnsi="Verdana"/>
                <w:noProof/>
                <w:sz w:val="16"/>
                <w:szCs w:val="16"/>
              </w:rPr>
              <w:t xml:space="preserve"> </w:t>
            </w:r>
            <w:r w:rsidRPr="004B77C7">
              <w:rPr>
                <w:rFonts w:ascii="Verdana" w:hAnsi="Verdana"/>
                <w:noProof/>
                <w:sz w:val="16"/>
                <w:szCs w:val="16"/>
              </w:rPr>
              <w:t>2.</w:t>
            </w:r>
            <w:r>
              <w:rPr>
                <w:rFonts w:ascii="Verdana" w:hAnsi="Verdana"/>
                <w:noProof/>
                <w:sz w:val="16"/>
                <w:szCs w:val="16"/>
              </w:rPr>
              <w:t xml:space="preserve"> </w:t>
            </w:r>
            <w:r w:rsidRPr="004B77C7">
              <w:rPr>
                <w:rFonts w:ascii="Verdana" w:hAnsi="Verdana"/>
                <w:noProof/>
                <w:sz w:val="16"/>
                <w:szCs w:val="16"/>
              </w:rPr>
              <w:t>Nano partikül sentez metotları hakkında bilgi sahibi olurlar.</w:t>
            </w:r>
          </w:p>
          <w:p w14:paraId="7AE42501" w14:textId="77777777" w:rsidR="00231C0A" w:rsidRPr="004B77C7" w:rsidRDefault="00231C0A" w:rsidP="00231C0A">
            <w:pPr>
              <w:tabs>
                <w:tab w:val="left" w:pos="7800"/>
              </w:tabs>
              <w:rPr>
                <w:rFonts w:ascii="Verdana" w:hAnsi="Verdana"/>
                <w:noProof/>
                <w:sz w:val="16"/>
                <w:szCs w:val="16"/>
              </w:rPr>
            </w:pPr>
            <w:r>
              <w:rPr>
                <w:rFonts w:ascii="Verdana" w:hAnsi="Verdana"/>
                <w:noProof/>
                <w:sz w:val="16"/>
                <w:szCs w:val="16"/>
              </w:rPr>
              <w:t xml:space="preserve"> 3</w:t>
            </w:r>
            <w:r w:rsidRPr="00AC7196">
              <w:rPr>
                <w:rFonts w:ascii="Verdana" w:hAnsi="Verdana"/>
                <w:noProof/>
                <w:sz w:val="16"/>
                <w:szCs w:val="16"/>
              </w:rPr>
              <w:t>. Nano partikül sentez metotları hakkında deneyim sahibi olurlar.</w:t>
            </w:r>
          </w:p>
          <w:p w14:paraId="1D6C922C" w14:textId="77777777" w:rsidR="00231C0A" w:rsidRPr="00E3546D" w:rsidRDefault="00231C0A" w:rsidP="00231C0A">
            <w:pPr>
              <w:tabs>
                <w:tab w:val="left" w:pos="7800"/>
              </w:tabs>
              <w:rPr>
                <w:rFonts w:ascii="Verdana" w:hAnsi="Verdana"/>
                <w:sz w:val="16"/>
                <w:szCs w:val="16"/>
              </w:rPr>
            </w:pPr>
            <w:r>
              <w:rPr>
                <w:rFonts w:ascii="Verdana" w:hAnsi="Verdana"/>
                <w:noProof/>
                <w:sz w:val="16"/>
                <w:szCs w:val="16"/>
              </w:rPr>
              <w:t xml:space="preserve"> 4</w:t>
            </w:r>
            <w:r w:rsidRPr="004B77C7">
              <w:rPr>
                <w:rFonts w:ascii="Verdana" w:hAnsi="Verdana"/>
                <w:noProof/>
                <w:sz w:val="16"/>
                <w:szCs w:val="16"/>
              </w:rPr>
              <w:t>.</w:t>
            </w:r>
            <w:r>
              <w:rPr>
                <w:rFonts w:ascii="Verdana" w:hAnsi="Verdana"/>
                <w:noProof/>
                <w:sz w:val="16"/>
                <w:szCs w:val="16"/>
              </w:rPr>
              <w:t xml:space="preserve"> </w:t>
            </w:r>
            <w:r w:rsidRPr="004B77C7">
              <w:rPr>
                <w:rFonts w:ascii="Verdana" w:hAnsi="Verdana"/>
                <w:noProof/>
                <w:sz w:val="16"/>
                <w:szCs w:val="16"/>
              </w:rPr>
              <w:t>Ebat değişikliğinin yarattığı uygulamadaki kolaylık ve zararları fark eder.</w:t>
            </w:r>
            <w:r>
              <w:rPr>
                <w:rFonts w:ascii="Verdana" w:hAnsi="Verdana"/>
                <w:sz w:val="16"/>
                <w:szCs w:val="16"/>
              </w:rPr>
              <w:fldChar w:fldCharType="end"/>
            </w:r>
            <w:commentRangeEnd w:id="15"/>
            <w:r>
              <w:rPr>
                <w:rStyle w:val="AklamaBavurusu"/>
              </w:rPr>
              <w:commentReference w:id="15"/>
            </w:r>
          </w:p>
        </w:tc>
      </w:tr>
      <w:tr w:rsidR="00231C0A" w:rsidRPr="002604AB" w14:paraId="4FA720B7"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261B278"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790854B8" w14:textId="77777777" w:rsidR="00231C0A" w:rsidRPr="006849DA" w:rsidRDefault="00231C0A" w:rsidP="00231C0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7C7">
              <w:rPr>
                <w:rFonts w:ascii="Verdana" w:hAnsi="Verdana"/>
                <w:b w:val="0"/>
                <w:noProof/>
                <w:sz w:val="16"/>
                <w:szCs w:val="16"/>
              </w:rPr>
              <w:t xml:space="preserve">Nanomaterials: From Research to Appl., 2006, H.Sonoko ve ark.. </w:t>
            </w:r>
            <w:r w:rsidRPr="006849DA">
              <w:rPr>
                <w:rFonts w:ascii="Verdana" w:hAnsi="Verdana"/>
                <w:b w:val="0"/>
                <w:sz w:val="16"/>
                <w:szCs w:val="16"/>
              </w:rPr>
              <w:fldChar w:fldCharType="end"/>
            </w:r>
          </w:p>
        </w:tc>
      </w:tr>
      <w:tr w:rsidR="00231C0A" w:rsidRPr="002604AB" w14:paraId="4C9F1831"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99EDF6D" w14:textId="77777777" w:rsidR="00231C0A" w:rsidRPr="002604AB" w:rsidRDefault="00231C0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EEE355C" w14:textId="77777777" w:rsidR="00231C0A" w:rsidRDefault="00231C0A" w:rsidP="00231C0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4B77C7">
              <w:rPr>
                <w:rFonts w:ascii="Verdana" w:hAnsi="Verdana"/>
                <w:b w:val="0"/>
                <w:noProof/>
                <w:sz w:val="16"/>
                <w:szCs w:val="16"/>
              </w:rPr>
              <w:t>Materials Science and Engineering Handbook, 3rd Ed., JF Shackelford, W Alexander, CRC Press, USA 2001</w:t>
            </w:r>
            <w:r>
              <w:rPr>
                <w:rFonts w:ascii="Verdana" w:hAnsi="Verdana"/>
                <w:b w:val="0"/>
                <w:noProof/>
                <w:sz w:val="16"/>
                <w:szCs w:val="16"/>
              </w:rPr>
              <w:t xml:space="preserve">                                                       </w:t>
            </w:r>
          </w:p>
          <w:p w14:paraId="5381DF51" w14:textId="77777777" w:rsidR="00231C0A" w:rsidRDefault="00231C0A" w:rsidP="00231C0A">
            <w:pPr>
              <w:pStyle w:val="Balk4"/>
              <w:rPr>
                <w:rFonts w:ascii="Verdana" w:hAnsi="Verdana"/>
                <w:b w:val="0"/>
                <w:noProof/>
                <w:sz w:val="16"/>
                <w:szCs w:val="16"/>
              </w:rPr>
            </w:pPr>
            <w:r>
              <w:rPr>
                <w:rFonts w:ascii="Verdana" w:hAnsi="Verdana"/>
                <w:b w:val="0"/>
                <w:noProof/>
                <w:sz w:val="16"/>
                <w:szCs w:val="16"/>
              </w:rPr>
              <w:t xml:space="preserve">2. </w:t>
            </w:r>
            <w:r w:rsidRPr="004B77C7">
              <w:rPr>
                <w:rFonts w:ascii="Verdana" w:hAnsi="Verdana"/>
                <w:b w:val="0"/>
                <w:noProof/>
                <w:sz w:val="16"/>
                <w:szCs w:val="16"/>
              </w:rPr>
              <w:t>Nanomaterials and Nanochemistry, 2006, C. Br´echignac P. Houdy M. Lahmani, Berlin, France.</w:t>
            </w:r>
            <w:r>
              <w:rPr>
                <w:rFonts w:ascii="Verdana" w:hAnsi="Verdana"/>
                <w:b w:val="0"/>
                <w:noProof/>
                <w:sz w:val="16"/>
                <w:szCs w:val="16"/>
              </w:rPr>
              <w:t xml:space="preserve">                                                                                    3. </w:t>
            </w:r>
            <w:r w:rsidRPr="004B77C7">
              <w:rPr>
                <w:rFonts w:ascii="Verdana" w:hAnsi="Verdana"/>
                <w:b w:val="0"/>
                <w:noProof/>
                <w:sz w:val="16"/>
                <w:szCs w:val="16"/>
              </w:rPr>
              <w:t>Emulsions: Teory and prectice, P. Becher, 2001, US, Oxford Press</w:t>
            </w:r>
            <w:r>
              <w:rPr>
                <w:rFonts w:ascii="Verdana" w:hAnsi="Verdana"/>
                <w:b w:val="0"/>
                <w:noProof/>
                <w:sz w:val="16"/>
                <w:szCs w:val="16"/>
              </w:rPr>
              <w:t xml:space="preserve">                     </w:t>
            </w:r>
            <w:r w:rsidRPr="004B77C7">
              <w:rPr>
                <w:rFonts w:ascii="Verdana" w:hAnsi="Verdana"/>
                <w:b w:val="0"/>
                <w:noProof/>
                <w:sz w:val="16"/>
                <w:szCs w:val="16"/>
              </w:rPr>
              <w:t>Controlled Synthesis of Nanoparticles in Microheterogeneous Syst. 2006-Springer, V. T. Liveri</w:t>
            </w:r>
            <w:r>
              <w:rPr>
                <w:rFonts w:ascii="Verdana" w:hAnsi="Verdana"/>
                <w:b w:val="0"/>
                <w:noProof/>
                <w:sz w:val="16"/>
                <w:szCs w:val="16"/>
              </w:rPr>
              <w:t xml:space="preserve"> </w:t>
            </w:r>
          </w:p>
          <w:p w14:paraId="3860F88C" w14:textId="77777777" w:rsidR="00231C0A" w:rsidRDefault="00231C0A" w:rsidP="00231C0A">
            <w:pPr>
              <w:pStyle w:val="Balk4"/>
              <w:rPr>
                <w:rFonts w:ascii="Verdana" w:hAnsi="Verdana"/>
                <w:b w:val="0"/>
                <w:noProof/>
                <w:sz w:val="16"/>
                <w:szCs w:val="16"/>
              </w:rPr>
            </w:pPr>
            <w:r>
              <w:rPr>
                <w:rFonts w:ascii="Verdana" w:hAnsi="Verdana"/>
                <w:b w:val="0"/>
                <w:noProof/>
                <w:sz w:val="16"/>
                <w:szCs w:val="16"/>
              </w:rPr>
              <w:t xml:space="preserve">4. </w:t>
            </w:r>
            <w:r w:rsidRPr="004B77C7">
              <w:rPr>
                <w:rFonts w:ascii="Verdana" w:hAnsi="Verdana"/>
                <w:b w:val="0"/>
                <w:noProof/>
                <w:sz w:val="16"/>
                <w:szCs w:val="16"/>
              </w:rPr>
              <w:t>Metal nanoparticles: Synthesis, Chr. and Appl., 2002, D.L. Feldheim and G.A. Foss, USA, NY.</w:t>
            </w:r>
            <w:r>
              <w:rPr>
                <w:rFonts w:ascii="Verdana" w:hAnsi="Verdana"/>
                <w:b w:val="0"/>
                <w:noProof/>
                <w:sz w:val="16"/>
                <w:szCs w:val="16"/>
              </w:rPr>
              <w:t xml:space="preserve">                                                                         </w:t>
            </w:r>
          </w:p>
          <w:p w14:paraId="7B2BEFB1" w14:textId="77777777" w:rsidR="00231C0A" w:rsidRDefault="00231C0A" w:rsidP="00231C0A">
            <w:pPr>
              <w:pStyle w:val="Balk4"/>
              <w:rPr>
                <w:rFonts w:ascii="Verdana" w:hAnsi="Verdana"/>
                <w:b w:val="0"/>
                <w:noProof/>
                <w:sz w:val="16"/>
                <w:szCs w:val="16"/>
              </w:rPr>
            </w:pPr>
            <w:r>
              <w:rPr>
                <w:rFonts w:ascii="Verdana" w:hAnsi="Verdana"/>
                <w:b w:val="0"/>
                <w:noProof/>
                <w:sz w:val="16"/>
                <w:szCs w:val="16"/>
              </w:rPr>
              <w:t xml:space="preserve"> 5. </w:t>
            </w:r>
            <w:r w:rsidRPr="004B77C7">
              <w:rPr>
                <w:rFonts w:ascii="Verdana" w:hAnsi="Verdana"/>
                <w:b w:val="0"/>
                <w:noProof/>
                <w:sz w:val="16"/>
                <w:szCs w:val="16"/>
              </w:rPr>
              <w:t>Emissive Materials.Nanomaterials, 2006, A. Abe ve arkadaşları</w:t>
            </w:r>
            <w:r>
              <w:rPr>
                <w:rFonts w:ascii="Verdana" w:hAnsi="Verdana"/>
                <w:b w:val="0"/>
                <w:noProof/>
                <w:sz w:val="16"/>
                <w:szCs w:val="16"/>
              </w:rPr>
              <w:t xml:space="preserve">           </w:t>
            </w:r>
          </w:p>
          <w:p w14:paraId="5F975B86" w14:textId="77777777" w:rsidR="00231C0A" w:rsidRPr="006849DA" w:rsidRDefault="00231C0A" w:rsidP="00231C0A">
            <w:pPr>
              <w:pStyle w:val="Balk4"/>
              <w:rPr>
                <w:rFonts w:ascii="Verdana" w:hAnsi="Verdana"/>
                <w:b w:val="0"/>
                <w:color w:val="000000"/>
                <w:sz w:val="16"/>
                <w:szCs w:val="16"/>
              </w:rPr>
            </w:pPr>
            <w:r>
              <w:rPr>
                <w:rFonts w:ascii="Verdana" w:hAnsi="Verdana"/>
                <w:b w:val="0"/>
                <w:noProof/>
                <w:sz w:val="16"/>
                <w:szCs w:val="16"/>
              </w:rPr>
              <w:t xml:space="preserve">6. </w:t>
            </w:r>
            <w:r w:rsidRPr="004B77C7">
              <w:rPr>
                <w:rFonts w:ascii="Verdana" w:hAnsi="Verdana"/>
                <w:b w:val="0"/>
                <w:noProof/>
                <w:sz w:val="16"/>
                <w:szCs w:val="16"/>
              </w:rPr>
              <w:t>Polymer nanocomposites, 2006, Edited by Yiu-Wing Mai and Zhong-Zhen Yu. Published by Woodhead Publishing Limited, Abington Hall, Abington,Cambridge CB1 6AH, England</w:t>
            </w:r>
            <w:r w:rsidRPr="006849DA">
              <w:rPr>
                <w:rFonts w:ascii="Verdana" w:hAnsi="Verdana"/>
                <w:b w:val="0"/>
                <w:sz w:val="16"/>
                <w:szCs w:val="16"/>
              </w:rPr>
              <w:fldChar w:fldCharType="end"/>
            </w:r>
          </w:p>
        </w:tc>
      </w:tr>
    </w:tbl>
    <w:p w14:paraId="0E6FFAF4" w14:textId="77777777" w:rsidR="00231C0A" w:rsidRPr="002604AB" w:rsidRDefault="00231C0A" w:rsidP="00231C0A">
      <w:pPr>
        <w:rPr>
          <w:rFonts w:ascii="Verdana" w:hAnsi="Verdana"/>
          <w:sz w:val="16"/>
          <w:szCs w:val="16"/>
        </w:rPr>
        <w:sectPr w:rsidR="00231C0A" w:rsidRPr="002604AB" w:rsidSect="00231C0A">
          <w:headerReference w:type="even" r:id="rId29"/>
          <w:headerReference w:type="default" r:id="rId30"/>
          <w:footerReference w:type="even" r:id="rId31"/>
          <w:footerReference w:type="default" r:id="rId32"/>
          <w:headerReference w:type="first" r:id="rId33"/>
          <w:footerReference w:type="first" r:id="rId34"/>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31C0A" w:rsidRPr="002604AB" w14:paraId="52169F62"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8FB0C5F"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DERSİN HAFTALIK PLANI</w:t>
            </w:r>
          </w:p>
        </w:tc>
      </w:tr>
      <w:tr w:rsidR="00231C0A" w:rsidRPr="002604AB" w14:paraId="304A113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ED4AA4" w14:textId="77777777" w:rsidR="00231C0A" w:rsidRPr="002604AB" w:rsidRDefault="00231C0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52555FD3" w14:textId="77777777" w:rsidR="00231C0A" w:rsidRPr="002604AB" w:rsidRDefault="00231C0A" w:rsidP="00231C0A">
            <w:pPr>
              <w:rPr>
                <w:rFonts w:ascii="Verdana" w:hAnsi="Verdana"/>
                <w:b/>
                <w:sz w:val="20"/>
                <w:szCs w:val="16"/>
              </w:rPr>
            </w:pPr>
            <w:r w:rsidRPr="002604AB">
              <w:rPr>
                <w:rFonts w:ascii="Verdana" w:hAnsi="Verdana"/>
                <w:b/>
                <w:sz w:val="20"/>
                <w:szCs w:val="16"/>
              </w:rPr>
              <w:t>İŞLENEN KONULAR</w:t>
            </w:r>
          </w:p>
        </w:tc>
      </w:tr>
      <w:tr w:rsidR="00231C0A" w:rsidRPr="002604AB" w14:paraId="01666FD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837CF1" w14:textId="77777777" w:rsidR="00231C0A" w:rsidRPr="002604AB" w:rsidRDefault="00231C0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35CFD18"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Nanoteknolojiye giriş ve ön kavramlar</w:t>
            </w:r>
            <w:r w:rsidRPr="00A83CA8">
              <w:rPr>
                <w:rFonts w:ascii="Verdana" w:hAnsi="Verdana"/>
                <w:sz w:val="16"/>
                <w:szCs w:val="16"/>
              </w:rPr>
              <w:fldChar w:fldCharType="end"/>
            </w:r>
          </w:p>
        </w:tc>
      </w:tr>
      <w:tr w:rsidR="00231C0A" w:rsidRPr="002604AB" w14:paraId="7D5AAFC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DE4B93" w14:textId="77777777" w:rsidR="00231C0A" w:rsidRPr="002604AB" w:rsidRDefault="00231C0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8061B85"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Nanoyapıların sınıflandırılması ve malzeme özelliği-yapısal ilişki</w:t>
            </w:r>
            <w:r w:rsidRPr="00A83CA8">
              <w:rPr>
                <w:rFonts w:ascii="Verdana" w:hAnsi="Verdana"/>
                <w:sz w:val="16"/>
                <w:szCs w:val="16"/>
              </w:rPr>
              <w:fldChar w:fldCharType="end"/>
            </w:r>
          </w:p>
        </w:tc>
      </w:tr>
      <w:tr w:rsidR="00231C0A" w:rsidRPr="002604AB" w14:paraId="421761F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1760A8" w14:textId="77777777" w:rsidR="00231C0A" w:rsidRPr="002604AB" w:rsidRDefault="00231C0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AE3D96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 parçacıkların sentezi için yeni yöntemler</w:t>
            </w:r>
            <w:r w:rsidRPr="00A83CA8">
              <w:rPr>
                <w:rFonts w:ascii="Verdana" w:hAnsi="Verdana"/>
                <w:sz w:val="16"/>
                <w:szCs w:val="16"/>
              </w:rPr>
              <w:fldChar w:fldCharType="end"/>
            </w:r>
          </w:p>
        </w:tc>
      </w:tr>
      <w:tr w:rsidR="00231C0A" w:rsidRPr="002604AB" w14:paraId="7D1CE91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1600CC" w14:textId="77777777" w:rsidR="00231C0A" w:rsidRPr="002604AB" w:rsidRDefault="00231C0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5295132"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Polimer nanopartikül teknolojisi</w:t>
            </w:r>
            <w:r w:rsidRPr="00A83CA8">
              <w:rPr>
                <w:rFonts w:ascii="Verdana" w:hAnsi="Verdana"/>
                <w:sz w:val="16"/>
                <w:szCs w:val="16"/>
              </w:rPr>
              <w:fldChar w:fldCharType="end"/>
            </w:r>
          </w:p>
        </w:tc>
      </w:tr>
      <w:tr w:rsidR="00231C0A" w:rsidRPr="002604AB" w14:paraId="6327DE5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280AB3" w14:textId="77777777" w:rsidR="00231C0A" w:rsidRPr="002604AB" w:rsidRDefault="00231C0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702F56F5"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sz w:val="16"/>
                <w:szCs w:val="16"/>
              </w:rPr>
              <w:t>Lateks teknolojisi: Emülsiyon polimerizasyonları ile lateksler</w:t>
            </w:r>
            <w:r w:rsidRPr="00A83CA8">
              <w:rPr>
                <w:rFonts w:ascii="Verdana" w:hAnsi="Verdana"/>
                <w:sz w:val="16"/>
                <w:szCs w:val="16"/>
              </w:rPr>
              <w:fldChar w:fldCharType="end"/>
            </w:r>
          </w:p>
        </w:tc>
      </w:tr>
      <w:tr w:rsidR="00231C0A" w:rsidRPr="002604AB" w14:paraId="02D6B39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B8A0B86" w14:textId="77777777" w:rsidR="00231C0A" w:rsidRPr="002604AB" w:rsidRDefault="00231C0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9E8CB93" w14:textId="77777777" w:rsidR="00231C0A" w:rsidRPr="002604AB" w:rsidRDefault="00231C0A" w:rsidP="00231C0A">
            <w:pPr>
              <w:rPr>
                <w:rFonts w:ascii="Verdana" w:hAnsi="Verdana"/>
                <w:sz w:val="20"/>
                <w:szCs w:val="16"/>
              </w:rPr>
            </w:pPr>
            <w:r w:rsidRPr="002604AB">
              <w:rPr>
                <w:rFonts w:ascii="Verdana" w:hAnsi="Verdana"/>
                <w:i/>
                <w:sz w:val="16"/>
                <w:szCs w:val="16"/>
              </w:rPr>
              <w:t>Ara Sınav 1</w:t>
            </w:r>
          </w:p>
        </w:tc>
      </w:tr>
      <w:tr w:rsidR="00231C0A" w:rsidRPr="002604AB" w14:paraId="5F91B81F"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B3DAD5" w14:textId="77777777" w:rsidR="00231C0A" w:rsidRPr="002604AB" w:rsidRDefault="00231C0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BDEDB58"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Lateks teknolojisi: Dispersiyon polimerizasyonu ile lateksler</w:t>
            </w:r>
            <w:r w:rsidRPr="00A83CA8">
              <w:rPr>
                <w:rFonts w:ascii="Verdana" w:hAnsi="Verdana"/>
                <w:sz w:val="16"/>
                <w:szCs w:val="16"/>
              </w:rPr>
              <w:fldChar w:fldCharType="end"/>
            </w:r>
          </w:p>
        </w:tc>
      </w:tr>
      <w:tr w:rsidR="00231C0A" w:rsidRPr="002604AB" w14:paraId="6E03559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4516AE1" w14:textId="77777777" w:rsidR="00231C0A" w:rsidRPr="002604AB" w:rsidRDefault="00231C0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27E2FF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Lateks teknolojisi: Süspansiyon polimerizasyonu ile lateksler</w:t>
            </w:r>
            <w:r w:rsidRPr="00A83CA8">
              <w:rPr>
                <w:rFonts w:ascii="Verdana" w:hAnsi="Verdana"/>
                <w:sz w:val="16"/>
                <w:szCs w:val="16"/>
              </w:rPr>
              <w:fldChar w:fldCharType="end"/>
            </w:r>
          </w:p>
        </w:tc>
      </w:tr>
      <w:tr w:rsidR="00231C0A" w:rsidRPr="002604AB" w14:paraId="34A3998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F6B475" w14:textId="77777777" w:rsidR="00231C0A" w:rsidRPr="002604AB" w:rsidRDefault="00231C0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6375AE10"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Çapraz bağlı nano yapılı polimerler, SCL miseller ve sentezleri</w:t>
            </w:r>
            <w:r w:rsidRPr="00A83CA8">
              <w:rPr>
                <w:rFonts w:ascii="Verdana" w:hAnsi="Verdana"/>
                <w:sz w:val="16"/>
                <w:szCs w:val="16"/>
              </w:rPr>
              <w:fldChar w:fldCharType="end"/>
            </w:r>
          </w:p>
        </w:tc>
      </w:tr>
      <w:tr w:rsidR="00231C0A" w:rsidRPr="002604AB" w14:paraId="09B810F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463B66" w14:textId="77777777" w:rsidR="00231C0A" w:rsidRPr="002604AB" w:rsidRDefault="00231C0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86159A0"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sz w:val="16"/>
                <w:szCs w:val="16"/>
              </w:rPr>
              <w:t>Nanojeller, mikrojellerin sentezi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31C0A" w:rsidRPr="002604AB" w14:paraId="5D68BBF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5709DC9" w14:textId="77777777" w:rsidR="00231C0A" w:rsidRPr="002604AB" w:rsidRDefault="00231C0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C622D17" w14:textId="77777777" w:rsidR="00231C0A" w:rsidRPr="002604AB" w:rsidRDefault="00231C0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1C0A" w:rsidRPr="002604AB" w14:paraId="43632D1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001999" w14:textId="77777777" w:rsidR="00231C0A" w:rsidRPr="002604AB" w:rsidRDefault="00231C0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CE2C9C4"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sz w:val="16"/>
                <w:szCs w:val="16"/>
              </w:rPr>
              <w:t>Metaloksit nano yapıların sentezi</w:t>
            </w:r>
            <w:r w:rsidRPr="00A83CA8">
              <w:rPr>
                <w:rFonts w:ascii="Verdana" w:hAnsi="Verdana"/>
                <w:sz w:val="16"/>
                <w:szCs w:val="16"/>
              </w:rPr>
              <w:fldChar w:fldCharType="end"/>
            </w:r>
          </w:p>
        </w:tc>
      </w:tr>
      <w:tr w:rsidR="00231C0A" w:rsidRPr="002604AB" w14:paraId="6D483BF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C65AE5" w14:textId="77777777" w:rsidR="00231C0A" w:rsidRPr="002604AB" w:rsidRDefault="00231C0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A99E73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Polimern katkılı nanokompozitler</w:t>
            </w:r>
            <w:r w:rsidRPr="00A83CA8">
              <w:rPr>
                <w:rFonts w:ascii="Verdana" w:hAnsi="Verdana"/>
                <w:sz w:val="16"/>
                <w:szCs w:val="16"/>
              </w:rPr>
              <w:fldChar w:fldCharType="end"/>
            </w:r>
          </w:p>
        </w:tc>
      </w:tr>
      <w:tr w:rsidR="00231C0A" w:rsidRPr="002604AB" w14:paraId="3A55444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732414A" w14:textId="77777777" w:rsidR="00231C0A" w:rsidRPr="002604AB" w:rsidRDefault="00231C0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DFF6869" w14:textId="77777777" w:rsidR="00231C0A" w:rsidRPr="002604AB" w:rsidRDefault="00231C0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4B77C7">
              <w:rPr>
                <w:rFonts w:ascii="Verdana" w:hAnsi="Verdana"/>
                <w:noProof/>
                <w:sz w:val="16"/>
                <w:szCs w:val="16"/>
              </w:rPr>
              <w:t>ano katalizorler, nano-gözenekli malzemeler</w:t>
            </w:r>
            <w:r>
              <w:rPr>
                <w:rFonts w:ascii="Verdana" w:hAnsi="Verdana"/>
                <w:noProof/>
                <w:sz w:val="16"/>
                <w:szCs w:val="16"/>
              </w:rPr>
              <w:t>, d</w:t>
            </w:r>
            <w:r w:rsidRPr="00F16B43">
              <w:rPr>
                <w:rFonts w:ascii="Verdana" w:hAnsi="Verdana"/>
                <w:noProof/>
                <w:sz w:val="16"/>
                <w:szCs w:val="16"/>
              </w:rPr>
              <w:t>iğer nanomalzeme  sentez ve karakterizasyonları</w:t>
            </w:r>
            <w:r w:rsidRPr="00A83CA8">
              <w:rPr>
                <w:rFonts w:ascii="Verdana" w:hAnsi="Verdana"/>
                <w:sz w:val="16"/>
                <w:szCs w:val="16"/>
              </w:rPr>
              <w:fldChar w:fldCharType="end"/>
            </w:r>
          </w:p>
        </w:tc>
      </w:tr>
      <w:tr w:rsidR="00231C0A" w:rsidRPr="002604AB" w14:paraId="06B97C20"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4296A93" w14:textId="77777777" w:rsidR="00231C0A" w:rsidRPr="002604AB" w:rsidRDefault="00231C0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3EA833C" w14:textId="77777777" w:rsidR="00231C0A" w:rsidRPr="002604AB" w:rsidRDefault="00231C0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14DB9DB0" w14:textId="77777777" w:rsidR="00231C0A" w:rsidRPr="002604AB" w:rsidRDefault="00231C0A" w:rsidP="00231C0A">
      <w:pPr>
        <w:rPr>
          <w:rFonts w:ascii="Verdana" w:hAnsi="Verdana"/>
          <w:sz w:val="16"/>
          <w:szCs w:val="16"/>
        </w:rPr>
      </w:pPr>
    </w:p>
    <w:p w14:paraId="483D160B" w14:textId="77777777" w:rsidR="00231C0A" w:rsidRPr="002604AB" w:rsidRDefault="00231C0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31C0A" w:rsidRPr="002604AB" w14:paraId="4898F86F"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A838B2C" w14:textId="77777777" w:rsidR="00231C0A" w:rsidRPr="002604AB" w:rsidRDefault="00231C0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37EF565" w14:textId="77777777" w:rsidR="00231C0A" w:rsidRPr="002604AB" w:rsidRDefault="00231C0A" w:rsidP="00231C0A">
            <w:pPr>
              <w:jc w:val="center"/>
              <w:rPr>
                <w:rFonts w:ascii="Verdana" w:hAnsi="Verdana"/>
                <w:b/>
                <w:sz w:val="18"/>
                <w:szCs w:val="16"/>
              </w:rPr>
            </w:pPr>
            <w:r>
              <w:rPr>
                <w:rFonts w:ascii="Verdana" w:hAnsi="Verdana"/>
                <w:b/>
                <w:sz w:val="18"/>
                <w:szCs w:val="16"/>
              </w:rPr>
              <w:t>Katkı Düzeyi</w:t>
            </w:r>
          </w:p>
        </w:tc>
      </w:tr>
      <w:tr w:rsidR="00231C0A" w:rsidRPr="002604AB" w14:paraId="43D08FC1"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2F7FA4E0" w14:textId="77777777" w:rsidR="00231C0A" w:rsidRPr="002604AB" w:rsidRDefault="00231C0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4EE4E417" w14:textId="77777777" w:rsidR="00231C0A" w:rsidRPr="002604AB" w:rsidRDefault="00231C0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3E0F2178" w14:textId="77777777" w:rsidR="00231C0A" w:rsidRDefault="00231C0A" w:rsidP="00231C0A">
            <w:pPr>
              <w:jc w:val="center"/>
              <w:rPr>
                <w:rFonts w:ascii="Verdana" w:hAnsi="Verdana"/>
                <w:b/>
                <w:sz w:val="18"/>
                <w:szCs w:val="16"/>
              </w:rPr>
            </w:pPr>
            <w:r>
              <w:rPr>
                <w:rFonts w:ascii="Verdana" w:hAnsi="Verdana"/>
                <w:b/>
                <w:sz w:val="18"/>
                <w:szCs w:val="16"/>
              </w:rPr>
              <w:t>3</w:t>
            </w:r>
          </w:p>
          <w:p w14:paraId="6583CDA3" w14:textId="77777777" w:rsidR="00231C0A" w:rsidRPr="001B710C" w:rsidRDefault="00231C0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0C74C647" w14:textId="77777777" w:rsidR="00231C0A" w:rsidRDefault="00231C0A" w:rsidP="00231C0A">
            <w:pPr>
              <w:jc w:val="center"/>
              <w:rPr>
                <w:rFonts w:ascii="Verdana" w:hAnsi="Verdana"/>
                <w:b/>
                <w:sz w:val="18"/>
                <w:szCs w:val="16"/>
              </w:rPr>
            </w:pPr>
            <w:r>
              <w:rPr>
                <w:rFonts w:ascii="Verdana" w:hAnsi="Verdana"/>
                <w:b/>
                <w:sz w:val="18"/>
                <w:szCs w:val="16"/>
              </w:rPr>
              <w:t>2</w:t>
            </w:r>
          </w:p>
          <w:p w14:paraId="76E74005" w14:textId="77777777" w:rsidR="00231C0A" w:rsidRPr="001B710C" w:rsidRDefault="00231C0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209002CB" w14:textId="77777777" w:rsidR="00231C0A" w:rsidRDefault="00231C0A" w:rsidP="00231C0A">
            <w:pPr>
              <w:jc w:val="center"/>
              <w:rPr>
                <w:rFonts w:ascii="Verdana" w:hAnsi="Verdana"/>
                <w:b/>
                <w:sz w:val="18"/>
                <w:szCs w:val="16"/>
              </w:rPr>
            </w:pPr>
            <w:r>
              <w:rPr>
                <w:rFonts w:ascii="Verdana" w:hAnsi="Verdana"/>
                <w:b/>
                <w:sz w:val="18"/>
                <w:szCs w:val="16"/>
              </w:rPr>
              <w:t>1</w:t>
            </w:r>
          </w:p>
          <w:p w14:paraId="4FC7ECB4" w14:textId="77777777" w:rsidR="00231C0A" w:rsidRPr="001B710C" w:rsidRDefault="00231C0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1C0A" w:rsidRPr="002604AB" w14:paraId="0AC94D18"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3327BB34" w14:textId="77777777" w:rsidR="00231C0A" w:rsidRPr="001B710C" w:rsidRDefault="00231C0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16457670"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1DD512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27FDE73"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85B6FA"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28E4E18E"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679F5501" w14:textId="77777777" w:rsidR="00231C0A" w:rsidRPr="001B710C" w:rsidRDefault="00231C0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668CE58C" w14:textId="77777777" w:rsidR="00231C0A" w:rsidRPr="00E10AB1" w:rsidRDefault="00231C0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64F1210"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274C05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046D61"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5C44E99D"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6FADCAB7" w14:textId="77777777" w:rsidR="00231C0A" w:rsidRPr="001B710C" w:rsidRDefault="00231C0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7946CF47" w14:textId="77777777" w:rsidR="00231C0A" w:rsidRPr="00E10AB1" w:rsidRDefault="00231C0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2C8AE04A"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6CB3658"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F0C867"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799A7F0"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5AC30FD7" w14:textId="77777777" w:rsidR="00231C0A" w:rsidRPr="001B710C" w:rsidRDefault="00231C0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84382DA" w14:textId="77777777" w:rsidR="00231C0A" w:rsidRPr="00E10AB1" w:rsidRDefault="00231C0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0FF8D3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6D903F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791EA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7EE51C32"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CCC6FA9" w14:textId="77777777" w:rsidR="00231C0A" w:rsidRPr="001B710C" w:rsidRDefault="00231C0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49E49F8E" w14:textId="77777777" w:rsidR="00231C0A" w:rsidRPr="00E10AB1" w:rsidRDefault="00231C0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2C9D97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4A94E26"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27FB6C"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46BE6762"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677B2AF" w14:textId="77777777" w:rsidR="00231C0A" w:rsidRPr="001B710C" w:rsidRDefault="00231C0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290EBB9E" w14:textId="77777777" w:rsidR="00231C0A" w:rsidRPr="00E10AB1" w:rsidRDefault="00231C0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5406049"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1BA99BB"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A839CD"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17AEF5BE"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1190F964" w14:textId="77777777" w:rsidR="00231C0A" w:rsidRPr="001B710C" w:rsidRDefault="00231C0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1BC1C31" w14:textId="77777777" w:rsidR="00231C0A" w:rsidRPr="00E10AB1" w:rsidRDefault="00231C0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892336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BC9F73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1CF34F"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231C0A" w:rsidRPr="002604AB" w14:paraId="2DC95104"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E163DE9" w14:textId="77777777" w:rsidR="00231C0A" w:rsidRPr="001B710C" w:rsidRDefault="00231C0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2651DCDA" w14:textId="77777777" w:rsidR="00231C0A" w:rsidRPr="00E10AB1" w:rsidRDefault="00231C0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2D925C6E"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2F0BB81"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563202" w14:textId="77777777" w:rsidR="00231C0A" w:rsidRPr="002604AB" w:rsidRDefault="00231C0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1F35DB93" w14:textId="77777777" w:rsidR="00231C0A" w:rsidRPr="002604AB" w:rsidRDefault="00231C0A" w:rsidP="00231C0A">
      <w:pPr>
        <w:rPr>
          <w:rFonts w:ascii="Verdana" w:hAnsi="Verdana"/>
          <w:sz w:val="16"/>
          <w:szCs w:val="16"/>
        </w:rPr>
      </w:pPr>
    </w:p>
    <w:p w14:paraId="70355710" w14:textId="77777777" w:rsidR="00231C0A" w:rsidRPr="002604AB" w:rsidRDefault="00231C0A" w:rsidP="00231C0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B77C7">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959F7A6" w14:textId="77777777" w:rsidR="00231C0A" w:rsidRPr="002604AB" w:rsidRDefault="00231C0A" w:rsidP="00231C0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1B7E7871" w14:textId="77777777" w:rsidR="00231C0A" w:rsidRDefault="00231C0A"/>
    <w:p w14:paraId="5DDF586C" w14:textId="77777777" w:rsidR="00231C0A" w:rsidRDefault="00231C0A">
      <w:pPr>
        <w:spacing w:after="200"/>
        <w:rPr>
          <w:rFonts w:ascii="Verdana" w:hAnsi="Verdana"/>
          <w:b/>
          <w:sz w:val="16"/>
          <w:szCs w:val="16"/>
        </w:rPr>
      </w:pPr>
      <w:r>
        <w:rPr>
          <w:rFonts w:ascii="Verdana" w:hAnsi="Verdana"/>
          <w:b/>
          <w:sz w:val="16"/>
          <w:szCs w:val="16"/>
        </w:rPr>
        <w:br w:type="page"/>
      </w:r>
    </w:p>
    <w:p w14:paraId="5C500B1D" w14:textId="71BB6DA2" w:rsidR="006A787A" w:rsidRDefault="00B95765">
      <w:pPr>
        <w:spacing w:after="20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710976" behindDoc="0" locked="0" layoutInCell="1" allowOverlap="1" wp14:anchorId="33873EB8" wp14:editId="532AE732">
                <wp:simplePos x="0" y="0"/>
                <wp:positionH relativeFrom="column">
                  <wp:posOffset>1508760</wp:posOffset>
                </wp:positionH>
                <wp:positionV relativeFrom="paragraph">
                  <wp:posOffset>-119380</wp:posOffset>
                </wp:positionV>
                <wp:extent cx="3256280" cy="1015365"/>
                <wp:effectExtent l="0" t="0" r="20320" b="13335"/>
                <wp:wrapNone/>
                <wp:docPr id="8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601DE168"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755D3C81"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14E7060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7DDEA9AE" w14:textId="77777777" w:rsidR="00B95765" w:rsidRPr="002604AB" w:rsidRDefault="00B95765" w:rsidP="00231C0A">
                            <w:pPr>
                              <w:spacing w:after="120"/>
                              <w:jc w:val="center"/>
                              <w:rPr>
                                <w:rFonts w:ascii="Verdana" w:hAnsi="Verdana"/>
                                <w:b/>
                                <w:sz w:val="6"/>
                                <w:szCs w:val="10"/>
                              </w:rPr>
                            </w:pPr>
                          </w:p>
                          <w:p w14:paraId="62207D6F"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1378E3AB" w14:textId="77777777" w:rsidR="00B95765" w:rsidRDefault="00B95765" w:rsidP="00231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73EB8" id="_x0000_s1032" type="#_x0000_t202" style="position:absolute;margin-left:118.8pt;margin-top:-9.4pt;width:256.4pt;height:79.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" strokecolor="white">
                <v:textbox>
                  <w:txbxContent>
                    <w:p w14:paraId="601DE168"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755D3C81"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14E7060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7DDEA9AE" w14:textId="77777777" w:rsidR="00B95765" w:rsidRPr="002604AB" w:rsidRDefault="00B95765" w:rsidP="00231C0A">
                      <w:pPr>
                        <w:spacing w:after="120"/>
                        <w:jc w:val="center"/>
                        <w:rPr>
                          <w:rFonts w:ascii="Verdana" w:hAnsi="Verdana"/>
                          <w:b/>
                          <w:sz w:val="6"/>
                          <w:szCs w:val="10"/>
                        </w:rPr>
                      </w:pPr>
                    </w:p>
                    <w:p w14:paraId="62207D6F"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1378E3AB" w14:textId="77777777" w:rsidR="00B95765" w:rsidRDefault="00B95765" w:rsidP="00231C0A"/>
                  </w:txbxContent>
                </v:textbox>
              </v:shape>
            </w:pict>
          </mc:Fallback>
        </mc:AlternateContent>
      </w:r>
    </w:p>
    <w:p w14:paraId="05C73640" w14:textId="2CD10BE1" w:rsidR="006A787A" w:rsidRPr="002604AB" w:rsidRDefault="006A787A" w:rsidP="00231C0A">
      <w:pPr>
        <w:tabs>
          <w:tab w:val="left" w:pos="6825"/>
        </w:tabs>
        <w:outlineLvl w:val="0"/>
        <w:rPr>
          <w:rFonts w:ascii="Verdana" w:hAnsi="Verdana"/>
          <w:b/>
          <w:sz w:val="16"/>
          <w:szCs w:val="16"/>
        </w:rPr>
      </w:pPr>
      <w:r w:rsidRPr="002604AB">
        <w:rPr>
          <w:rFonts w:ascii="Verdana" w:hAnsi="Verdana"/>
          <w:b/>
          <w:sz w:val="16"/>
          <w:szCs w:val="16"/>
        </w:rPr>
        <w:t xml:space="preserve">    </w:t>
      </w:r>
    </w:p>
    <w:p w14:paraId="4678D924" w14:textId="77777777" w:rsidR="006A787A" w:rsidRPr="002604AB" w:rsidRDefault="006A787A" w:rsidP="00231C0A">
      <w:pPr>
        <w:outlineLvl w:val="0"/>
        <w:rPr>
          <w:rFonts w:ascii="Verdana" w:hAnsi="Verdana"/>
          <w:b/>
          <w:sz w:val="16"/>
          <w:szCs w:val="16"/>
        </w:rPr>
      </w:pPr>
    </w:p>
    <w:p w14:paraId="252F1425" w14:textId="77777777" w:rsidR="006A787A" w:rsidRPr="002604AB" w:rsidRDefault="006A787A" w:rsidP="00231C0A">
      <w:pPr>
        <w:outlineLvl w:val="0"/>
        <w:rPr>
          <w:rFonts w:ascii="Verdana" w:hAnsi="Verdana"/>
          <w:b/>
          <w:sz w:val="16"/>
          <w:szCs w:val="16"/>
        </w:rPr>
      </w:pPr>
    </w:p>
    <w:p w14:paraId="1A248FA8" w14:textId="77777777" w:rsidR="006A787A" w:rsidRPr="002604AB" w:rsidRDefault="006A787A" w:rsidP="00231C0A">
      <w:pPr>
        <w:outlineLvl w:val="0"/>
        <w:rPr>
          <w:rFonts w:ascii="Verdana" w:hAnsi="Verdana"/>
          <w:b/>
          <w:sz w:val="16"/>
          <w:szCs w:val="16"/>
        </w:rPr>
      </w:pPr>
    </w:p>
    <w:p w14:paraId="07A7ED10" w14:textId="77777777" w:rsidR="006A787A" w:rsidRPr="002604AB" w:rsidRDefault="006A787A" w:rsidP="00231C0A">
      <w:pPr>
        <w:outlineLvl w:val="0"/>
        <w:rPr>
          <w:rFonts w:ascii="Verdana" w:hAnsi="Verdana"/>
          <w:b/>
          <w:sz w:val="16"/>
          <w:szCs w:val="16"/>
        </w:rPr>
      </w:pPr>
    </w:p>
    <w:p w14:paraId="503E27CC" w14:textId="77777777" w:rsidR="006A787A" w:rsidRPr="002604AB" w:rsidRDefault="006A787A" w:rsidP="00231C0A">
      <w:pPr>
        <w:outlineLvl w:val="0"/>
        <w:rPr>
          <w:rFonts w:ascii="Verdana" w:hAnsi="Verdana"/>
          <w:b/>
          <w:sz w:val="16"/>
          <w:szCs w:val="16"/>
        </w:rPr>
      </w:pPr>
    </w:p>
    <w:p w14:paraId="7B89A4A8" w14:textId="77777777" w:rsidR="006A787A" w:rsidRDefault="006A787A" w:rsidP="00231C0A">
      <w:pPr>
        <w:outlineLvl w:val="0"/>
        <w:rPr>
          <w:rFonts w:ascii="Verdana" w:hAnsi="Verdana"/>
          <w:b/>
          <w:sz w:val="16"/>
          <w:szCs w:val="16"/>
        </w:rPr>
      </w:pPr>
    </w:p>
    <w:p w14:paraId="6A7EC248" w14:textId="77777777" w:rsidR="006A787A" w:rsidRPr="002604AB" w:rsidRDefault="006A787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787A" w:rsidRPr="002604AB" w14:paraId="199D699D" w14:textId="77777777" w:rsidTr="00231C0A">
        <w:tc>
          <w:tcPr>
            <w:tcW w:w="1951" w:type="dxa"/>
            <w:vAlign w:val="center"/>
          </w:tcPr>
          <w:p w14:paraId="1BF02ABC" w14:textId="77777777" w:rsidR="006A787A" w:rsidRPr="002604AB" w:rsidRDefault="006A787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67A43B52"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2284AE81" w14:textId="77777777" w:rsidR="006A787A" w:rsidRPr="002604AB" w:rsidRDefault="006A787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57274C0D"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46E96C2C" w14:textId="77777777" w:rsidR="006A787A" w:rsidRPr="009B0EC0" w:rsidRDefault="006A787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787A" w:rsidRPr="002604AB" w14:paraId="6CCD2940" w14:textId="77777777" w:rsidTr="00231C0A">
        <w:trPr>
          <w:trHeight w:val="338"/>
        </w:trPr>
        <w:tc>
          <w:tcPr>
            <w:tcW w:w="10173" w:type="dxa"/>
            <w:gridSpan w:val="4"/>
            <w:vAlign w:val="center"/>
          </w:tcPr>
          <w:p w14:paraId="03E7C069" w14:textId="77777777" w:rsidR="006A787A" w:rsidRPr="002604AB" w:rsidRDefault="006A787A" w:rsidP="00231C0A">
            <w:pPr>
              <w:jc w:val="center"/>
              <w:outlineLvl w:val="0"/>
              <w:rPr>
                <w:rFonts w:ascii="Verdana" w:hAnsi="Verdana"/>
                <w:sz w:val="16"/>
                <w:szCs w:val="16"/>
              </w:rPr>
            </w:pPr>
            <w:r w:rsidRPr="009B0EC0">
              <w:rPr>
                <w:rFonts w:ascii="Verdana" w:hAnsi="Verdana"/>
                <w:b/>
                <w:sz w:val="18"/>
                <w:szCs w:val="16"/>
              </w:rPr>
              <w:t>DERSİN</w:t>
            </w:r>
          </w:p>
        </w:tc>
      </w:tr>
      <w:tr w:rsidR="006A787A" w:rsidRPr="002604AB" w14:paraId="7CB3E85B" w14:textId="77777777" w:rsidTr="00231C0A">
        <w:tc>
          <w:tcPr>
            <w:tcW w:w="1668" w:type="dxa"/>
            <w:vAlign w:val="center"/>
          </w:tcPr>
          <w:p w14:paraId="15B4636E"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4572B15"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1841">
              <w:rPr>
                <w:rFonts w:ascii="Verdana" w:hAnsi="Verdana"/>
                <w:sz w:val="16"/>
                <w:szCs w:val="16"/>
              </w:rPr>
              <w:t>505411608</w:t>
            </w:r>
            <w:r>
              <w:rPr>
                <w:rFonts w:ascii="Verdana" w:hAnsi="Verdana"/>
                <w:sz w:val="16"/>
                <w:szCs w:val="16"/>
              </w:rPr>
              <w:fldChar w:fldCharType="end"/>
            </w:r>
          </w:p>
        </w:tc>
        <w:tc>
          <w:tcPr>
            <w:tcW w:w="1559" w:type="dxa"/>
            <w:vAlign w:val="center"/>
          </w:tcPr>
          <w:p w14:paraId="5F1CA057"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68401008"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bookmarkStart w:id="16"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1841">
              <w:rPr>
                <w:rFonts w:ascii="Verdana" w:hAnsi="Verdana"/>
                <w:noProof/>
                <w:sz w:val="16"/>
                <w:szCs w:val="16"/>
              </w:rPr>
              <w:t>Polimer Kompozitler</w:t>
            </w:r>
            <w:r>
              <w:rPr>
                <w:rFonts w:ascii="Verdana" w:hAnsi="Verdana"/>
                <w:sz w:val="16"/>
                <w:szCs w:val="16"/>
              </w:rPr>
              <w:fldChar w:fldCharType="end"/>
            </w:r>
            <w:bookmarkEnd w:id="16"/>
          </w:p>
        </w:tc>
      </w:tr>
    </w:tbl>
    <w:p w14:paraId="1CE5E904" w14:textId="77777777" w:rsidR="006A787A" w:rsidRPr="002604AB" w:rsidRDefault="006A787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787A" w:rsidRPr="002604AB" w14:paraId="3824A35D"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B28FEF8" w14:textId="77777777" w:rsidR="006A787A" w:rsidRPr="009B0EC0" w:rsidRDefault="006A787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2ECA32A2"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1E052FB8"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48046888"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6C2AF63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4734301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DİLİ</w:t>
            </w:r>
          </w:p>
        </w:tc>
      </w:tr>
      <w:tr w:rsidR="006A787A" w:rsidRPr="002604AB" w14:paraId="5B08E346"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709C008C" w14:textId="77777777" w:rsidR="006A787A" w:rsidRPr="002604AB" w:rsidRDefault="006A787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2BCDEBED"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15E0C0B0" w14:textId="77777777" w:rsidR="006A787A" w:rsidRPr="002604AB" w:rsidRDefault="006A787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6A4CCE64"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1F96C3D9" w14:textId="77777777" w:rsidR="006A787A" w:rsidRPr="002604AB" w:rsidRDefault="006A787A" w:rsidP="00231C0A">
            <w:pPr>
              <w:jc w:val="center"/>
              <w:rPr>
                <w:rFonts w:ascii="Verdana" w:hAnsi="Verdana"/>
                <w:b/>
                <w:sz w:val="16"/>
                <w:szCs w:val="16"/>
              </w:rPr>
            </w:pPr>
          </w:p>
        </w:tc>
        <w:tc>
          <w:tcPr>
            <w:tcW w:w="709" w:type="dxa"/>
            <w:vMerge/>
            <w:tcBorders>
              <w:bottom w:val="single" w:sz="4" w:space="0" w:color="auto"/>
            </w:tcBorders>
            <w:vAlign w:val="center"/>
          </w:tcPr>
          <w:p w14:paraId="75E4166C" w14:textId="77777777" w:rsidR="006A787A" w:rsidRPr="002604AB" w:rsidRDefault="006A787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4A3D2F16" w14:textId="77777777" w:rsidR="006A787A" w:rsidRPr="002604AB" w:rsidRDefault="006A787A" w:rsidP="00231C0A">
            <w:pPr>
              <w:jc w:val="center"/>
              <w:rPr>
                <w:rFonts w:ascii="Verdana" w:hAnsi="Verdana"/>
                <w:b/>
                <w:sz w:val="16"/>
                <w:szCs w:val="16"/>
              </w:rPr>
            </w:pPr>
          </w:p>
        </w:tc>
        <w:tc>
          <w:tcPr>
            <w:tcW w:w="2552" w:type="dxa"/>
            <w:vMerge/>
            <w:tcBorders>
              <w:bottom w:val="single" w:sz="4" w:space="0" w:color="auto"/>
            </w:tcBorders>
            <w:vAlign w:val="center"/>
          </w:tcPr>
          <w:p w14:paraId="28443097" w14:textId="77777777" w:rsidR="006A787A" w:rsidRPr="002604AB" w:rsidRDefault="006A787A" w:rsidP="00231C0A">
            <w:pPr>
              <w:jc w:val="center"/>
              <w:rPr>
                <w:rFonts w:ascii="Verdana" w:hAnsi="Verdana"/>
                <w:b/>
                <w:sz w:val="16"/>
                <w:szCs w:val="16"/>
              </w:rPr>
            </w:pPr>
          </w:p>
        </w:tc>
      </w:tr>
      <w:tr w:rsidR="006A787A" w:rsidRPr="002604AB" w14:paraId="72D0D254"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F03ED23" w14:textId="77777777" w:rsidR="006A787A" w:rsidRPr="009B0EC0" w:rsidRDefault="006A787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54AD4974"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16E7DD28"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81BFE3A"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4F4E7D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26EE4B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734A2B5B"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Zorunlu</w:t>
            </w:r>
          </w:p>
          <w:p w14:paraId="7F6E3632"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422221E9" w14:textId="77777777" w:rsidR="006A787A" w:rsidRDefault="006A787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327BCA54" w14:textId="77777777" w:rsidR="006A787A" w:rsidRPr="002604AB" w:rsidRDefault="006A787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520DB475" w14:textId="77777777" w:rsidR="006A787A" w:rsidRPr="002604AB" w:rsidRDefault="006A787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A787A" w:rsidRPr="002604AB" w14:paraId="14A7135D"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021DAF3" w14:textId="77777777" w:rsidR="006A787A" w:rsidRPr="009B0EC0" w:rsidRDefault="006A787A" w:rsidP="00231C0A">
            <w:pPr>
              <w:jc w:val="center"/>
              <w:rPr>
                <w:rFonts w:ascii="Verdana" w:hAnsi="Verdana"/>
                <w:b/>
                <w:sz w:val="18"/>
                <w:szCs w:val="16"/>
              </w:rPr>
            </w:pPr>
            <w:r w:rsidRPr="009B0EC0">
              <w:rPr>
                <w:rFonts w:ascii="Verdana" w:hAnsi="Verdana"/>
                <w:b/>
                <w:sz w:val="18"/>
                <w:szCs w:val="16"/>
              </w:rPr>
              <w:t>KREDİ DAĞILIMI</w:t>
            </w:r>
          </w:p>
          <w:p w14:paraId="3DD96EA0" w14:textId="77777777" w:rsidR="006A787A" w:rsidRDefault="006A787A" w:rsidP="00231C0A">
            <w:pPr>
              <w:jc w:val="center"/>
              <w:rPr>
                <w:rFonts w:ascii="Verdana" w:hAnsi="Verdana"/>
                <w:b/>
                <w:sz w:val="16"/>
                <w:szCs w:val="16"/>
              </w:rPr>
            </w:pPr>
            <w:r>
              <w:rPr>
                <w:rFonts w:ascii="Verdana" w:hAnsi="Verdana"/>
                <w:b/>
                <w:sz w:val="16"/>
                <w:szCs w:val="16"/>
              </w:rPr>
              <w:t>Dersin kredisini aşağıya işleyiniz.</w:t>
            </w:r>
          </w:p>
          <w:p w14:paraId="5975BB80"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6A787A" w:rsidRPr="002604AB" w14:paraId="131A93A2"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689EA5E8"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294FAE4B"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70DE3422" w14:textId="77777777" w:rsidR="006A787A" w:rsidRPr="002604AB" w:rsidRDefault="006A787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1782E1BB"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787A" w:rsidRPr="002604AB" w14:paraId="513E3333"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7D9E7960"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3A35BAD"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D00C2CD" w14:textId="77777777" w:rsidR="006A787A" w:rsidRPr="002604AB" w:rsidRDefault="006A787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6A787A" w:rsidRPr="002604AB" w14:paraId="3F19B4AF"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A3F07C3"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DEĞERLENDİRME ÖLÇÜTLERİ</w:t>
            </w:r>
          </w:p>
        </w:tc>
      </w:tr>
      <w:tr w:rsidR="006A787A" w:rsidRPr="002604AB" w14:paraId="52B93DA8"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835662E" w14:textId="77777777" w:rsidR="006A787A" w:rsidRDefault="006A787A" w:rsidP="00231C0A">
            <w:pPr>
              <w:jc w:val="center"/>
              <w:rPr>
                <w:rFonts w:ascii="Verdana" w:hAnsi="Verdana"/>
                <w:b/>
                <w:sz w:val="16"/>
                <w:szCs w:val="16"/>
              </w:rPr>
            </w:pPr>
            <w:r w:rsidRPr="002604AB">
              <w:rPr>
                <w:rFonts w:ascii="Verdana" w:hAnsi="Verdana"/>
                <w:b/>
                <w:sz w:val="16"/>
                <w:szCs w:val="16"/>
              </w:rPr>
              <w:t>YARIYIL İÇİ</w:t>
            </w:r>
          </w:p>
          <w:p w14:paraId="139DCCED" w14:textId="77777777" w:rsidR="006A787A" w:rsidRPr="002604AB" w:rsidRDefault="006A787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7CB6E4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42515209"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44C4F35E"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787A" w:rsidRPr="002604AB" w14:paraId="343EC4B3" w14:textId="77777777" w:rsidTr="00231C0A">
        <w:trPr>
          <w:trHeight w:val="276"/>
        </w:trPr>
        <w:tc>
          <w:tcPr>
            <w:tcW w:w="3735" w:type="dxa"/>
            <w:gridSpan w:val="5"/>
            <w:vMerge/>
            <w:tcBorders>
              <w:left w:val="single" w:sz="12" w:space="0" w:color="auto"/>
              <w:right w:val="single" w:sz="12" w:space="0" w:color="auto"/>
            </w:tcBorders>
            <w:vAlign w:val="center"/>
          </w:tcPr>
          <w:p w14:paraId="277F2E13"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51752C9" w14:textId="77777777" w:rsidR="006A787A" w:rsidRPr="002604AB" w:rsidRDefault="006A787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7ACFD89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12B4DE18" w14:textId="77777777" w:rsidR="006A787A" w:rsidRPr="002604AB" w:rsidRDefault="006A787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3FB8EBE7" w14:textId="77777777" w:rsidR="006A787A" w:rsidRPr="002604AB" w:rsidRDefault="006A787A" w:rsidP="00231C0A">
            <w:pPr>
              <w:jc w:val="center"/>
              <w:rPr>
                <w:rFonts w:ascii="Verdana" w:hAnsi="Verdana"/>
                <w:sz w:val="16"/>
                <w:szCs w:val="16"/>
                <w:highlight w:val="yellow"/>
              </w:rPr>
            </w:pPr>
          </w:p>
        </w:tc>
      </w:tr>
      <w:tr w:rsidR="006A787A" w:rsidRPr="002604AB" w14:paraId="72D92219" w14:textId="77777777" w:rsidTr="00231C0A">
        <w:trPr>
          <w:trHeight w:val="286"/>
        </w:trPr>
        <w:tc>
          <w:tcPr>
            <w:tcW w:w="3735" w:type="dxa"/>
            <w:gridSpan w:val="5"/>
            <w:vMerge/>
            <w:tcBorders>
              <w:left w:val="single" w:sz="12" w:space="0" w:color="auto"/>
              <w:right w:val="single" w:sz="12" w:space="0" w:color="auto"/>
            </w:tcBorders>
            <w:vAlign w:val="center"/>
          </w:tcPr>
          <w:p w14:paraId="670CE150"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42CB58B" w14:textId="77777777" w:rsidR="006A787A" w:rsidRPr="002604AB" w:rsidRDefault="006A787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723D7C85"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BDEF13A"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787A" w:rsidRPr="002604AB" w14:paraId="04305F66" w14:textId="77777777" w:rsidTr="00231C0A">
        <w:trPr>
          <w:trHeight w:val="286"/>
        </w:trPr>
        <w:tc>
          <w:tcPr>
            <w:tcW w:w="3735" w:type="dxa"/>
            <w:gridSpan w:val="5"/>
            <w:vMerge/>
            <w:tcBorders>
              <w:left w:val="single" w:sz="12" w:space="0" w:color="auto"/>
              <w:right w:val="single" w:sz="12" w:space="0" w:color="auto"/>
            </w:tcBorders>
            <w:vAlign w:val="center"/>
          </w:tcPr>
          <w:p w14:paraId="0EFE05BB"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22E9918" w14:textId="77777777" w:rsidR="006A787A" w:rsidRPr="002604AB" w:rsidRDefault="006A787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10B4167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7CED0E2"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A787A" w:rsidRPr="002604AB" w14:paraId="4EBC38B4" w14:textId="77777777" w:rsidTr="00231C0A">
        <w:trPr>
          <w:trHeight w:val="286"/>
        </w:trPr>
        <w:tc>
          <w:tcPr>
            <w:tcW w:w="3735" w:type="dxa"/>
            <w:gridSpan w:val="5"/>
            <w:vMerge/>
            <w:tcBorders>
              <w:left w:val="single" w:sz="12" w:space="0" w:color="auto"/>
              <w:right w:val="single" w:sz="12" w:space="0" w:color="auto"/>
            </w:tcBorders>
            <w:vAlign w:val="center"/>
          </w:tcPr>
          <w:p w14:paraId="4EC871BE"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AC06DDF" w14:textId="77777777" w:rsidR="006A787A" w:rsidRPr="002604AB" w:rsidRDefault="006A787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4343FAC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21F8540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4FB202A2" w14:textId="77777777" w:rsidTr="00231C0A">
        <w:trPr>
          <w:trHeight w:val="286"/>
        </w:trPr>
        <w:tc>
          <w:tcPr>
            <w:tcW w:w="3735" w:type="dxa"/>
            <w:gridSpan w:val="5"/>
            <w:vMerge/>
            <w:tcBorders>
              <w:left w:val="single" w:sz="12" w:space="0" w:color="auto"/>
              <w:right w:val="single" w:sz="12" w:space="0" w:color="auto"/>
            </w:tcBorders>
            <w:vAlign w:val="center"/>
          </w:tcPr>
          <w:p w14:paraId="25D83905"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7310304F" w14:textId="77777777" w:rsidR="006A787A" w:rsidRPr="002604AB" w:rsidRDefault="006A787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4F1A2914"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39A6D123"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0ABEE3C5" w14:textId="77777777" w:rsidTr="00231C0A">
        <w:trPr>
          <w:trHeight w:val="294"/>
        </w:trPr>
        <w:tc>
          <w:tcPr>
            <w:tcW w:w="3735" w:type="dxa"/>
            <w:gridSpan w:val="5"/>
            <w:vMerge/>
            <w:tcBorders>
              <w:left w:val="single" w:sz="12" w:space="0" w:color="auto"/>
              <w:right w:val="single" w:sz="12" w:space="0" w:color="auto"/>
            </w:tcBorders>
            <w:vAlign w:val="center"/>
          </w:tcPr>
          <w:p w14:paraId="7B1BCF4C"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4EC9DA1" w14:textId="77777777" w:rsidR="006A787A" w:rsidRPr="002604AB" w:rsidRDefault="006A787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34680F9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172BEA0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1904F7C4"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5834B762" w14:textId="77777777" w:rsidR="006A787A" w:rsidRPr="002604AB" w:rsidRDefault="006A787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796C1AFE" w14:textId="77777777" w:rsidR="006A787A" w:rsidRPr="00FA4020" w:rsidRDefault="006A787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43546DCC"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6A787A" w:rsidRPr="002604AB" w14:paraId="72F608BB"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EA1C6B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4F5109E9" w14:textId="77777777" w:rsidR="006A787A" w:rsidRPr="002604AB" w:rsidRDefault="006A787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787A" w:rsidRPr="002604AB" w14:paraId="4C9D28FE"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3B9ED03"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EC66853" w14:textId="77777777" w:rsidR="006A787A" w:rsidRPr="002604AB" w:rsidRDefault="006A787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Kompozit malzemelere giriş, kompozit malzemelerin üstünlükleri, kompozit bileşenleri: matris ve destek malzemeleri, yaygın polimer kompozit üretim yöntemleri, polimer kompozitlerin özellikleri (morfolojik, ısıl, mekanik vb.), polimer kompozitlerin uygulama alanları.</w:t>
            </w:r>
            <w:r w:rsidRPr="00A83CA8">
              <w:rPr>
                <w:rFonts w:ascii="Verdana" w:hAnsi="Verdana"/>
                <w:sz w:val="16"/>
                <w:szCs w:val="16"/>
              </w:rPr>
              <w:fldChar w:fldCharType="end"/>
            </w:r>
          </w:p>
        </w:tc>
      </w:tr>
      <w:tr w:rsidR="006A787A" w:rsidRPr="002604AB" w14:paraId="18B80798"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43A8764"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1468EF7B" w14:textId="77777777" w:rsidR="006A787A" w:rsidRPr="002604AB" w:rsidRDefault="006A787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Öğrencilerin; kompozit malzeme bileşenleri, polimer kompozitlerin özellikleri ve bu özellikleri belirleme yöntemleri, polimer kompozitlerin uygulama alanları ve bu alanlardaki teknolojik gelişmeler hakkında bilgi sahibi olmalarını sağlamak.</w:t>
            </w:r>
            <w:r w:rsidRPr="00A83CA8">
              <w:rPr>
                <w:rFonts w:ascii="Verdana" w:hAnsi="Verdana"/>
                <w:sz w:val="16"/>
                <w:szCs w:val="16"/>
              </w:rPr>
              <w:fldChar w:fldCharType="end"/>
            </w:r>
          </w:p>
        </w:tc>
      </w:tr>
      <w:tr w:rsidR="006A787A" w:rsidRPr="002604AB" w14:paraId="316D1F48"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70817C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3C84102B" w14:textId="77777777" w:rsidR="006A787A" w:rsidRPr="002604AB" w:rsidRDefault="006A787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 xml:space="preserve">Öğrenciler, polimer kompozitlerin malzeme teknolojileri arasındaki önemini anlayacak, üretim yöntemlerini ve bu alanda yapılan bilimsel çalışmaları öğrenecek, ödevi yaparak ve sunarak yazılı ve sözlü iletişimini geliştirecek, ayrıca yaşam boyu öğrenimin önemini kavrayarak bunu uygulama becerisi kazanacaklardır.  </w:t>
            </w:r>
            <w:r w:rsidRPr="00A83CA8">
              <w:rPr>
                <w:rFonts w:ascii="Verdana" w:hAnsi="Verdana"/>
                <w:sz w:val="16"/>
                <w:szCs w:val="16"/>
              </w:rPr>
              <w:fldChar w:fldCharType="end"/>
            </w:r>
          </w:p>
        </w:tc>
      </w:tr>
      <w:tr w:rsidR="006A787A" w:rsidRPr="002604AB" w14:paraId="2BCE5B1C"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255E8F2" w14:textId="77777777" w:rsidR="006A787A" w:rsidRPr="002604AB" w:rsidRDefault="006A787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74D652F1" w14:textId="77777777" w:rsidR="006A787A" w:rsidRPr="008E1841" w:rsidRDefault="006A787A" w:rsidP="00231C0A">
            <w:pPr>
              <w:tabs>
                <w:tab w:val="left" w:pos="7800"/>
              </w:tabs>
              <w:rPr>
                <w:rFonts w:ascii="Verdana" w:hAnsi="Verdana"/>
                <w:noProof/>
                <w:sz w:val="16"/>
                <w:szCs w:val="16"/>
              </w:rPr>
            </w:pPr>
            <w:r>
              <w:rPr>
                <w:rFonts w:ascii="Verdana" w:hAnsi="Verdana"/>
                <w:sz w:val="16"/>
                <w:szCs w:val="16"/>
              </w:rPr>
              <w:t xml:space="preserve"> </w:t>
            </w:r>
            <w:commentRangeStart w:id="17"/>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1841">
              <w:rPr>
                <w:rFonts w:ascii="Verdana" w:hAnsi="Verdana"/>
                <w:noProof/>
                <w:sz w:val="16"/>
                <w:szCs w:val="16"/>
              </w:rPr>
              <w:t>1.</w:t>
            </w:r>
            <w:r>
              <w:rPr>
                <w:rFonts w:ascii="Verdana" w:hAnsi="Verdana"/>
                <w:noProof/>
                <w:sz w:val="16"/>
                <w:szCs w:val="16"/>
              </w:rPr>
              <w:t xml:space="preserve"> </w:t>
            </w:r>
            <w:r w:rsidRPr="008E1841">
              <w:rPr>
                <w:rFonts w:ascii="Verdana" w:hAnsi="Verdana"/>
                <w:noProof/>
                <w:sz w:val="16"/>
                <w:szCs w:val="16"/>
              </w:rPr>
              <w:t>Öğrenciler, kompozit malzemeleri fark eder, kompozit malzemelerin bileşenlerini adlandırır, bileşenleri alt sınıflarına ayırır, açıklar.</w:t>
            </w:r>
          </w:p>
          <w:p w14:paraId="5D38EF3F" w14:textId="77777777" w:rsidR="006A787A" w:rsidRPr="008E1841" w:rsidRDefault="006A787A" w:rsidP="00231C0A">
            <w:pPr>
              <w:tabs>
                <w:tab w:val="left" w:pos="7800"/>
              </w:tabs>
              <w:rPr>
                <w:rFonts w:ascii="Verdana" w:hAnsi="Verdana"/>
                <w:noProof/>
                <w:sz w:val="16"/>
                <w:szCs w:val="16"/>
              </w:rPr>
            </w:pPr>
            <w:r>
              <w:rPr>
                <w:rFonts w:ascii="Verdana" w:hAnsi="Verdana"/>
                <w:noProof/>
                <w:sz w:val="16"/>
                <w:szCs w:val="16"/>
              </w:rPr>
              <w:t xml:space="preserve"> </w:t>
            </w:r>
            <w:r w:rsidRPr="008E1841">
              <w:rPr>
                <w:rFonts w:ascii="Verdana" w:hAnsi="Verdana"/>
                <w:noProof/>
                <w:sz w:val="16"/>
                <w:szCs w:val="16"/>
              </w:rPr>
              <w:t>2. Öğrenciler, polimer kompozitlerin polimerlerle arasındaki farklılıkları/benzerlikleri söyler.</w:t>
            </w:r>
          </w:p>
          <w:p w14:paraId="6C3F1BED" w14:textId="77777777" w:rsidR="006A787A" w:rsidRPr="008E1841" w:rsidRDefault="006A787A" w:rsidP="00231C0A">
            <w:pPr>
              <w:tabs>
                <w:tab w:val="left" w:pos="7800"/>
              </w:tabs>
              <w:rPr>
                <w:rFonts w:ascii="Verdana" w:hAnsi="Verdana"/>
                <w:noProof/>
                <w:sz w:val="16"/>
                <w:szCs w:val="16"/>
              </w:rPr>
            </w:pPr>
            <w:r>
              <w:rPr>
                <w:rFonts w:ascii="Verdana" w:hAnsi="Verdana"/>
                <w:noProof/>
                <w:sz w:val="16"/>
                <w:szCs w:val="16"/>
              </w:rPr>
              <w:t xml:space="preserve"> </w:t>
            </w:r>
            <w:r w:rsidRPr="008E1841">
              <w:rPr>
                <w:rFonts w:ascii="Verdana" w:hAnsi="Verdana"/>
                <w:noProof/>
                <w:sz w:val="16"/>
                <w:szCs w:val="16"/>
              </w:rPr>
              <w:t>3.</w:t>
            </w:r>
            <w:r>
              <w:rPr>
                <w:rFonts w:ascii="Verdana" w:hAnsi="Verdana"/>
                <w:noProof/>
                <w:sz w:val="16"/>
                <w:szCs w:val="16"/>
              </w:rPr>
              <w:t xml:space="preserve"> </w:t>
            </w:r>
            <w:r w:rsidRPr="008E1841">
              <w:rPr>
                <w:rFonts w:ascii="Verdana" w:hAnsi="Verdana"/>
                <w:noProof/>
                <w:sz w:val="16"/>
                <w:szCs w:val="16"/>
              </w:rPr>
              <w:t>Öğrenciler,  polimer kompozitlerin üretim yöntemlerini tanımlar, özelliklerini açıklar.</w:t>
            </w:r>
          </w:p>
          <w:p w14:paraId="4C1F3D58" w14:textId="77777777" w:rsidR="006A787A" w:rsidRPr="008E1841" w:rsidRDefault="006A787A" w:rsidP="00231C0A">
            <w:pPr>
              <w:tabs>
                <w:tab w:val="left" w:pos="7800"/>
              </w:tabs>
              <w:rPr>
                <w:rFonts w:ascii="Verdana" w:hAnsi="Verdana"/>
                <w:noProof/>
                <w:sz w:val="16"/>
                <w:szCs w:val="16"/>
              </w:rPr>
            </w:pPr>
            <w:r>
              <w:rPr>
                <w:rFonts w:ascii="Verdana" w:hAnsi="Verdana"/>
                <w:noProof/>
                <w:sz w:val="16"/>
                <w:szCs w:val="16"/>
              </w:rPr>
              <w:t xml:space="preserve"> </w:t>
            </w:r>
            <w:r w:rsidRPr="008E1841">
              <w:rPr>
                <w:rFonts w:ascii="Verdana" w:hAnsi="Verdana"/>
                <w:noProof/>
                <w:sz w:val="16"/>
                <w:szCs w:val="16"/>
              </w:rPr>
              <w:t>4.</w:t>
            </w:r>
            <w:r>
              <w:rPr>
                <w:rFonts w:ascii="Verdana" w:hAnsi="Verdana"/>
                <w:noProof/>
                <w:sz w:val="16"/>
                <w:szCs w:val="16"/>
              </w:rPr>
              <w:t xml:space="preserve"> </w:t>
            </w:r>
            <w:r w:rsidRPr="008E1841">
              <w:rPr>
                <w:rFonts w:ascii="Verdana" w:hAnsi="Verdana"/>
                <w:noProof/>
                <w:sz w:val="16"/>
                <w:szCs w:val="16"/>
              </w:rPr>
              <w:t>Öğrenciler,  polimer kompozit malzemelerin uygulama alanlarını inceler ve değerlendirir.</w:t>
            </w:r>
          </w:p>
          <w:p w14:paraId="658148AF" w14:textId="77777777" w:rsidR="006A787A" w:rsidRPr="00E3546D" w:rsidRDefault="006A787A" w:rsidP="00231C0A">
            <w:pPr>
              <w:tabs>
                <w:tab w:val="left" w:pos="7800"/>
              </w:tabs>
              <w:rPr>
                <w:rFonts w:ascii="Verdana" w:hAnsi="Verdana"/>
                <w:sz w:val="16"/>
                <w:szCs w:val="16"/>
              </w:rPr>
            </w:pPr>
            <w:r>
              <w:rPr>
                <w:rFonts w:ascii="Verdana" w:hAnsi="Verdana"/>
                <w:noProof/>
                <w:sz w:val="16"/>
                <w:szCs w:val="16"/>
              </w:rPr>
              <w:t xml:space="preserve"> </w:t>
            </w:r>
            <w:r w:rsidRPr="008E1841">
              <w:rPr>
                <w:rFonts w:ascii="Verdana" w:hAnsi="Verdana"/>
                <w:noProof/>
                <w:sz w:val="16"/>
                <w:szCs w:val="16"/>
              </w:rPr>
              <w:t>5.</w:t>
            </w:r>
            <w:r>
              <w:rPr>
                <w:rFonts w:ascii="Verdana" w:hAnsi="Verdana"/>
                <w:noProof/>
                <w:sz w:val="16"/>
                <w:szCs w:val="16"/>
              </w:rPr>
              <w:t xml:space="preserve"> </w:t>
            </w:r>
            <w:r w:rsidRPr="008E1841">
              <w:rPr>
                <w:rFonts w:ascii="Verdana" w:hAnsi="Verdana"/>
                <w:noProof/>
                <w:sz w:val="16"/>
                <w:szCs w:val="16"/>
              </w:rPr>
              <w:t>Öğrenciler, ödevi hazırlarken inceler, tanımlar, seçer; sunarken savunur, yorumlar, değerlendirir.</w:t>
            </w:r>
            <w:r>
              <w:rPr>
                <w:rFonts w:ascii="Verdana" w:hAnsi="Verdana"/>
                <w:sz w:val="16"/>
                <w:szCs w:val="16"/>
              </w:rPr>
              <w:fldChar w:fldCharType="end"/>
            </w:r>
            <w:commentRangeEnd w:id="17"/>
            <w:r>
              <w:rPr>
                <w:rStyle w:val="AklamaBavurusu"/>
              </w:rPr>
              <w:commentReference w:id="17"/>
            </w:r>
          </w:p>
        </w:tc>
      </w:tr>
      <w:tr w:rsidR="006A787A" w:rsidRPr="002604AB" w14:paraId="639E5352"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68A0C7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190D6CDB" w14:textId="77777777" w:rsidR="006A787A" w:rsidRPr="008E1841" w:rsidRDefault="006A787A" w:rsidP="00231C0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1841">
              <w:rPr>
                <w:rFonts w:ascii="Verdana" w:hAnsi="Verdana"/>
                <w:b w:val="0"/>
                <w:noProof/>
                <w:sz w:val="16"/>
                <w:szCs w:val="16"/>
              </w:rPr>
              <w:t>1.Şahin, Y.,“Kompozit Malzemelere Giriş”, Seçkin Yay.San.ve Tic.A.Ş., 2006</w:t>
            </w:r>
          </w:p>
          <w:p w14:paraId="3315BA71" w14:textId="77777777" w:rsidR="006A787A" w:rsidRPr="006849DA" w:rsidRDefault="006A787A" w:rsidP="00231C0A">
            <w:pPr>
              <w:pStyle w:val="Balk4"/>
              <w:spacing w:before="0" w:beforeAutospacing="0" w:after="0" w:afterAutospacing="0"/>
              <w:rPr>
                <w:rFonts w:ascii="Verdana" w:hAnsi="Verdana"/>
                <w:b w:val="0"/>
                <w:sz w:val="16"/>
                <w:szCs w:val="16"/>
              </w:rPr>
            </w:pPr>
            <w:r w:rsidRPr="008E1841">
              <w:rPr>
                <w:rFonts w:ascii="Verdana" w:hAnsi="Verdana"/>
                <w:b w:val="0"/>
                <w:noProof/>
                <w:sz w:val="16"/>
                <w:szCs w:val="16"/>
              </w:rPr>
              <w:t>2.</w:t>
            </w:r>
            <w:r>
              <w:rPr>
                <w:rFonts w:ascii="Verdana" w:hAnsi="Verdana"/>
                <w:b w:val="0"/>
                <w:noProof/>
                <w:sz w:val="16"/>
                <w:szCs w:val="16"/>
              </w:rPr>
              <w:t xml:space="preserve"> </w:t>
            </w:r>
            <w:r w:rsidRPr="008E1841">
              <w:rPr>
                <w:rFonts w:ascii="Verdana" w:hAnsi="Verdana"/>
                <w:b w:val="0"/>
                <w:noProof/>
                <w:sz w:val="16"/>
                <w:szCs w:val="16"/>
              </w:rPr>
              <w:t>Kelly, A. and Zweben, C., “Comprehensive Composite Materials”, Amsterdam: Elsevier,  2000.</w:t>
            </w:r>
            <w:r w:rsidRPr="006849DA">
              <w:rPr>
                <w:rFonts w:ascii="Verdana" w:hAnsi="Verdana"/>
                <w:b w:val="0"/>
                <w:sz w:val="16"/>
                <w:szCs w:val="16"/>
              </w:rPr>
              <w:fldChar w:fldCharType="end"/>
            </w:r>
          </w:p>
        </w:tc>
      </w:tr>
      <w:tr w:rsidR="006A787A" w:rsidRPr="002604AB" w14:paraId="3C394692"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EF5B9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89876EF" w14:textId="77777777" w:rsidR="006A787A" w:rsidRPr="008E1841" w:rsidRDefault="006A787A" w:rsidP="00231C0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1841">
              <w:rPr>
                <w:rFonts w:ascii="Verdana" w:hAnsi="Verdana"/>
                <w:b w:val="0"/>
                <w:noProof/>
                <w:sz w:val="16"/>
                <w:szCs w:val="16"/>
              </w:rPr>
              <w:t>1.</w:t>
            </w:r>
            <w:r w:rsidRPr="008E1841">
              <w:rPr>
                <w:rFonts w:ascii="Verdana" w:hAnsi="Verdana"/>
                <w:b w:val="0"/>
                <w:noProof/>
                <w:sz w:val="16"/>
                <w:szCs w:val="16"/>
              </w:rPr>
              <w:tab/>
              <w:t>Matthews F.L. and Rawlings R.D., “Composite Materials: Engineering and Science”, CRC Press, 1999</w:t>
            </w:r>
          </w:p>
          <w:p w14:paraId="4C177D93" w14:textId="77777777" w:rsidR="006A787A" w:rsidRPr="006849DA" w:rsidRDefault="006A787A" w:rsidP="00231C0A">
            <w:pPr>
              <w:pStyle w:val="Balk4"/>
              <w:rPr>
                <w:rFonts w:ascii="Verdana" w:hAnsi="Verdana"/>
                <w:b w:val="0"/>
                <w:color w:val="000000"/>
                <w:sz w:val="16"/>
                <w:szCs w:val="16"/>
              </w:rPr>
            </w:pPr>
            <w:r w:rsidRPr="008E1841">
              <w:rPr>
                <w:rFonts w:ascii="Verdana" w:hAnsi="Verdana"/>
                <w:b w:val="0"/>
                <w:noProof/>
                <w:sz w:val="16"/>
                <w:szCs w:val="16"/>
              </w:rPr>
              <w:t>2.</w:t>
            </w:r>
            <w:r w:rsidRPr="008E1841">
              <w:rPr>
                <w:rFonts w:ascii="Verdana" w:hAnsi="Verdana"/>
                <w:b w:val="0"/>
                <w:noProof/>
                <w:sz w:val="16"/>
                <w:szCs w:val="16"/>
              </w:rPr>
              <w:tab/>
              <w:t>Mai Y.W. and Yu Z.Z., “Polymer nanocomposites”, Woodhead Pub., 2006.</w:t>
            </w:r>
            <w:r w:rsidRPr="006849DA">
              <w:rPr>
                <w:rFonts w:ascii="Verdana" w:hAnsi="Verdana"/>
                <w:b w:val="0"/>
                <w:sz w:val="16"/>
                <w:szCs w:val="16"/>
              </w:rPr>
              <w:fldChar w:fldCharType="end"/>
            </w:r>
          </w:p>
        </w:tc>
      </w:tr>
    </w:tbl>
    <w:p w14:paraId="7C552487" w14:textId="77777777" w:rsidR="006A787A" w:rsidRPr="002604AB" w:rsidRDefault="006A787A" w:rsidP="00231C0A">
      <w:pPr>
        <w:rPr>
          <w:rFonts w:ascii="Verdana" w:hAnsi="Verdana"/>
          <w:sz w:val="16"/>
          <w:szCs w:val="16"/>
        </w:rPr>
        <w:sectPr w:rsidR="006A787A" w:rsidRPr="002604AB" w:rsidSect="00231C0A">
          <w:headerReference w:type="even" r:id="rId35"/>
          <w:headerReference w:type="default" r:id="rId36"/>
          <w:footerReference w:type="even" r:id="rId37"/>
          <w:footerReference w:type="default" r:id="rId38"/>
          <w:headerReference w:type="first" r:id="rId39"/>
          <w:footerReference w:type="first" r:id="rId40"/>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6A787A" w:rsidRPr="002604AB" w14:paraId="3CCAC4E0"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96758E9"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DERSİN HAFTALIK PLANI</w:t>
            </w:r>
          </w:p>
        </w:tc>
      </w:tr>
      <w:tr w:rsidR="006A787A" w:rsidRPr="002604AB" w14:paraId="04FAE0B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EFA43C"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97C69FE" w14:textId="77777777" w:rsidR="006A787A" w:rsidRPr="002604AB" w:rsidRDefault="006A787A" w:rsidP="00231C0A">
            <w:pPr>
              <w:rPr>
                <w:rFonts w:ascii="Verdana" w:hAnsi="Verdana"/>
                <w:b/>
                <w:sz w:val="20"/>
                <w:szCs w:val="16"/>
              </w:rPr>
            </w:pPr>
            <w:r w:rsidRPr="002604AB">
              <w:rPr>
                <w:rFonts w:ascii="Verdana" w:hAnsi="Verdana"/>
                <w:b/>
                <w:sz w:val="20"/>
                <w:szCs w:val="16"/>
              </w:rPr>
              <w:t>İŞLENEN KONULAR</w:t>
            </w:r>
          </w:p>
        </w:tc>
      </w:tr>
      <w:tr w:rsidR="006A787A" w:rsidRPr="002604AB" w14:paraId="6A4441A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8C4D43" w14:textId="77777777" w:rsidR="006A787A" w:rsidRPr="002604AB" w:rsidRDefault="006A787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C7CC953"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Kompozit malzemelere giriş</w:t>
            </w:r>
            <w:r w:rsidRPr="00A83CA8">
              <w:rPr>
                <w:rFonts w:ascii="Verdana" w:hAnsi="Verdana"/>
                <w:sz w:val="16"/>
                <w:szCs w:val="16"/>
              </w:rPr>
              <w:fldChar w:fldCharType="end"/>
            </w:r>
          </w:p>
        </w:tc>
      </w:tr>
      <w:tr w:rsidR="006A787A" w:rsidRPr="002604AB" w14:paraId="7F83727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978EF7" w14:textId="77777777" w:rsidR="006A787A" w:rsidRPr="002604AB" w:rsidRDefault="006A787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6C5477C3"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 xml:space="preserve">Kompozit bileşenleri: matris ve destek malzemeleri </w:t>
            </w:r>
            <w:r w:rsidRPr="00A83CA8">
              <w:rPr>
                <w:rFonts w:ascii="Verdana" w:hAnsi="Verdana"/>
                <w:sz w:val="16"/>
                <w:szCs w:val="16"/>
              </w:rPr>
              <w:fldChar w:fldCharType="end"/>
            </w:r>
          </w:p>
        </w:tc>
      </w:tr>
      <w:tr w:rsidR="006A787A" w:rsidRPr="002604AB" w14:paraId="46C5374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CB3E88" w14:textId="77777777" w:rsidR="006A787A" w:rsidRPr="002604AB" w:rsidRDefault="006A787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402AD8A0"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 xml:space="preserve">Önemli polimer kompozitler </w:t>
            </w:r>
            <w:r w:rsidRPr="00A83CA8">
              <w:rPr>
                <w:rFonts w:ascii="Verdana" w:hAnsi="Verdana"/>
                <w:sz w:val="16"/>
                <w:szCs w:val="16"/>
              </w:rPr>
              <w:fldChar w:fldCharType="end"/>
            </w:r>
          </w:p>
        </w:tc>
      </w:tr>
      <w:tr w:rsidR="006A787A" w:rsidRPr="002604AB" w14:paraId="7DAF3775"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E6B819" w14:textId="77777777" w:rsidR="006A787A" w:rsidRPr="002604AB" w:rsidRDefault="006A787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C3162FC"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Termoplastik polimer kompozit üretim yöntemleri</w:t>
            </w:r>
            <w:r w:rsidRPr="00A83CA8">
              <w:rPr>
                <w:rFonts w:ascii="Verdana" w:hAnsi="Verdana"/>
                <w:sz w:val="16"/>
                <w:szCs w:val="16"/>
              </w:rPr>
              <w:fldChar w:fldCharType="end"/>
            </w:r>
          </w:p>
        </w:tc>
      </w:tr>
      <w:tr w:rsidR="006A787A" w:rsidRPr="002604AB" w14:paraId="7BC6D89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EF8282" w14:textId="77777777" w:rsidR="006A787A" w:rsidRPr="002604AB" w:rsidRDefault="006A787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06E8A93"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Termoset polimer kompozit üretim yöntemleri</w:t>
            </w:r>
            <w:r w:rsidRPr="00A83CA8">
              <w:rPr>
                <w:rFonts w:ascii="Verdana" w:hAnsi="Verdana"/>
                <w:sz w:val="16"/>
                <w:szCs w:val="16"/>
              </w:rPr>
              <w:fldChar w:fldCharType="end"/>
            </w:r>
          </w:p>
        </w:tc>
      </w:tr>
      <w:tr w:rsidR="006A787A" w:rsidRPr="002604AB" w14:paraId="7B17584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6709CC9" w14:textId="77777777" w:rsidR="006A787A" w:rsidRPr="002604AB" w:rsidRDefault="006A787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93B82D7" w14:textId="77777777" w:rsidR="006A787A" w:rsidRPr="002604AB" w:rsidRDefault="006A787A" w:rsidP="00231C0A">
            <w:pPr>
              <w:rPr>
                <w:rFonts w:ascii="Verdana" w:hAnsi="Verdana"/>
                <w:sz w:val="20"/>
                <w:szCs w:val="16"/>
              </w:rPr>
            </w:pPr>
            <w:r w:rsidRPr="002604AB">
              <w:rPr>
                <w:rFonts w:ascii="Verdana" w:hAnsi="Verdana"/>
                <w:i/>
                <w:sz w:val="16"/>
                <w:szCs w:val="16"/>
              </w:rPr>
              <w:t>Ara Sınav 1</w:t>
            </w:r>
          </w:p>
        </w:tc>
      </w:tr>
      <w:tr w:rsidR="006A787A" w:rsidRPr="002604AB" w14:paraId="019F58A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A39F3F" w14:textId="77777777" w:rsidR="006A787A" w:rsidRPr="002604AB" w:rsidRDefault="006A787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252117EB"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Polimer kompozitlerin özellikleri</w:t>
            </w:r>
            <w:r w:rsidRPr="00A83CA8">
              <w:rPr>
                <w:rFonts w:ascii="Verdana" w:hAnsi="Verdana"/>
                <w:sz w:val="16"/>
                <w:szCs w:val="16"/>
              </w:rPr>
              <w:fldChar w:fldCharType="end"/>
            </w:r>
          </w:p>
        </w:tc>
      </w:tr>
      <w:tr w:rsidR="006A787A" w:rsidRPr="002604AB" w14:paraId="4688CF3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18E70B" w14:textId="77777777" w:rsidR="006A787A" w:rsidRPr="002604AB" w:rsidRDefault="006A787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2B646BD0"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Kompozit bileşenlerinin etkileşimleri ve özelliklere etkisi</w:t>
            </w:r>
            <w:r w:rsidRPr="00A83CA8">
              <w:rPr>
                <w:rFonts w:ascii="Verdana" w:hAnsi="Verdana"/>
                <w:sz w:val="16"/>
                <w:szCs w:val="16"/>
              </w:rPr>
              <w:fldChar w:fldCharType="end"/>
            </w:r>
          </w:p>
        </w:tc>
      </w:tr>
      <w:tr w:rsidR="006A787A" w:rsidRPr="002604AB" w14:paraId="18D2803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8199B1" w14:textId="77777777" w:rsidR="006A787A" w:rsidRPr="002604AB" w:rsidRDefault="006A787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BF1DDB0"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sz w:val="16"/>
                <w:szCs w:val="16"/>
              </w:rPr>
              <w:t xml:space="preserve">Polimer kompozitlerin özelliklerinin belirlenmesi </w:t>
            </w:r>
            <w:r w:rsidRPr="00A83CA8">
              <w:rPr>
                <w:rFonts w:ascii="Verdana" w:hAnsi="Verdana"/>
                <w:sz w:val="16"/>
                <w:szCs w:val="16"/>
              </w:rPr>
              <w:fldChar w:fldCharType="end"/>
            </w:r>
          </w:p>
        </w:tc>
      </w:tr>
      <w:tr w:rsidR="006A787A" w:rsidRPr="002604AB" w14:paraId="76579A9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8E225C" w14:textId="77777777" w:rsidR="006A787A" w:rsidRPr="002604AB" w:rsidRDefault="006A787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DC915D7"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sz w:val="16"/>
                <w:szCs w:val="16"/>
              </w:rPr>
              <w:t xml:space="preserve">Polimer kompozitlerin kullanım alanları </w:t>
            </w:r>
            <w:r w:rsidRPr="00A83CA8">
              <w:rPr>
                <w:rFonts w:ascii="Verdana" w:hAnsi="Verdana"/>
                <w:sz w:val="16"/>
                <w:szCs w:val="16"/>
              </w:rPr>
              <w:fldChar w:fldCharType="end"/>
            </w:r>
          </w:p>
        </w:tc>
      </w:tr>
      <w:tr w:rsidR="006A787A" w:rsidRPr="002604AB" w14:paraId="4F47D84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9D2899F" w14:textId="77777777" w:rsidR="006A787A" w:rsidRPr="002604AB" w:rsidRDefault="006A787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CF6487E" w14:textId="77777777" w:rsidR="006A787A" w:rsidRPr="002604AB" w:rsidRDefault="006A787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787A" w:rsidRPr="002604AB" w14:paraId="10CB070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41C33D" w14:textId="77777777" w:rsidR="006A787A" w:rsidRPr="002604AB" w:rsidRDefault="006A787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FEBB6A6"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Polimer kompozitlerin kullanım alanları ve avantajları</w:t>
            </w:r>
            <w:r w:rsidRPr="00A83CA8">
              <w:rPr>
                <w:rFonts w:ascii="Verdana" w:hAnsi="Verdana"/>
                <w:sz w:val="16"/>
                <w:szCs w:val="16"/>
              </w:rPr>
              <w:fldChar w:fldCharType="end"/>
            </w:r>
          </w:p>
        </w:tc>
      </w:tr>
      <w:tr w:rsidR="006A787A" w:rsidRPr="002604AB" w14:paraId="0461E52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DA443B" w14:textId="77777777" w:rsidR="006A787A" w:rsidRPr="002604AB" w:rsidRDefault="006A787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B786259"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Nanokompozit teknolojisinde polimer kompozitler</w:t>
            </w:r>
            <w:r w:rsidRPr="00A83CA8">
              <w:rPr>
                <w:rFonts w:ascii="Verdana" w:hAnsi="Verdana"/>
                <w:sz w:val="16"/>
                <w:szCs w:val="16"/>
              </w:rPr>
              <w:fldChar w:fldCharType="end"/>
            </w:r>
          </w:p>
        </w:tc>
      </w:tr>
      <w:tr w:rsidR="006A787A" w:rsidRPr="002604AB" w14:paraId="15E3C15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A09D2D" w14:textId="77777777" w:rsidR="006A787A" w:rsidRPr="002604AB" w:rsidRDefault="006A787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3EBA8DEE"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Ödev sunuşları</w:t>
            </w:r>
            <w:r w:rsidRPr="00A83CA8">
              <w:rPr>
                <w:rFonts w:ascii="Verdana" w:hAnsi="Verdana"/>
                <w:sz w:val="16"/>
                <w:szCs w:val="16"/>
              </w:rPr>
              <w:fldChar w:fldCharType="end"/>
            </w:r>
          </w:p>
        </w:tc>
      </w:tr>
      <w:tr w:rsidR="006A787A" w:rsidRPr="002604AB" w14:paraId="0414010F"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D7D3DA9" w14:textId="77777777" w:rsidR="006A787A" w:rsidRPr="002604AB" w:rsidRDefault="006A787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8B35D6E" w14:textId="77777777" w:rsidR="006A787A" w:rsidRPr="002604AB" w:rsidRDefault="006A787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0E79437D" w14:textId="77777777" w:rsidR="006A787A" w:rsidRPr="002604AB" w:rsidRDefault="006A787A" w:rsidP="00231C0A">
      <w:pPr>
        <w:rPr>
          <w:rFonts w:ascii="Verdana" w:hAnsi="Verdana"/>
          <w:sz w:val="16"/>
          <w:szCs w:val="16"/>
        </w:rPr>
      </w:pPr>
    </w:p>
    <w:p w14:paraId="5D1EDE3C" w14:textId="77777777" w:rsidR="006A787A" w:rsidRPr="002604AB" w:rsidRDefault="006A787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A787A" w:rsidRPr="002604AB" w14:paraId="205B42EF"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4409D1C" w14:textId="77777777" w:rsidR="006A787A" w:rsidRPr="002604AB" w:rsidRDefault="006A787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DD7F192" w14:textId="77777777" w:rsidR="006A787A" w:rsidRPr="002604AB" w:rsidRDefault="006A787A" w:rsidP="00231C0A">
            <w:pPr>
              <w:jc w:val="center"/>
              <w:rPr>
                <w:rFonts w:ascii="Verdana" w:hAnsi="Verdana"/>
                <w:b/>
                <w:sz w:val="18"/>
                <w:szCs w:val="16"/>
              </w:rPr>
            </w:pPr>
            <w:r>
              <w:rPr>
                <w:rFonts w:ascii="Verdana" w:hAnsi="Verdana"/>
                <w:b/>
                <w:sz w:val="18"/>
                <w:szCs w:val="16"/>
              </w:rPr>
              <w:t>Katkı Düzeyi</w:t>
            </w:r>
          </w:p>
        </w:tc>
      </w:tr>
      <w:tr w:rsidR="006A787A" w:rsidRPr="002604AB" w14:paraId="071E4E2A"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68239CF2" w14:textId="77777777" w:rsidR="006A787A" w:rsidRPr="002604AB" w:rsidRDefault="006A787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3948CCC0" w14:textId="77777777" w:rsidR="006A787A" w:rsidRPr="002604AB" w:rsidRDefault="006A787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38E3BD9D" w14:textId="77777777" w:rsidR="006A787A" w:rsidRDefault="006A787A" w:rsidP="00231C0A">
            <w:pPr>
              <w:jc w:val="center"/>
              <w:rPr>
                <w:rFonts w:ascii="Verdana" w:hAnsi="Verdana"/>
                <w:b/>
                <w:sz w:val="18"/>
                <w:szCs w:val="16"/>
              </w:rPr>
            </w:pPr>
            <w:r>
              <w:rPr>
                <w:rFonts w:ascii="Verdana" w:hAnsi="Verdana"/>
                <w:b/>
                <w:sz w:val="18"/>
                <w:szCs w:val="16"/>
              </w:rPr>
              <w:t>3</w:t>
            </w:r>
          </w:p>
          <w:p w14:paraId="13EDFE0A" w14:textId="77777777" w:rsidR="006A787A" w:rsidRPr="001B710C" w:rsidRDefault="006A787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2C377C7B" w14:textId="77777777" w:rsidR="006A787A" w:rsidRDefault="006A787A" w:rsidP="00231C0A">
            <w:pPr>
              <w:jc w:val="center"/>
              <w:rPr>
                <w:rFonts w:ascii="Verdana" w:hAnsi="Verdana"/>
                <w:b/>
                <w:sz w:val="18"/>
                <w:szCs w:val="16"/>
              </w:rPr>
            </w:pPr>
            <w:r>
              <w:rPr>
                <w:rFonts w:ascii="Verdana" w:hAnsi="Verdana"/>
                <w:b/>
                <w:sz w:val="18"/>
                <w:szCs w:val="16"/>
              </w:rPr>
              <w:t>2</w:t>
            </w:r>
          </w:p>
          <w:p w14:paraId="67AF5306" w14:textId="77777777" w:rsidR="006A787A" w:rsidRPr="001B710C" w:rsidRDefault="006A787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4C10ECF0" w14:textId="77777777" w:rsidR="006A787A" w:rsidRDefault="006A787A" w:rsidP="00231C0A">
            <w:pPr>
              <w:jc w:val="center"/>
              <w:rPr>
                <w:rFonts w:ascii="Verdana" w:hAnsi="Verdana"/>
                <w:b/>
                <w:sz w:val="18"/>
                <w:szCs w:val="16"/>
              </w:rPr>
            </w:pPr>
            <w:r>
              <w:rPr>
                <w:rFonts w:ascii="Verdana" w:hAnsi="Verdana"/>
                <w:b/>
                <w:sz w:val="18"/>
                <w:szCs w:val="16"/>
              </w:rPr>
              <w:t>1</w:t>
            </w:r>
          </w:p>
          <w:p w14:paraId="405E9246" w14:textId="77777777" w:rsidR="006A787A" w:rsidRPr="001B710C" w:rsidRDefault="006A787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787A" w:rsidRPr="002604AB" w14:paraId="66469A7C"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30A966B8" w14:textId="77777777" w:rsidR="006A787A" w:rsidRPr="001B710C" w:rsidRDefault="006A787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6DD662EE"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549E263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22DF40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F6E89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7EBF6876"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3DA183E1" w14:textId="77777777" w:rsidR="006A787A" w:rsidRPr="001B710C" w:rsidRDefault="006A787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784D19BD"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0E1610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154C6B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589E5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608647F9"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1017768C" w14:textId="77777777" w:rsidR="006A787A" w:rsidRPr="001B710C" w:rsidRDefault="006A787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6F2BA01D" w14:textId="77777777" w:rsidR="006A787A" w:rsidRPr="00E10AB1" w:rsidRDefault="006A787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77AA6EC5"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0686DA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449EA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0182BE41"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1A841239" w14:textId="77777777" w:rsidR="006A787A" w:rsidRPr="001B710C" w:rsidRDefault="006A787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57BBC45C" w14:textId="77777777" w:rsidR="006A787A" w:rsidRPr="00E10AB1" w:rsidRDefault="006A787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968EB57"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919545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C5E22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2EBF93F2"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FC9784B" w14:textId="77777777" w:rsidR="006A787A" w:rsidRPr="001B710C" w:rsidRDefault="006A787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3F187CF6" w14:textId="77777777" w:rsidR="006A787A" w:rsidRPr="00E10AB1" w:rsidRDefault="006A787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97EB2B0"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C99C67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2602D8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3163C8C9"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69B8714" w14:textId="77777777" w:rsidR="006A787A" w:rsidRPr="001B710C" w:rsidRDefault="006A787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1799CDC7" w14:textId="77777777" w:rsidR="006A787A" w:rsidRPr="00E10AB1" w:rsidRDefault="006A787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2781806"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43E51A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CF6BB4"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55241AB6"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5C1A8C2D" w14:textId="77777777" w:rsidR="006A787A" w:rsidRPr="001B710C" w:rsidRDefault="006A787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1808D4B" w14:textId="77777777" w:rsidR="006A787A" w:rsidRPr="00E10AB1" w:rsidRDefault="006A787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BB91BC9"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76BC7E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E1FFE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5DAC54D1"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5219C5F" w14:textId="77777777" w:rsidR="006A787A" w:rsidRPr="001B710C" w:rsidRDefault="006A787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5578C3B3" w14:textId="77777777" w:rsidR="006A787A" w:rsidRPr="00E10AB1" w:rsidRDefault="006A787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14F8860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D3B099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EAFB0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373EAEB7" w14:textId="77777777" w:rsidR="006A787A" w:rsidRPr="002604AB" w:rsidRDefault="006A787A" w:rsidP="00231C0A">
      <w:pPr>
        <w:rPr>
          <w:rFonts w:ascii="Verdana" w:hAnsi="Verdana"/>
          <w:sz w:val="16"/>
          <w:szCs w:val="16"/>
        </w:rPr>
      </w:pPr>
    </w:p>
    <w:p w14:paraId="7AC185AF" w14:textId="77777777" w:rsidR="006A787A" w:rsidRPr="002604AB" w:rsidRDefault="006A787A" w:rsidP="00231C0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1841">
        <w:rPr>
          <w:rFonts w:ascii="Verdana" w:hAnsi="Verdana"/>
          <w:noProof/>
          <w:sz w:val="18"/>
          <w:szCs w:val="16"/>
        </w:rPr>
        <w:t>Dr. Demet Topaloğlu Yazıcı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6D32774B" w14:textId="77777777" w:rsidR="006A787A" w:rsidRPr="002604AB" w:rsidRDefault="006A787A" w:rsidP="00231C0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441767AA" w14:textId="77777777" w:rsidR="006A787A" w:rsidRDefault="006A787A"/>
    <w:p w14:paraId="50F0C27E" w14:textId="77777777" w:rsidR="006A787A" w:rsidRDefault="006A787A">
      <w:pPr>
        <w:spacing w:after="200"/>
        <w:rPr>
          <w:rFonts w:ascii="Verdana" w:hAnsi="Verdana"/>
          <w:b/>
          <w:sz w:val="16"/>
          <w:szCs w:val="16"/>
        </w:rPr>
      </w:pPr>
      <w:r>
        <w:rPr>
          <w:rFonts w:ascii="Verdana" w:hAnsi="Verdana"/>
          <w:b/>
          <w:sz w:val="16"/>
          <w:szCs w:val="16"/>
        </w:rPr>
        <w:br w:type="page"/>
      </w:r>
    </w:p>
    <w:p w14:paraId="3F623E87" w14:textId="248BD79F" w:rsidR="006A787A" w:rsidRDefault="00B95765">
      <w:pPr>
        <w:spacing w:after="20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704832" behindDoc="0" locked="0" layoutInCell="1" allowOverlap="1" wp14:anchorId="66146A26" wp14:editId="19289EB8">
                <wp:simplePos x="0" y="0"/>
                <wp:positionH relativeFrom="column">
                  <wp:posOffset>1413510</wp:posOffset>
                </wp:positionH>
                <wp:positionV relativeFrom="paragraph">
                  <wp:posOffset>-41910</wp:posOffset>
                </wp:positionV>
                <wp:extent cx="3256280" cy="1015365"/>
                <wp:effectExtent l="0" t="0" r="20320" b="13335"/>
                <wp:wrapNone/>
                <wp:docPr id="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274771E3"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7AE8E382"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536CEE7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1504DEA4" w14:textId="77777777" w:rsidR="00B95765" w:rsidRPr="002604AB" w:rsidRDefault="00B95765" w:rsidP="00231C0A">
                            <w:pPr>
                              <w:spacing w:after="120"/>
                              <w:jc w:val="center"/>
                              <w:rPr>
                                <w:rFonts w:ascii="Verdana" w:hAnsi="Verdana"/>
                                <w:b/>
                                <w:sz w:val="6"/>
                                <w:szCs w:val="10"/>
                              </w:rPr>
                            </w:pPr>
                          </w:p>
                          <w:p w14:paraId="76DDEEC6"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3B1E20C9" w14:textId="77777777" w:rsidR="00B95765" w:rsidRDefault="00B95765" w:rsidP="00231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6A26" id="_x0000_s1033" type="#_x0000_t202" style="position:absolute;margin-left:111.3pt;margin-top:-3.3pt;width:256.4pt;height:79.9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" strokecolor="white">
                <v:textbox>
                  <w:txbxContent>
                    <w:p w14:paraId="274771E3"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T.C.</w:t>
                      </w:r>
                    </w:p>
                    <w:p w14:paraId="7AE8E382"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ESKİŞEHİR OSMANGAZİ ÜNİVERSİTESİ</w:t>
                      </w:r>
                    </w:p>
                    <w:p w14:paraId="536CEE75" w14:textId="77777777" w:rsidR="00B95765" w:rsidRPr="002604AB" w:rsidRDefault="00B95765" w:rsidP="00231C0A">
                      <w:pPr>
                        <w:spacing w:after="120"/>
                        <w:jc w:val="center"/>
                        <w:rPr>
                          <w:rFonts w:ascii="Verdana" w:hAnsi="Verdana"/>
                          <w:b/>
                          <w:sz w:val="16"/>
                          <w:szCs w:val="20"/>
                        </w:rPr>
                      </w:pPr>
                      <w:r w:rsidRPr="002604AB">
                        <w:rPr>
                          <w:rFonts w:ascii="Verdana" w:hAnsi="Verdana"/>
                          <w:b/>
                          <w:sz w:val="16"/>
                          <w:szCs w:val="20"/>
                        </w:rPr>
                        <w:t>FEN BİLİMLERİ ENSTİTÜSÜ</w:t>
                      </w:r>
                    </w:p>
                    <w:p w14:paraId="1504DEA4" w14:textId="77777777" w:rsidR="00B95765" w:rsidRPr="002604AB" w:rsidRDefault="00B95765" w:rsidP="00231C0A">
                      <w:pPr>
                        <w:spacing w:after="120"/>
                        <w:jc w:val="center"/>
                        <w:rPr>
                          <w:rFonts w:ascii="Verdana" w:hAnsi="Verdana"/>
                          <w:b/>
                          <w:sz w:val="6"/>
                          <w:szCs w:val="10"/>
                        </w:rPr>
                      </w:pPr>
                    </w:p>
                    <w:p w14:paraId="76DDEEC6" w14:textId="77777777" w:rsidR="00B95765" w:rsidRPr="002604AB" w:rsidRDefault="00B95765" w:rsidP="00231C0A">
                      <w:pPr>
                        <w:spacing w:after="120"/>
                        <w:jc w:val="center"/>
                        <w:rPr>
                          <w:rFonts w:ascii="Verdana" w:hAnsi="Verdana"/>
                          <w:b/>
                          <w:sz w:val="22"/>
                          <w:szCs w:val="26"/>
                        </w:rPr>
                      </w:pPr>
                      <w:r w:rsidRPr="002604AB">
                        <w:rPr>
                          <w:rFonts w:ascii="Verdana" w:hAnsi="Verdana"/>
                          <w:b/>
                          <w:sz w:val="22"/>
                          <w:szCs w:val="26"/>
                        </w:rPr>
                        <w:t>DERS BİLGİ FORMU</w:t>
                      </w:r>
                    </w:p>
                    <w:p w14:paraId="3B1E20C9" w14:textId="77777777" w:rsidR="00B95765" w:rsidRDefault="00B95765" w:rsidP="00231C0A"/>
                  </w:txbxContent>
                </v:textbox>
              </v:shape>
            </w:pict>
          </mc:Fallback>
        </mc:AlternateContent>
      </w:r>
    </w:p>
    <w:p w14:paraId="3705AA51" w14:textId="53263B05" w:rsidR="006A787A" w:rsidRPr="002604AB" w:rsidRDefault="006A787A" w:rsidP="00231C0A">
      <w:pPr>
        <w:tabs>
          <w:tab w:val="left" w:pos="6825"/>
        </w:tabs>
        <w:outlineLvl w:val="0"/>
        <w:rPr>
          <w:rFonts w:ascii="Verdana" w:hAnsi="Verdana"/>
          <w:b/>
          <w:sz w:val="16"/>
          <w:szCs w:val="16"/>
        </w:rPr>
      </w:pPr>
      <w:r w:rsidRPr="002604AB">
        <w:rPr>
          <w:rFonts w:ascii="Verdana" w:hAnsi="Verdana"/>
          <w:b/>
          <w:sz w:val="16"/>
          <w:szCs w:val="16"/>
        </w:rPr>
        <w:t xml:space="preserve">    </w:t>
      </w:r>
    </w:p>
    <w:p w14:paraId="6F63C721" w14:textId="77777777" w:rsidR="006A787A" w:rsidRPr="002604AB" w:rsidRDefault="006A787A" w:rsidP="00231C0A">
      <w:pPr>
        <w:outlineLvl w:val="0"/>
        <w:rPr>
          <w:rFonts w:ascii="Verdana" w:hAnsi="Verdana"/>
          <w:b/>
          <w:sz w:val="16"/>
          <w:szCs w:val="16"/>
        </w:rPr>
      </w:pPr>
    </w:p>
    <w:p w14:paraId="61DB37CB" w14:textId="77777777" w:rsidR="006A787A" w:rsidRPr="002604AB" w:rsidRDefault="006A787A" w:rsidP="00231C0A">
      <w:pPr>
        <w:outlineLvl w:val="0"/>
        <w:rPr>
          <w:rFonts w:ascii="Verdana" w:hAnsi="Verdana"/>
          <w:b/>
          <w:sz w:val="16"/>
          <w:szCs w:val="16"/>
        </w:rPr>
      </w:pPr>
    </w:p>
    <w:p w14:paraId="31F85BDC" w14:textId="77777777" w:rsidR="006A787A" w:rsidRPr="002604AB" w:rsidRDefault="006A787A" w:rsidP="00231C0A">
      <w:pPr>
        <w:outlineLvl w:val="0"/>
        <w:rPr>
          <w:rFonts w:ascii="Verdana" w:hAnsi="Verdana"/>
          <w:b/>
          <w:sz w:val="16"/>
          <w:szCs w:val="16"/>
        </w:rPr>
      </w:pPr>
    </w:p>
    <w:p w14:paraId="1FE8DD17" w14:textId="77777777" w:rsidR="006A787A" w:rsidRPr="002604AB" w:rsidRDefault="006A787A" w:rsidP="00231C0A">
      <w:pPr>
        <w:outlineLvl w:val="0"/>
        <w:rPr>
          <w:rFonts w:ascii="Verdana" w:hAnsi="Verdana"/>
          <w:b/>
          <w:sz w:val="16"/>
          <w:szCs w:val="16"/>
        </w:rPr>
      </w:pPr>
    </w:p>
    <w:p w14:paraId="437690D9" w14:textId="77777777" w:rsidR="006A787A" w:rsidRPr="002604AB" w:rsidRDefault="006A787A" w:rsidP="00231C0A">
      <w:pPr>
        <w:outlineLvl w:val="0"/>
        <w:rPr>
          <w:rFonts w:ascii="Verdana" w:hAnsi="Verdana"/>
          <w:b/>
          <w:sz w:val="16"/>
          <w:szCs w:val="16"/>
        </w:rPr>
      </w:pPr>
    </w:p>
    <w:p w14:paraId="369FB856" w14:textId="77777777" w:rsidR="006A787A" w:rsidRDefault="006A787A" w:rsidP="00231C0A">
      <w:pPr>
        <w:outlineLvl w:val="0"/>
        <w:rPr>
          <w:rFonts w:ascii="Verdana" w:hAnsi="Verdana"/>
          <w:b/>
          <w:sz w:val="16"/>
          <w:szCs w:val="16"/>
        </w:rPr>
      </w:pPr>
    </w:p>
    <w:p w14:paraId="286F9D7A" w14:textId="77777777" w:rsidR="006A787A" w:rsidRPr="002604AB" w:rsidRDefault="006A787A" w:rsidP="00231C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787A" w:rsidRPr="002604AB" w14:paraId="1427AAF8" w14:textId="77777777" w:rsidTr="00231C0A">
        <w:tc>
          <w:tcPr>
            <w:tcW w:w="1951" w:type="dxa"/>
            <w:vAlign w:val="center"/>
          </w:tcPr>
          <w:p w14:paraId="5CF909D1" w14:textId="77777777" w:rsidR="006A787A" w:rsidRPr="002604AB" w:rsidRDefault="006A787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58FA6F1D"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1A85A3B9" w14:textId="77777777" w:rsidR="006A787A" w:rsidRPr="002604AB" w:rsidRDefault="006A787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3E6B12C"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50D6B898" w14:textId="77777777" w:rsidR="006A787A" w:rsidRPr="009B0EC0" w:rsidRDefault="006A787A" w:rsidP="00231C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787A" w:rsidRPr="002604AB" w14:paraId="09F2C7FE" w14:textId="77777777" w:rsidTr="00231C0A">
        <w:trPr>
          <w:trHeight w:val="338"/>
        </w:trPr>
        <w:tc>
          <w:tcPr>
            <w:tcW w:w="10173" w:type="dxa"/>
            <w:gridSpan w:val="4"/>
            <w:vAlign w:val="center"/>
          </w:tcPr>
          <w:p w14:paraId="58748A84" w14:textId="77777777" w:rsidR="006A787A" w:rsidRPr="002604AB" w:rsidRDefault="006A787A" w:rsidP="00231C0A">
            <w:pPr>
              <w:jc w:val="center"/>
              <w:outlineLvl w:val="0"/>
              <w:rPr>
                <w:rFonts w:ascii="Verdana" w:hAnsi="Verdana"/>
                <w:sz w:val="16"/>
                <w:szCs w:val="16"/>
              </w:rPr>
            </w:pPr>
            <w:r w:rsidRPr="009B0EC0">
              <w:rPr>
                <w:rFonts w:ascii="Verdana" w:hAnsi="Verdana"/>
                <w:b/>
                <w:sz w:val="18"/>
                <w:szCs w:val="16"/>
              </w:rPr>
              <w:t>DERSİN</w:t>
            </w:r>
          </w:p>
        </w:tc>
      </w:tr>
      <w:tr w:rsidR="006A787A" w:rsidRPr="002604AB" w14:paraId="503CEEB3" w14:textId="77777777" w:rsidTr="00231C0A">
        <w:tc>
          <w:tcPr>
            <w:tcW w:w="1668" w:type="dxa"/>
            <w:vAlign w:val="center"/>
          </w:tcPr>
          <w:p w14:paraId="41EF0D2D"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0AD95024"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5C">
              <w:rPr>
                <w:rFonts w:ascii="Verdana" w:hAnsi="Verdana"/>
                <w:sz w:val="16"/>
                <w:szCs w:val="16"/>
              </w:rPr>
              <w:t>505411606</w:t>
            </w:r>
            <w:r>
              <w:rPr>
                <w:rFonts w:ascii="Verdana" w:hAnsi="Verdana"/>
                <w:sz w:val="16"/>
                <w:szCs w:val="16"/>
              </w:rPr>
              <w:fldChar w:fldCharType="end"/>
            </w:r>
          </w:p>
        </w:tc>
        <w:tc>
          <w:tcPr>
            <w:tcW w:w="1559" w:type="dxa"/>
            <w:vAlign w:val="center"/>
          </w:tcPr>
          <w:p w14:paraId="4DE431EB"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465BF118"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bookmarkStart w:id="18"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5C">
              <w:rPr>
                <w:rFonts w:ascii="Verdana" w:hAnsi="Verdana"/>
                <w:noProof/>
                <w:sz w:val="16"/>
                <w:szCs w:val="16"/>
              </w:rPr>
              <w:t>Nanomalzeme Kimyası</w:t>
            </w:r>
            <w:r>
              <w:rPr>
                <w:rFonts w:ascii="Verdana" w:hAnsi="Verdana"/>
                <w:sz w:val="16"/>
                <w:szCs w:val="16"/>
              </w:rPr>
              <w:fldChar w:fldCharType="end"/>
            </w:r>
            <w:bookmarkEnd w:id="18"/>
          </w:p>
        </w:tc>
      </w:tr>
    </w:tbl>
    <w:p w14:paraId="4C9E1FB8" w14:textId="77777777" w:rsidR="006A787A" w:rsidRPr="002604AB" w:rsidRDefault="006A787A" w:rsidP="00231C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787A" w:rsidRPr="002604AB" w14:paraId="10F83725"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6933B5C0" w14:textId="77777777" w:rsidR="006A787A" w:rsidRPr="009B0EC0" w:rsidRDefault="006A787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7FD073C4"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7AF6316B"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51D2C297"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1D800A4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5416FD1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DİLİ</w:t>
            </w:r>
          </w:p>
        </w:tc>
      </w:tr>
      <w:tr w:rsidR="006A787A" w:rsidRPr="002604AB" w14:paraId="4BE48231"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1D684D7A" w14:textId="77777777" w:rsidR="006A787A" w:rsidRPr="002604AB" w:rsidRDefault="006A787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4570FC4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1A8B7ADA" w14:textId="77777777" w:rsidR="006A787A" w:rsidRPr="002604AB" w:rsidRDefault="006A787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73F4BA1C"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E94B7DD" w14:textId="77777777" w:rsidR="006A787A" w:rsidRPr="002604AB" w:rsidRDefault="006A787A" w:rsidP="00231C0A">
            <w:pPr>
              <w:jc w:val="center"/>
              <w:rPr>
                <w:rFonts w:ascii="Verdana" w:hAnsi="Verdana"/>
                <w:b/>
                <w:sz w:val="16"/>
                <w:szCs w:val="16"/>
              </w:rPr>
            </w:pPr>
          </w:p>
        </w:tc>
        <w:tc>
          <w:tcPr>
            <w:tcW w:w="709" w:type="dxa"/>
            <w:vMerge/>
            <w:tcBorders>
              <w:bottom w:val="single" w:sz="4" w:space="0" w:color="auto"/>
            </w:tcBorders>
            <w:vAlign w:val="center"/>
          </w:tcPr>
          <w:p w14:paraId="7A5E5E24" w14:textId="77777777" w:rsidR="006A787A" w:rsidRPr="002604AB" w:rsidRDefault="006A787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14E8883" w14:textId="77777777" w:rsidR="006A787A" w:rsidRPr="002604AB" w:rsidRDefault="006A787A" w:rsidP="00231C0A">
            <w:pPr>
              <w:jc w:val="center"/>
              <w:rPr>
                <w:rFonts w:ascii="Verdana" w:hAnsi="Verdana"/>
                <w:b/>
                <w:sz w:val="16"/>
                <w:szCs w:val="16"/>
              </w:rPr>
            </w:pPr>
          </w:p>
        </w:tc>
        <w:tc>
          <w:tcPr>
            <w:tcW w:w="2552" w:type="dxa"/>
            <w:vMerge/>
            <w:tcBorders>
              <w:bottom w:val="single" w:sz="4" w:space="0" w:color="auto"/>
            </w:tcBorders>
            <w:vAlign w:val="center"/>
          </w:tcPr>
          <w:p w14:paraId="0CD7BFC4" w14:textId="77777777" w:rsidR="006A787A" w:rsidRPr="002604AB" w:rsidRDefault="006A787A" w:rsidP="00231C0A">
            <w:pPr>
              <w:jc w:val="center"/>
              <w:rPr>
                <w:rFonts w:ascii="Verdana" w:hAnsi="Verdana"/>
                <w:b/>
                <w:sz w:val="16"/>
                <w:szCs w:val="16"/>
              </w:rPr>
            </w:pPr>
          </w:p>
        </w:tc>
      </w:tr>
      <w:tr w:rsidR="006A787A" w:rsidRPr="002604AB" w14:paraId="5DCD7FB9"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863704A" w14:textId="77777777" w:rsidR="006A787A" w:rsidRPr="009B0EC0" w:rsidRDefault="006A787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39D77C3C"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1AC5C9DD"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0DDE260"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B425477"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AAF4008"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403854D6"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Zorunlu</w:t>
            </w:r>
          </w:p>
          <w:p w14:paraId="4C1B7F17"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55E77E07" w14:textId="77777777" w:rsidR="006A787A" w:rsidRDefault="006A787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2CDAC93B" w14:textId="77777777" w:rsidR="006A787A" w:rsidRPr="002604AB" w:rsidRDefault="006A787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6066AB7B" w14:textId="77777777" w:rsidR="006A787A" w:rsidRPr="002604AB" w:rsidRDefault="006A787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A787A" w:rsidRPr="002604AB" w14:paraId="7A5C7947"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2FA9C795" w14:textId="77777777" w:rsidR="006A787A" w:rsidRPr="009B0EC0" w:rsidRDefault="006A787A" w:rsidP="00231C0A">
            <w:pPr>
              <w:jc w:val="center"/>
              <w:rPr>
                <w:rFonts w:ascii="Verdana" w:hAnsi="Verdana"/>
                <w:b/>
                <w:sz w:val="18"/>
                <w:szCs w:val="16"/>
              </w:rPr>
            </w:pPr>
            <w:r w:rsidRPr="009B0EC0">
              <w:rPr>
                <w:rFonts w:ascii="Verdana" w:hAnsi="Verdana"/>
                <w:b/>
                <w:sz w:val="18"/>
                <w:szCs w:val="16"/>
              </w:rPr>
              <w:t>KREDİ DAĞILIMI</w:t>
            </w:r>
          </w:p>
          <w:p w14:paraId="1F5A5DC5" w14:textId="77777777" w:rsidR="006A787A" w:rsidRDefault="006A787A" w:rsidP="00231C0A">
            <w:pPr>
              <w:jc w:val="center"/>
              <w:rPr>
                <w:rFonts w:ascii="Verdana" w:hAnsi="Verdana"/>
                <w:b/>
                <w:sz w:val="16"/>
                <w:szCs w:val="16"/>
              </w:rPr>
            </w:pPr>
            <w:r>
              <w:rPr>
                <w:rFonts w:ascii="Verdana" w:hAnsi="Verdana"/>
                <w:b/>
                <w:sz w:val="16"/>
                <w:szCs w:val="16"/>
              </w:rPr>
              <w:t>Dersin kredisini aşağıya işleyiniz.</w:t>
            </w:r>
          </w:p>
          <w:p w14:paraId="68CC22B5"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6A787A" w:rsidRPr="002604AB" w14:paraId="1FC2BEDE"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48A59ED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14CB764D"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5C86136E" w14:textId="77777777" w:rsidR="006A787A" w:rsidRPr="002604AB" w:rsidRDefault="006A787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1EA44A4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787A" w:rsidRPr="002604AB" w14:paraId="204BD5F4"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0D211727"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981F81A"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A17DB7C" w14:textId="77777777" w:rsidR="006A787A" w:rsidRPr="002604AB" w:rsidRDefault="006A787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6A787A" w:rsidRPr="002604AB" w14:paraId="0EB20362"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85BA412"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DEĞERLENDİRME ÖLÇÜTLERİ</w:t>
            </w:r>
          </w:p>
        </w:tc>
      </w:tr>
      <w:tr w:rsidR="006A787A" w:rsidRPr="002604AB" w14:paraId="638D85F1"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E388CF5" w14:textId="77777777" w:rsidR="006A787A" w:rsidRDefault="006A787A" w:rsidP="00231C0A">
            <w:pPr>
              <w:jc w:val="center"/>
              <w:rPr>
                <w:rFonts w:ascii="Verdana" w:hAnsi="Verdana"/>
                <w:b/>
                <w:sz w:val="16"/>
                <w:szCs w:val="16"/>
              </w:rPr>
            </w:pPr>
            <w:r w:rsidRPr="002604AB">
              <w:rPr>
                <w:rFonts w:ascii="Verdana" w:hAnsi="Verdana"/>
                <w:b/>
                <w:sz w:val="16"/>
                <w:szCs w:val="16"/>
              </w:rPr>
              <w:t>YARIYIL İÇİ</w:t>
            </w:r>
          </w:p>
          <w:p w14:paraId="3A848259" w14:textId="77777777" w:rsidR="006A787A" w:rsidRPr="002604AB" w:rsidRDefault="006A787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889670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A42311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78620602"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787A" w:rsidRPr="002604AB" w14:paraId="1BE24602" w14:textId="77777777" w:rsidTr="00231C0A">
        <w:trPr>
          <w:trHeight w:val="276"/>
        </w:trPr>
        <w:tc>
          <w:tcPr>
            <w:tcW w:w="3735" w:type="dxa"/>
            <w:gridSpan w:val="5"/>
            <w:vMerge/>
            <w:tcBorders>
              <w:left w:val="single" w:sz="12" w:space="0" w:color="auto"/>
              <w:right w:val="single" w:sz="12" w:space="0" w:color="auto"/>
            </w:tcBorders>
            <w:vAlign w:val="center"/>
          </w:tcPr>
          <w:p w14:paraId="47585B46"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3B25569" w14:textId="77777777" w:rsidR="006A787A" w:rsidRPr="002604AB" w:rsidRDefault="006A787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0B8373D7"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CFFB8A6" w14:textId="77777777" w:rsidR="006A787A" w:rsidRPr="002604AB" w:rsidRDefault="006A787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95BA554" w14:textId="77777777" w:rsidR="006A787A" w:rsidRPr="002604AB" w:rsidRDefault="006A787A" w:rsidP="00231C0A">
            <w:pPr>
              <w:jc w:val="center"/>
              <w:rPr>
                <w:rFonts w:ascii="Verdana" w:hAnsi="Verdana"/>
                <w:sz w:val="16"/>
                <w:szCs w:val="16"/>
                <w:highlight w:val="yellow"/>
              </w:rPr>
            </w:pPr>
          </w:p>
        </w:tc>
      </w:tr>
      <w:tr w:rsidR="006A787A" w:rsidRPr="002604AB" w14:paraId="7A7B8566" w14:textId="77777777" w:rsidTr="00231C0A">
        <w:trPr>
          <w:trHeight w:val="286"/>
        </w:trPr>
        <w:tc>
          <w:tcPr>
            <w:tcW w:w="3735" w:type="dxa"/>
            <w:gridSpan w:val="5"/>
            <w:vMerge/>
            <w:tcBorders>
              <w:left w:val="single" w:sz="12" w:space="0" w:color="auto"/>
              <w:right w:val="single" w:sz="12" w:space="0" w:color="auto"/>
            </w:tcBorders>
            <w:vAlign w:val="center"/>
          </w:tcPr>
          <w:p w14:paraId="52A480EF"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BF3323C" w14:textId="77777777" w:rsidR="006A787A" w:rsidRPr="002604AB" w:rsidRDefault="006A787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0BDAE05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6DE554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A787A" w:rsidRPr="002604AB" w14:paraId="13FF1CD0" w14:textId="77777777" w:rsidTr="00231C0A">
        <w:trPr>
          <w:trHeight w:val="286"/>
        </w:trPr>
        <w:tc>
          <w:tcPr>
            <w:tcW w:w="3735" w:type="dxa"/>
            <w:gridSpan w:val="5"/>
            <w:vMerge/>
            <w:tcBorders>
              <w:left w:val="single" w:sz="12" w:space="0" w:color="auto"/>
              <w:right w:val="single" w:sz="12" w:space="0" w:color="auto"/>
            </w:tcBorders>
            <w:vAlign w:val="center"/>
          </w:tcPr>
          <w:p w14:paraId="6FB981C1"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AB3B1F0" w14:textId="77777777" w:rsidR="006A787A" w:rsidRPr="002604AB" w:rsidRDefault="006A787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1ABE228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0B3F3C75"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70FF141B" w14:textId="77777777" w:rsidTr="00231C0A">
        <w:trPr>
          <w:trHeight w:val="286"/>
        </w:trPr>
        <w:tc>
          <w:tcPr>
            <w:tcW w:w="3735" w:type="dxa"/>
            <w:gridSpan w:val="5"/>
            <w:vMerge/>
            <w:tcBorders>
              <w:left w:val="single" w:sz="12" w:space="0" w:color="auto"/>
              <w:right w:val="single" w:sz="12" w:space="0" w:color="auto"/>
            </w:tcBorders>
            <w:vAlign w:val="center"/>
          </w:tcPr>
          <w:p w14:paraId="3D0115E7"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DB21D8D" w14:textId="77777777" w:rsidR="006A787A" w:rsidRPr="002604AB" w:rsidRDefault="006A787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652493D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4749B05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5A114A01" w14:textId="77777777" w:rsidTr="00231C0A">
        <w:trPr>
          <w:trHeight w:val="286"/>
        </w:trPr>
        <w:tc>
          <w:tcPr>
            <w:tcW w:w="3735" w:type="dxa"/>
            <w:gridSpan w:val="5"/>
            <w:vMerge/>
            <w:tcBorders>
              <w:left w:val="single" w:sz="12" w:space="0" w:color="auto"/>
              <w:right w:val="single" w:sz="12" w:space="0" w:color="auto"/>
            </w:tcBorders>
            <w:vAlign w:val="center"/>
          </w:tcPr>
          <w:p w14:paraId="04B33E7B"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B70B319" w14:textId="77777777" w:rsidR="006A787A" w:rsidRPr="002604AB" w:rsidRDefault="006A787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5D93ABA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052E3E1B"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60032CD7" w14:textId="77777777" w:rsidTr="00231C0A">
        <w:trPr>
          <w:trHeight w:val="294"/>
        </w:trPr>
        <w:tc>
          <w:tcPr>
            <w:tcW w:w="3735" w:type="dxa"/>
            <w:gridSpan w:val="5"/>
            <w:vMerge/>
            <w:tcBorders>
              <w:left w:val="single" w:sz="12" w:space="0" w:color="auto"/>
              <w:right w:val="single" w:sz="12" w:space="0" w:color="auto"/>
            </w:tcBorders>
            <w:vAlign w:val="center"/>
          </w:tcPr>
          <w:p w14:paraId="6450EB0B"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F55E74E" w14:textId="77777777" w:rsidR="006A787A" w:rsidRPr="002604AB" w:rsidRDefault="006A787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6D975ACC"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62833E8A"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7BEF61E0"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74DC25D8" w14:textId="77777777" w:rsidR="006A787A" w:rsidRPr="002604AB" w:rsidRDefault="006A787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3CA4C555" w14:textId="77777777" w:rsidR="006A787A" w:rsidRPr="00FA4020" w:rsidRDefault="006A787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8331D15"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A787A" w:rsidRPr="002604AB" w14:paraId="5CDE2D63"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8AD7DF"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4E88457A" w14:textId="77777777" w:rsidR="006A787A" w:rsidRPr="002604AB" w:rsidRDefault="006A787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787A" w:rsidRPr="002604AB" w14:paraId="575323C9"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2802786"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1979237D" w14:textId="77777777" w:rsidR="006A787A" w:rsidRPr="002604AB" w:rsidRDefault="006A787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boyutlu malzemelerin sentezi için stratejiler, polimerik, metal ve yarı iletken nanokristallerin özellikleri, nano taneciklerin sentezi için geliştirilmiş metodlar, lateks teknolojisi, nano tüp ve nano teller, nano metaller, çapraz bağlı nanoyapili polimerler, kabugu capraz bagli miseller, mikrojeller, nano katolizörler, nano poröz malzemeler, nano partiküllerin elektro ve fotokimyası.</w:t>
            </w:r>
            <w:r w:rsidRPr="00A83CA8">
              <w:rPr>
                <w:rFonts w:ascii="Verdana" w:hAnsi="Verdana"/>
                <w:sz w:val="16"/>
                <w:szCs w:val="16"/>
              </w:rPr>
              <w:fldChar w:fldCharType="end"/>
            </w:r>
          </w:p>
        </w:tc>
      </w:tr>
      <w:tr w:rsidR="006A787A" w:rsidRPr="002604AB" w14:paraId="02268B5C"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B90CAC2"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6CBF4E2A" w14:textId="77777777" w:rsidR="006A787A" w:rsidRPr="002604AB" w:rsidRDefault="006A787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boyutta malzemelerin tasarım, sentez ve karakterizasyonları konularında derinlemesine bilgiler edinmek ve nanomalzemelerin özellikleri ve uygulama alanları hakkında bilgi sahibi olmalarının sağlanması.  Günümüz önde gelen teknoloji dalları arasında yer alan, nanoteknoloji ve dolayısıyla nanomalzemeler hakkında yeterli donanıma sahip bireylerin yetişmesi ve sektörün ihtiyacına hitap etmelerinin sağlanması.</w:t>
            </w:r>
            <w:r w:rsidRPr="00A83CA8">
              <w:rPr>
                <w:rFonts w:ascii="Verdana" w:hAnsi="Verdana"/>
                <w:sz w:val="16"/>
                <w:szCs w:val="16"/>
              </w:rPr>
              <w:fldChar w:fldCharType="end"/>
            </w:r>
          </w:p>
        </w:tc>
      </w:tr>
      <w:tr w:rsidR="006A787A" w:rsidRPr="002604AB" w14:paraId="5E643E17"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BBD03B1"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3D436AC8" w14:textId="77777777" w:rsidR="006A787A" w:rsidRPr="002604AB" w:rsidRDefault="006A787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Öğrencinin sağlam bir nanokimya alt yapısına sahip olmasını sağlar</w:t>
            </w:r>
            <w:r w:rsidRPr="00A83CA8">
              <w:rPr>
                <w:rFonts w:ascii="Verdana" w:hAnsi="Verdana"/>
                <w:sz w:val="16"/>
                <w:szCs w:val="16"/>
              </w:rPr>
              <w:fldChar w:fldCharType="end"/>
            </w:r>
          </w:p>
        </w:tc>
      </w:tr>
      <w:tr w:rsidR="006A787A" w:rsidRPr="002604AB" w14:paraId="41050A77"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AEE47A" w14:textId="77777777" w:rsidR="006A787A" w:rsidRPr="002604AB" w:rsidRDefault="006A787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3E7FFA48" w14:textId="77777777" w:rsidR="006A787A" w:rsidRDefault="006A787A" w:rsidP="00231C0A">
            <w:pPr>
              <w:tabs>
                <w:tab w:val="left" w:pos="7800"/>
              </w:tabs>
              <w:rPr>
                <w:rFonts w:ascii="Verdana" w:hAnsi="Verdana"/>
                <w:noProof/>
                <w:sz w:val="16"/>
                <w:szCs w:val="16"/>
              </w:rPr>
            </w:pPr>
            <w:r>
              <w:rPr>
                <w:rFonts w:ascii="Verdana" w:hAnsi="Verdana"/>
                <w:sz w:val="16"/>
                <w:szCs w:val="16"/>
              </w:rPr>
              <w:t xml:space="preserve"> </w:t>
            </w:r>
            <w:commentRangeStart w:id="19"/>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5C">
              <w:rPr>
                <w:rFonts w:ascii="Verdana" w:hAnsi="Verdana"/>
                <w:noProof/>
                <w:sz w:val="16"/>
                <w:szCs w:val="16"/>
              </w:rPr>
              <w:t xml:space="preserve"> </w:t>
            </w:r>
            <w:r>
              <w:rPr>
                <w:rFonts w:ascii="Verdana" w:hAnsi="Verdana"/>
                <w:noProof/>
                <w:sz w:val="16"/>
                <w:szCs w:val="16"/>
              </w:rPr>
              <w:t xml:space="preserve">1. </w:t>
            </w:r>
            <w:r w:rsidRPr="0077475C">
              <w:rPr>
                <w:rFonts w:ascii="Verdana" w:hAnsi="Verdana"/>
                <w:noProof/>
                <w:sz w:val="16"/>
                <w:szCs w:val="16"/>
              </w:rPr>
              <w:t xml:space="preserve">Günümüz nanoteknolojisi kavramını anlarlar. </w:t>
            </w:r>
          </w:p>
          <w:p w14:paraId="4EB16D74" w14:textId="77777777" w:rsidR="006A787A" w:rsidRDefault="006A787A" w:rsidP="00231C0A">
            <w:pPr>
              <w:tabs>
                <w:tab w:val="left" w:pos="7800"/>
              </w:tabs>
              <w:rPr>
                <w:rFonts w:ascii="Verdana" w:hAnsi="Verdana"/>
                <w:noProof/>
                <w:sz w:val="16"/>
                <w:szCs w:val="16"/>
              </w:rPr>
            </w:pPr>
            <w:r>
              <w:rPr>
                <w:rFonts w:ascii="Verdana" w:hAnsi="Verdana"/>
                <w:noProof/>
                <w:sz w:val="16"/>
                <w:szCs w:val="16"/>
              </w:rPr>
              <w:t xml:space="preserve">  2. </w:t>
            </w:r>
            <w:r w:rsidRPr="0077475C">
              <w:rPr>
                <w:rFonts w:ascii="Verdana" w:hAnsi="Verdana"/>
                <w:noProof/>
                <w:sz w:val="16"/>
                <w:szCs w:val="16"/>
              </w:rPr>
              <w:t xml:space="preserve">Partikül ebadı-özellik ilişkisini kavrarlar. </w:t>
            </w:r>
          </w:p>
          <w:p w14:paraId="07C0D80E" w14:textId="77777777" w:rsidR="006A787A" w:rsidRDefault="006A787A" w:rsidP="00231C0A">
            <w:pPr>
              <w:tabs>
                <w:tab w:val="left" w:pos="7800"/>
              </w:tabs>
              <w:rPr>
                <w:rFonts w:ascii="Verdana" w:hAnsi="Verdana"/>
                <w:noProof/>
                <w:sz w:val="16"/>
                <w:szCs w:val="16"/>
              </w:rPr>
            </w:pPr>
            <w:r w:rsidRPr="0077475C">
              <w:rPr>
                <w:rFonts w:ascii="Verdana" w:hAnsi="Verdana"/>
                <w:noProof/>
                <w:sz w:val="16"/>
                <w:szCs w:val="16"/>
              </w:rPr>
              <w:t xml:space="preserve"> </w:t>
            </w:r>
            <w:r>
              <w:rPr>
                <w:rFonts w:ascii="Verdana" w:hAnsi="Verdana"/>
                <w:noProof/>
                <w:sz w:val="16"/>
                <w:szCs w:val="16"/>
              </w:rPr>
              <w:t xml:space="preserve"> 3. </w:t>
            </w:r>
            <w:r w:rsidRPr="0077475C">
              <w:rPr>
                <w:rFonts w:ascii="Verdana" w:hAnsi="Verdana"/>
                <w:noProof/>
                <w:sz w:val="16"/>
                <w:szCs w:val="16"/>
              </w:rPr>
              <w:t xml:space="preserve">Nanopartikül sentez metotları hakkında bilgi sahibi olurlar. </w:t>
            </w:r>
          </w:p>
          <w:p w14:paraId="0C2D4D8E" w14:textId="77777777" w:rsidR="006A787A" w:rsidRPr="00E3546D" w:rsidRDefault="006A787A" w:rsidP="00231C0A">
            <w:pPr>
              <w:tabs>
                <w:tab w:val="left" w:pos="7800"/>
              </w:tabs>
              <w:rPr>
                <w:rFonts w:ascii="Verdana" w:hAnsi="Verdana"/>
                <w:sz w:val="16"/>
                <w:szCs w:val="16"/>
              </w:rPr>
            </w:pPr>
            <w:r>
              <w:rPr>
                <w:rFonts w:ascii="Verdana" w:hAnsi="Verdana"/>
                <w:noProof/>
                <w:sz w:val="16"/>
                <w:szCs w:val="16"/>
              </w:rPr>
              <w:t xml:space="preserve">  4. </w:t>
            </w:r>
            <w:r w:rsidRPr="0077475C">
              <w:rPr>
                <w:rFonts w:ascii="Verdana" w:hAnsi="Verdana"/>
                <w:noProof/>
                <w:sz w:val="16"/>
                <w:szCs w:val="16"/>
              </w:rPr>
              <w:t>Ebat değişikliğinin yarattığı uygulamadaki kolaylıkları ve zararları fark ederler.</w:t>
            </w:r>
            <w:r>
              <w:rPr>
                <w:rFonts w:ascii="Verdana" w:hAnsi="Verdana"/>
                <w:sz w:val="16"/>
                <w:szCs w:val="16"/>
              </w:rPr>
              <w:fldChar w:fldCharType="end"/>
            </w:r>
            <w:commentRangeEnd w:id="19"/>
            <w:r>
              <w:rPr>
                <w:rStyle w:val="AklamaBavurusu"/>
              </w:rPr>
              <w:commentReference w:id="19"/>
            </w:r>
          </w:p>
        </w:tc>
      </w:tr>
      <w:tr w:rsidR="006A787A" w:rsidRPr="002604AB" w14:paraId="3D442C8A"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6F54D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F15AABF" w14:textId="77777777" w:rsidR="006A787A" w:rsidRPr="006849DA" w:rsidRDefault="006A787A" w:rsidP="00231C0A">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77475C">
              <w:rPr>
                <w:rFonts w:ascii="Verdana" w:hAnsi="Verdana"/>
                <w:bCs/>
                <w:noProof/>
                <w:sz w:val="16"/>
                <w:szCs w:val="16"/>
              </w:rPr>
              <w:t>Nanomaterials and Nanochemistry, 2006, C. Br´echignac P. Houdy M. Lahmani, Berlin, France.</w:t>
            </w:r>
            <w:r w:rsidRPr="006849DA">
              <w:rPr>
                <w:rFonts w:ascii="Verdana" w:hAnsi="Verdana"/>
                <w:b/>
                <w:sz w:val="16"/>
                <w:szCs w:val="16"/>
              </w:rPr>
              <w:fldChar w:fldCharType="end"/>
            </w:r>
          </w:p>
        </w:tc>
      </w:tr>
      <w:tr w:rsidR="006A787A" w:rsidRPr="002604AB" w14:paraId="34A3B053"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B6D8B16"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47DCCD8" w14:textId="77777777" w:rsidR="006A787A" w:rsidRPr="0077475C" w:rsidRDefault="006A787A" w:rsidP="00231C0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77475C">
              <w:rPr>
                <w:rFonts w:ascii="Verdana" w:hAnsi="Verdana"/>
                <w:b w:val="0"/>
                <w:noProof/>
                <w:sz w:val="16"/>
                <w:szCs w:val="16"/>
              </w:rPr>
              <w:t>Materials Science and Engineering Handbook, 3rd Ed., JF Shackelford, W Alexander, CRC Press, USA 2001</w:t>
            </w:r>
          </w:p>
          <w:p w14:paraId="59284C10" w14:textId="77777777" w:rsidR="006A787A" w:rsidRPr="0077475C" w:rsidRDefault="006A787A" w:rsidP="00231C0A">
            <w:pPr>
              <w:pStyle w:val="Balk4"/>
              <w:rPr>
                <w:rFonts w:ascii="Verdana" w:hAnsi="Verdana"/>
                <w:b w:val="0"/>
                <w:noProof/>
                <w:sz w:val="16"/>
                <w:szCs w:val="16"/>
              </w:rPr>
            </w:pPr>
            <w:r>
              <w:rPr>
                <w:rFonts w:ascii="Verdana" w:hAnsi="Verdana"/>
                <w:b w:val="0"/>
                <w:noProof/>
                <w:sz w:val="16"/>
                <w:szCs w:val="16"/>
              </w:rPr>
              <w:t xml:space="preserve">2. </w:t>
            </w:r>
            <w:r w:rsidRPr="0077475C">
              <w:rPr>
                <w:rFonts w:ascii="Verdana" w:hAnsi="Verdana"/>
                <w:b w:val="0"/>
                <w:noProof/>
                <w:sz w:val="16"/>
                <w:szCs w:val="16"/>
              </w:rPr>
              <w:t xml:space="preserve">Nanomaterials: From Research to Appl., 2006, H.Sonoko ve ark.. </w:t>
            </w:r>
          </w:p>
          <w:p w14:paraId="79FAFA98" w14:textId="77777777" w:rsidR="006A787A" w:rsidRPr="0077475C" w:rsidRDefault="006A787A" w:rsidP="00231C0A">
            <w:pPr>
              <w:pStyle w:val="Balk4"/>
              <w:rPr>
                <w:rFonts w:ascii="Verdana" w:hAnsi="Verdana"/>
                <w:b w:val="0"/>
                <w:noProof/>
                <w:sz w:val="16"/>
                <w:szCs w:val="16"/>
              </w:rPr>
            </w:pPr>
            <w:r>
              <w:rPr>
                <w:rFonts w:ascii="Verdana" w:hAnsi="Verdana"/>
                <w:b w:val="0"/>
                <w:noProof/>
                <w:sz w:val="16"/>
                <w:szCs w:val="16"/>
              </w:rPr>
              <w:t xml:space="preserve">3. </w:t>
            </w:r>
            <w:r w:rsidRPr="0077475C">
              <w:rPr>
                <w:rFonts w:ascii="Verdana" w:hAnsi="Verdana"/>
                <w:b w:val="0"/>
                <w:noProof/>
                <w:sz w:val="16"/>
                <w:szCs w:val="16"/>
              </w:rPr>
              <w:t>Controlled Synthesis of Nanoparticles in Microheterogeneous Systems, 2006-Springer, V. T. Liveri</w:t>
            </w:r>
          </w:p>
          <w:p w14:paraId="2C6C91EE" w14:textId="77777777" w:rsidR="006A787A" w:rsidRPr="0077475C" w:rsidRDefault="006A787A" w:rsidP="00231C0A">
            <w:pPr>
              <w:pStyle w:val="Balk4"/>
              <w:rPr>
                <w:rFonts w:ascii="Verdana" w:hAnsi="Verdana"/>
                <w:b w:val="0"/>
                <w:noProof/>
                <w:sz w:val="16"/>
                <w:szCs w:val="16"/>
              </w:rPr>
            </w:pPr>
            <w:r>
              <w:rPr>
                <w:rFonts w:ascii="Verdana" w:hAnsi="Verdana"/>
                <w:b w:val="0"/>
                <w:noProof/>
                <w:sz w:val="16"/>
                <w:szCs w:val="16"/>
              </w:rPr>
              <w:t xml:space="preserve">4. </w:t>
            </w:r>
            <w:r w:rsidRPr="0077475C">
              <w:rPr>
                <w:rFonts w:ascii="Verdana" w:hAnsi="Verdana"/>
                <w:b w:val="0"/>
                <w:noProof/>
                <w:sz w:val="16"/>
                <w:szCs w:val="16"/>
              </w:rPr>
              <w:t>Metal nanoparticles: Synthesis, Characterization and Appl., 2002, D.L. Feldheim and G.A. Foss, USA, NY.</w:t>
            </w:r>
          </w:p>
          <w:p w14:paraId="5C2722EA" w14:textId="77777777" w:rsidR="006A787A" w:rsidRPr="0077475C" w:rsidRDefault="006A787A" w:rsidP="00231C0A">
            <w:pPr>
              <w:pStyle w:val="Balk4"/>
              <w:rPr>
                <w:rFonts w:ascii="Verdana" w:hAnsi="Verdana"/>
                <w:b w:val="0"/>
                <w:noProof/>
                <w:sz w:val="16"/>
                <w:szCs w:val="16"/>
              </w:rPr>
            </w:pPr>
            <w:r>
              <w:rPr>
                <w:rFonts w:ascii="Verdana" w:hAnsi="Verdana"/>
                <w:b w:val="0"/>
                <w:noProof/>
                <w:sz w:val="16"/>
                <w:szCs w:val="16"/>
              </w:rPr>
              <w:t xml:space="preserve">5. </w:t>
            </w:r>
            <w:r w:rsidRPr="0077475C">
              <w:rPr>
                <w:rFonts w:ascii="Verdana" w:hAnsi="Verdana"/>
                <w:b w:val="0"/>
                <w:noProof/>
                <w:sz w:val="16"/>
                <w:szCs w:val="16"/>
              </w:rPr>
              <w:t>Emissive Materials.Nanomaterials, 2006, A. Abe ve arkadaşları</w:t>
            </w:r>
          </w:p>
          <w:p w14:paraId="64734179" w14:textId="77777777" w:rsidR="006A787A" w:rsidRPr="006849DA" w:rsidRDefault="006A787A" w:rsidP="00231C0A">
            <w:pPr>
              <w:pStyle w:val="Balk4"/>
              <w:rPr>
                <w:rFonts w:ascii="Verdana" w:hAnsi="Verdana"/>
                <w:b w:val="0"/>
                <w:color w:val="000000"/>
                <w:sz w:val="16"/>
                <w:szCs w:val="16"/>
              </w:rPr>
            </w:pPr>
            <w:r>
              <w:rPr>
                <w:rFonts w:ascii="Verdana" w:hAnsi="Verdana"/>
                <w:b w:val="0"/>
                <w:noProof/>
                <w:sz w:val="16"/>
                <w:szCs w:val="16"/>
              </w:rPr>
              <w:t xml:space="preserve">6. </w:t>
            </w:r>
            <w:r w:rsidRPr="0077475C">
              <w:rPr>
                <w:rFonts w:ascii="Verdana" w:hAnsi="Verdana"/>
                <w:b w:val="0"/>
                <w:noProof/>
                <w:sz w:val="16"/>
                <w:szCs w:val="16"/>
              </w:rPr>
              <w:t>Polymer nanocomposites, 2006, Edited by Yiu-Wing Mai and Zhong-Zhen Yu. Published by Woodhead Publishing Limited, Abington Hall, Abington,Cambridge CB1 6AH, England.</w:t>
            </w:r>
            <w:r w:rsidRPr="006849DA">
              <w:rPr>
                <w:rFonts w:ascii="Verdana" w:hAnsi="Verdana"/>
                <w:b w:val="0"/>
                <w:sz w:val="16"/>
                <w:szCs w:val="16"/>
              </w:rPr>
              <w:fldChar w:fldCharType="end"/>
            </w:r>
          </w:p>
        </w:tc>
      </w:tr>
    </w:tbl>
    <w:p w14:paraId="06B0332D" w14:textId="77777777" w:rsidR="006A787A" w:rsidRPr="002604AB" w:rsidRDefault="006A787A" w:rsidP="00231C0A">
      <w:pPr>
        <w:rPr>
          <w:rFonts w:ascii="Verdana" w:hAnsi="Verdana"/>
          <w:sz w:val="16"/>
          <w:szCs w:val="16"/>
        </w:rPr>
        <w:sectPr w:rsidR="006A787A" w:rsidRPr="002604AB" w:rsidSect="00231C0A">
          <w:headerReference w:type="even" r:id="rId41"/>
          <w:headerReference w:type="default" r:id="rId42"/>
          <w:footerReference w:type="even" r:id="rId43"/>
          <w:footerReference w:type="default" r:id="rId44"/>
          <w:headerReference w:type="first" r:id="rId45"/>
          <w:footerReference w:type="first" r:id="rId46"/>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6A787A" w:rsidRPr="002604AB" w14:paraId="387CF741"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0A802B7"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DERSİN HAFTALIK PLANI</w:t>
            </w:r>
          </w:p>
        </w:tc>
      </w:tr>
      <w:tr w:rsidR="006A787A" w:rsidRPr="002604AB" w14:paraId="256264A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264B1C"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311C4A7D" w14:textId="77777777" w:rsidR="006A787A" w:rsidRPr="002604AB" w:rsidRDefault="006A787A" w:rsidP="00231C0A">
            <w:pPr>
              <w:rPr>
                <w:rFonts w:ascii="Verdana" w:hAnsi="Verdana"/>
                <w:b/>
                <w:sz w:val="20"/>
                <w:szCs w:val="16"/>
              </w:rPr>
            </w:pPr>
            <w:r w:rsidRPr="002604AB">
              <w:rPr>
                <w:rFonts w:ascii="Verdana" w:hAnsi="Verdana"/>
                <w:b/>
                <w:sz w:val="20"/>
                <w:szCs w:val="16"/>
              </w:rPr>
              <w:t>İŞLENEN KONULAR</w:t>
            </w:r>
          </w:p>
        </w:tc>
      </w:tr>
      <w:tr w:rsidR="006A787A" w:rsidRPr="002604AB" w14:paraId="1615DD91"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BCC3FF" w14:textId="77777777" w:rsidR="006A787A" w:rsidRPr="002604AB" w:rsidRDefault="006A787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6B7D93D"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 xml:space="preserve">Giriş, ön kavramlar: Nano yapılar </w:t>
            </w:r>
            <w:r w:rsidRPr="00A83CA8">
              <w:rPr>
                <w:rFonts w:ascii="Verdana" w:hAnsi="Verdana"/>
                <w:sz w:val="16"/>
                <w:szCs w:val="16"/>
              </w:rPr>
              <w:fldChar w:fldCharType="end"/>
            </w:r>
          </w:p>
        </w:tc>
      </w:tr>
      <w:tr w:rsidR="006A787A" w:rsidRPr="002604AB" w14:paraId="0B7A873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E1C66F" w14:textId="77777777" w:rsidR="006A787A" w:rsidRPr="002604AB" w:rsidRDefault="006A787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3868A74"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boyutlu malzemelerin sentezi için stratejiler</w:t>
            </w:r>
            <w:r w:rsidRPr="00A83CA8">
              <w:rPr>
                <w:rFonts w:ascii="Verdana" w:hAnsi="Verdana"/>
                <w:sz w:val="16"/>
                <w:szCs w:val="16"/>
              </w:rPr>
              <w:fldChar w:fldCharType="end"/>
            </w:r>
          </w:p>
        </w:tc>
      </w:tr>
      <w:tr w:rsidR="006A787A" w:rsidRPr="002604AB" w14:paraId="6718E2E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A130CC" w14:textId="77777777" w:rsidR="006A787A" w:rsidRPr="002604AB" w:rsidRDefault="006A787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0DA05B0"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Polimerik, nanomalzemelerin özellikleri</w:t>
            </w:r>
            <w:r w:rsidRPr="00A83CA8">
              <w:rPr>
                <w:rFonts w:ascii="Verdana" w:hAnsi="Verdana"/>
                <w:sz w:val="16"/>
                <w:szCs w:val="16"/>
              </w:rPr>
              <w:fldChar w:fldCharType="end"/>
            </w:r>
          </w:p>
        </w:tc>
      </w:tr>
      <w:tr w:rsidR="006A787A" w:rsidRPr="002604AB" w14:paraId="45843D9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0C60AC4" w14:textId="77777777" w:rsidR="006A787A" w:rsidRPr="002604AB" w:rsidRDefault="006A787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897E04A"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Metal ve yarı iletken nanokristallerin özellikleri</w:t>
            </w:r>
            <w:r w:rsidRPr="00A83CA8">
              <w:rPr>
                <w:rFonts w:ascii="Verdana" w:hAnsi="Verdana"/>
                <w:sz w:val="16"/>
                <w:szCs w:val="16"/>
              </w:rPr>
              <w:fldChar w:fldCharType="end"/>
            </w:r>
          </w:p>
        </w:tc>
      </w:tr>
      <w:tr w:rsidR="006A787A" w:rsidRPr="002604AB" w14:paraId="7C4A73A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3C9BDB" w14:textId="77777777" w:rsidR="006A787A" w:rsidRPr="002604AB" w:rsidRDefault="006A787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9340903"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taneciklerin sentezi için geliştirilmiş metodla</w:t>
            </w:r>
            <w:r>
              <w:rPr>
                <w:rFonts w:ascii="Verdana" w:hAnsi="Verdana"/>
                <w:noProof/>
                <w:sz w:val="16"/>
                <w:szCs w:val="16"/>
              </w:rPr>
              <w:t>r</w:t>
            </w:r>
            <w:r w:rsidRPr="00A83CA8">
              <w:rPr>
                <w:rFonts w:ascii="Verdana" w:hAnsi="Verdana"/>
                <w:sz w:val="16"/>
                <w:szCs w:val="16"/>
              </w:rPr>
              <w:fldChar w:fldCharType="end"/>
            </w:r>
          </w:p>
        </w:tc>
      </w:tr>
      <w:tr w:rsidR="006A787A" w:rsidRPr="002604AB" w14:paraId="40653313"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F43DD61" w14:textId="77777777" w:rsidR="006A787A" w:rsidRPr="002604AB" w:rsidRDefault="006A787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990BB0F" w14:textId="77777777" w:rsidR="006A787A" w:rsidRPr="002604AB" w:rsidRDefault="006A787A" w:rsidP="00231C0A">
            <w:pPr>
              <w:rPr>
                <w:rFonts w:ascii="Verdana" w:hAnsi="Verdana"/>
                <w:sz w:val="20"/>
                <w:szCs w:val="16"/>
              </w:rPr>
            </w:pPr>
            <w:r w:rsidRPr="002604AB">
              <w:rPr>
                <w:rFonts w:ascii="Verdana" w:hAnsi="Verdana"/>
                <w:i/>
                <w:sz w:val="16"/>
                <w:szCs w:val="16"/>
              </w:rPr>
              <w:t>Ara Sınav 1</w:t>
            </w:r>
          </w:p>
        </w:tc>
      </w:tr>
      <w:tr w:rsidR="006A787A" w:rsidRPr="002604AB" w14:paraId="0B61EC9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6526DD" w14:textId="77777777" w:rsidR="006A787A" w:rsidRPr="002604AB" w:rsidRDefault="006A787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490A04A"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Lateks teknolojisi,</w:t>
            </w:r>
            <w:r w:rsidRPr="00A83CA8">
              <w:rPr>
                <w:rFonts w:ascii="Verdana" w:hAnsi="Verdana"/>
                <w:sz w:val="16"/>
                <w:szCs w:val="16"/>
              </w:rPr>
              <w:fldChar w:fldCharType="end"/>
            </w:r>
          </w:p>
        </w:tc>
      </w:tr>
      <w:tr w:rsidR="006A787A" w:rsidRPr="002604AB" w14:paraId="6AF4157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BED937" w14:textId="77777777" w:rsidR="006A787A" w:rsidRPr="002604AB" w:rsidRDefault="006A787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229FE3D5"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tüp ve nano teller</w:t>
            </w:r>
            <w:r w:rsidRPr="00A83CA8">
              <w:rPr>
                <w:rFonts w:ascii="Verdana" w:hAnsi="Verdana"/>
                <w:sz w:val="16"/>
                <w:szCs w:val="16"/>
              </w:rPr>
              <w:fldChar w:fldCharType="end"/>
            </w:r>
          </w:p>
        </w:tc>
      </w:tr>
      <w:tr w:rsidR="006A787A" w:rsidRPr="002604AB" w14:paraId="550B0FBC"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E8E4E1" w14:textId="77777777" w:rsidR="006A787A" w:rsidRPr="002604AB" w:rsidRDefault="006A787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1A15371"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sz w:val="16"/>
                <w:szCs w:val="16"/>
              </w:rPr>
              <w:t>Nano metaller, nano katolizörler</w:t>
            </w:r>
            <w:r w:rsidRPr="00A83CA8">
              <w:rPr>
                <w:rFonts w:ascii="Verdana" w:hAnsi="Verdana"/>
                <w:sz w:val="16"/>
                <w:szCs w:val="16"/>
              </w:rPr>
              <w:fldChar w:fldCharType="end"/>
            </w:r>
          </w:p>
        </w:tc>
      </w:tr>
      <w:tr w:rsidR="006A787A" w:rsidRPr="002604AB" w14:paraId="6D6B313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67788A" w14:textId="77777777" w:rsidR="006A787A" w:rsidRPr="002604AB" w:rsidRDefault="006A787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088066C"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sz w:val="16"/>
                <w:szCs w:val="16"/>
              </w:rPr>
              <w:t>Çapraz bağlı nanoyapili polimerler, kabugu capraz bagli miseller</w:t>
            </w:r>
            <w:r w:rsidRPr="00A83CA8">
              <w:rPr>
                <w:rFonts w:ascii="Verdana" w:hAnsi="Verdana"/>
                <w:sz w:val="16"/>
                <w:szCs w:val="16"/>
              </w:rPr>
              <w:fldChar w:fldCharType="end"/>
            </w:r>
          </w:p>
        </w:tc>
      </w:tr>
      <w:tr w:rsidR="006A787A" w:rsidRPr="002604AB" w14:paraId="03B4B72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44C6FA9" w14:textId="77777777" w:rsidR="006A787A" w:rsidRPr="002604AB" w:rsidRDefault="006A787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3648E52" w14:textId="77777777" w:rsidR="006A787A" w:rsidRPr="002604AB" w:rsidRDefault="006A787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787A" w:rsidRPr="002604AB" w14:paraId="38974D0E"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E34B6E" w14:textId="77777777" w:rsidR="006A787A" w:rsidRPr="002604AB" w:rsidRDefault="006A787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8D182E5"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Mikrojeller</w:t>
            </w:r>
            <w:r w:rsidRPr="00A83CA8">
              <w:rPr>
                <w:rFonts w:ascii="Verdana" w:hAnsi="Verdana"/>
                <w:sz w:val="16"/>
                <w:szCs w:val="16"/>
              </w:rPr>
              <w:fldChar w:fldCharType="end"/>
            </w:r>
          </w:p>
        </w:tc>
      </w:tr>
      <w:tr w:rsidR="006A787A" w:rsidRPr="002604AB" w14:paraId="3E4433DF"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F73DEF7" w14:textId="77777777" w:rsidR="006A787A" w:rsidRPr="002604AB" w:rsidRDefault="006A787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B3D6B25"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poröz malzemeler</w:t>
            </w:r>
            <w:r w:rsidRPr="00A83CA8">
              <w:rPr>
                <w:rFonts w:ascii="Verdana" w:hAnsi="Verdana"/>
                <w:sz w:val="16"/>
                <w:szCs w:val="16"/>
              </w:rPr>
              <w:fldChar w:fldCharType="end"/>
            </w:r>
          </w:p>
        </w:tc>
      </w:tr>
      <w:tr w:rsidR="006A787A" w:rsidRPr="002604AB" w14:paraId="37EA349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86CC26" w14:textId="77777777" w:rsidR="006A787A" w:rsidRPr="002604AB" w:rsidRDefault="006A787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352BB5A"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partiküllerin elektro ve fotokimyası</w:t>
            </w:r>
            <w:r>
              <w:rPr>
                <w:rFonts w:ascii="Verdana" w:hAnsi="Verdana"/>
                <w:noProof/>
                <w:sz w:val="16"/>
                <w:szCs w:val="16"/>
              </w:rPr>
              <w:t>,ç</w:t>
            </w:r>
            <w:r w:rsidRPr="00E5224A">
              <w:rPr>
                <w:rFonts w:ascii="Verdana" w:hAnsi="Verdana"/>
                <w:noProof/>
                <w:sz w:val="16"/>
                <w:szCs w:val="16"/>
              </w:rPr>
              <w:t>evre ve nanopartikül teknolojisi</w:t>
            </w:r>
            <w:r w:rsidRPr="00A83CA8">
              <w:rPr>
                <w:rFonts w:ascii="Verdana" w:hAnsi="Verdana"/>
                <w:sz w:val="16"/>
                <w:szCs w:val="16"/>
              </w:rPr>
              <w:fldChar w:fldCharType="end"/>
            </w:r>
          </w:p>
        </w:tc>
      </w:tr>
      <w:tr w:rsidR="006A787A" w:rsidRPr="002604AB" w14:paraId="469FD173"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EF0C7AC" w14:textId="77777777" w:rsidR="006A787A" w:rsidRPr="002604AB" w:rsidRDefault="006A787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6628CF26" w14:textId="77777777" w:rsidR="006A787A" w:rsidRPr="002604AB" w:rsidRDefault="006A787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7C331126" w14:textId="77777777" w:rsidR="006A787A" w:rsidRPr="002604AB" w:rsidRDefault="006A787A" w:rsidP="00231C0A">
      <w:pPr>
        <w:rPr>
          <w:rFonts w:ascii="Verdana" w:hAnsi="Verdana"/>
          <w:sz w:val="16"/>
          <w:szCs w:val="16"/>
        </w:rPr>
      </w:pPr>
    </w:p>
    <w:p w14:paraId="4E25DFFB" w14:textId="77777777" w:rsidR="006A787A" w:rsidRPr="002604AB" w:rsidRDefault="006A787A" w:rsidP="00231C0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A787A" w:rsidRPr="002604AB" w14:paraId="04AA3947"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E0E7FB8" w14:textId="77777777" w:rsidR="006A787A" w:rsidRPr="002604AB" w:rsidRDefault="006A787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D468006" w14:textId="77777777" w:rsidR="006A787A" w:rsidRPr="002604AB" w:rsidRDefault="006A787A" w:rsidP="00231C0A">
            <w:pPr>
              <w:jc w:val="center"/>
              <w:rPr>
                <w:rFonts w:ascii="Verdana" w:hAnsi="Verdana"/>
                <w:b/>
                <w:sz w:val="18"/>
                <w:szCs w:val="16"/>
              </w:rPr>
            </w:pPr>
            <w:r>
              <w:rPr>
                <w:rFonts w:ascii="Verdana" w:hAnsi="Verdana"/>
                <w:b/>
                <w:sz w:val="18"/>
                <w:szCs w:val="16"/>
              </w:rPr>
              <w:t>Katkı Düzeyi</w:t>
            </w:r>
          </w:p>
        </w:tc>
      </w:tr>
      <w:tr w:rsidR="006A787A" w:rsidRPr="002604AB" w14:paraId="50F96C12"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11641D21" w14:textId="77777777" w:rsidR="006A787A" w:rsidRPr="002604AB" w:rsidRDefault="006A787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48BE47A4" w14:textId="77777777" w:rsidR="006A787A" w:rsidRPr="002604AB" w:rsidRDefault="006A787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6CF3173" w14:textId="77777777" w:rsidR="006A787A" w:rsidRDefault="006A787A" w:rsidP="00231C0A">
            <w:pPr>
              <w:jc w:val="center"/>
              <w:rPr>
                <w:rFonts w:ascii="Verdana" w:hAnsi="Verdana"/>
                <w:b/>
                <w:sz w:val="18"/>
                <w:szCs w:val="16"/>
              </w:rPr>
            </w:pPr>
            <w:r>
              <w:rPr>
                <w:rFonts w:ascii="Verdana" w:hAnsi="Verdana"/>
                <w:b/>
                <w:sz w:val="18"/>
                <w:szCs w:val="16"/>
              </w:rPr>
              <w:t>3</w:t>
            </w:r>
          </w:p>
          <w:p w14:paraId="15A8DE93" w14:textId="77777777" w:rsidR="006A787A" w:rsidRPr="001B710C" w:rsidRDefault="006A787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0A6F600F" w14:textId="77777777" w:rsidR="006A787A" w:rsidRDefault="006A787A" w:rsidP="00231C0A">
            <w:pPr>
              <w:jc w:val="center"/>
              <w:rPr>
                <w:rFonts w:ascii="Verdana" w:hAnsi="Verdana"/>
                <w:b/>
                <w:sz w:val="18"/>
                <w:szCs w:val="16"/>
              </w:rPr>
            </w:pPr>
            <w:r>
              <w:rPr>
                <w:rFonts w:ascii="Verdana" w:hAnsi="Verdana"/>
                <w:b/>
                <w:sz w:val="18"/>
                <w:szCs w:val="16"/>
              </w:rPr>
              <w:t>2</w:t>
            </w:r>
          </w:p>
          <w:p w14:paraId="6DC4CAD5" w14:textId="77777777" w:rsidR="006A787A" w:rsidRPr="001B710C" w:rsidRDefault="006A787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1A62DBD" w14:textId="77777777" w:rsidR="006A787A" w:rsidRDefault="006A787A" w:rsidP="00231C0A">
            <w:pPr>
              <w:jc w:val="center"/>
              <w:rPr>
                <w:rFonts w:ascii="Verdana" w:hAnsi="Verdana"/>
                <w:b/>
                <w:sz w:val="18"/>
                <w:szCs w:val="16"/>
              </w:rPr>
            </w:pPr>
            <w:r>
              <w:rPr>
                <w:rFonts w:ascii="Verdana" w:hAnsi="Verdana"/>
                <w:b/>
                <w:sz w:val="18"/>
                <w:szCs w:val="16"/>
              </w:rPr>
              <w:t>1</w:t>
            </w:r>
          </w:p>
          <w:p w14:paraId="4F3575EA" w14:textId="77777777" w:rsidR="006A787A" w:rsidRPr="001B710C" w:rsidRDefault="006A787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787A" w:rsidRPr="002604AB" w14:paraId="20CA20E7"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0BB3D51F" w14:textId="77777777" w:rsidR="006A787A" w:rsidRPr="001B710C" w:rsidRDefault="006A787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D03ACEE"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610DCF72"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9DC2FF6"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28F19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70646C61"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055D03FB" w14:textId="77777777" w:rsidR="006A787A" w:rsidRPr="001B710C" w:rsidRDefault="006A787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5C6E614A"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1973B10"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1C18CD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45A8A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4E82CF2D"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579EB149" w14:textId="77777777" w:rsidR="006A787A" w:rsidRPr="001B710C" w:rsidRDefault="006A787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7E0414A8" w14:textId="77777777" w:rsidR="006A787A" w:rsidRPr="00E10AB1" w:rsidRDefault="006A787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7D997AB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406EC3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A008E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0B65F416"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0B52C6D8" w14:textId="77777777" w:rsidR="006A787A" w:rsidRPr="001B710C" w:rsidRDefault="006A787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1A3099D" w14:textId="77777777" w:rsidR="006A787A" w:rsidRPr="00E10AB1" w:rsidRDefault="006A787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6B487E7"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6CE87C7"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3BC0F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545F2E1F"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151A03F" w14:textId="77777777" w:rsidR="006A787A" w:rsidRPr="001B710C" w:rsidRDefault="006A787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137D69D4" w14:textId="77777777" w:rsidR="006A787A" w:rsidRPr="00E10AB1" w:rsidRDefault="006A787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D51B4C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291B439"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ABBDEC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656A7333"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2793852" w14:textId="77777777" w:rsidR="006A787A" w:rsidRPr="001B710C" w:rsidRDefault="006A787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5F72928E" w14:textId="77777777" w:rsidR="006A787A" w:rsidRPr="00E10AB1" w:rsidRDefault="006A787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96D3996"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470DD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EA4BCC"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7E13B70E"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3FD25E2B" w14:textId="77777777" w:rsidR="006A787A" w:rsidRPr="001B710C" w:rsidRDefault="006A787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4736E04" w14:textId="77777777" w:rsidR="006A787A" w:rsidRPr="00E10AB1" w:rsidRDefault="006A787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B50537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39FB98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9E3995"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7188B7E5"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562A18D" w14:textId="77777777" w:rsidR="006A787A" w:rsidRPr="001B710C" w:rsidRDefault="006A787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43DC75AA" w14:textId="77777777" w:rsidR="006A787A" w:rsidRPr="00E10AB1" w:rsidRDefault="006A787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7B9AD39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DB564E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2EE0D80"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503C893" w14:textId="77777777" w:rsidR="006A787A" w:rsidRPr="002604AB" w:rsidRDefault="006A787A" w:rsidP="00231C0A">
      <w:pPr>
        <w:rPr>
          <w:rFonts w:ascii="Verdana" w:hAnsi="Verdana"/>
          <w:sz w:val="16"/>
          <w:szCs w:val="16"/>
        </w:rPr>
      </w:pPr>
    </w:p>
    <w:p w14:paraId="1D3276F6" w14:textId="77777777" w:rsidR="006A787A" w:rsidRPr="002604AB" w:rsidRDefault="006A787A" w:rsidP="00231C0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40A80C0" w14:textId="77777777" w:rsidR="006A787A" w:rsidRPr="002604AB" w:rsidRDefault="006A787A" w:rsidP="00231C0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11FA273C" w14:textId="77777777" w:rsidR="006A787A" w:rsidRDefault="006A787A"/>
    <w:p w14:paraId="44BFE856" w14:textId="6AC1729B" w:rsidR="006A787A" w:rsidRPr="002604AB" w:rsidRDefault="00C3029F" w:rsidP="006A787A">
      <w:pPr>
        <w:tabs>
          <w:tab w:val="left" w:pos="6825"/>
        </w:tabs>
        <w:outlineLvl w:val="0"/>
        <w:rPr>
          <w:rFonts w:ascii="Verdana" w:hAnsi="Verdana"/>
          <w:b/>
          <w:sz w:val="16"/>
          <w:szCs w:val="16"/>
        </w:rPr>
      </w:pPr>
      <w:r>
        <w:rPr>
          <w:rFonts w:ascii="Verdana" w:hAnsi="Verdana"/>
          <w:b/>
          <w:sz w:val="16"/>
          <w:szCs w:val="16"/>
        </w:rPr>
        <w:br w:type="page"/>
      </w:r>
      <w:r w:rsidR="00FB2198">
        <w:rPr>
          <w:rFonts w:ascii="Verdana" w:hAnsi="Verdana"/>
          <w:b/>
          <w:noProof/>
          <w:sz w:val="16"/>
          <w:szCs w:val="16"/>
        </w:rPr>
        <mc:AlternateContent>
          <mc:Choice Requires="wps">
            <w:drawing>
              <wp:anchor distT="0" distB="0" distL="114300" distR="114300" simplePos="0" relativeHeight="251698688" behindDoc="0" locked="0" layoutInCell="1" allowOverlap="1" wp14:anchorId="37A3809B" wp14:editId="62C9BB0B">
                <wp:simplePos x="0" y="0"/>
                <wp:positionH relativeFrom="column">
                  <wp:posOffset>1689735</wp:posOffset>
                </wp:positionH>
                <wp:positionV relativeFrom="paragraph">
                  <wp:posOffset>-160020</wp:posOffset>
                </wp:positionV>
                <wp:extent cx="3256280" cy="1015365"/>
                <wp:effectExtent l="0" t="0" r="20320" b="13335"/>
                <wp:wrapNone/>
                <wp:docPr id="8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7A0E39D4"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T.C.</w:t>
                            </w:r>
                          </w:p>
                          <w:p w14:paraId="0ECD8550"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ESKİŞEHİR OSMANGAZİ ÜNİVERSİTESİ</w:t>
                            </w:r>
                          </w:p>
                          <w:p w14:paraId="7D7FF4F2"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FEN BİLİMLERİ ENSTİTÜSÜ</w:t>
                            </w:r>
                          </w:p>
                          <w:p w14:paraId="30E4F288" w14:textId="77777777" w:rsidR="00B95765" w:rsidRPr="002604AB" w:rsidRDefault="00B95765" w:rsidP="006A787A">
                            <w:pPr>
                              <w:spacing w:after="120"/>
                              <w:jc w:val="center"/>
                              <w:rPr>
                                <w:rFonts w:ascii="Verdana" w:hAnsi="Verdana"/>
                                <w:b/>
                                <w:sz w:val="6"/>
                                <w:szCs w:val="10"/>
                              </w:rPr>
                            </w:pPr>
                          </w:p>
                          <w:p w14:paraId="5A3926BE" w14:textId="77777777" w:rsidR="00B95765" w:rsidRPr="002604AB" w:rsidRDefault="00B95765" w:rsidP="006A787A">
                            <w:pPr>
                              <w:spacing w:after="120"/>
                              <w:jc w:val="center"/>
                              <w:rPr>
                                <w:rFonts w:ascii="Verdana" w:hAnsi="Verdana"/>
                                <w:b/>
                                <w:sz w:val="22"/>
                                <w:szCs w:val="26"/>
                              </w:rPr>
                            </w:pPr>
                            <w:r w:rsidRPr="002604AB">
                              <w:rPr>
                                <w:rFonts w:ascii="Verdana" w:hAnsi="Verdana"/>
                                <w:b/>
                                <w:sz w:val="22"/>
                                <w:szCs w:val="26"/>
                              </w:rPr>
                              <w:t>DERS BİLGİ FORMU</w:t>
                            </w:r>
                          </w:p>
                          <w:p w14:paraId="5D9030F8" w14:textId="77777777" w:rsidR="00B95765" w:rsidRDefault="00B95765" w:rsidP="006A78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809B" id="_x0000_s1034" type="#_x0000_t202" style="position:absolute;margin-left:133.05pt;margin-top:-12.6pt;width:256.4pt;height:7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LQ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" strokecolor="white">
                <v:textbox>
                  <w:txbxContent>
                    <w:p w14:paraId="7A0E39D4"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T.C.</w:t>
                      </w:r>
                    </w:p>
                    <w:p w14:paraId="0ECD8550"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ESKİŞEHİR OSMANGAZİ ÜNİVERSİTESİ</w:t>
                      </w:r>
                    </w:p>
                    <w:p w14:paraId="7D7FF4F2"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FEN BİLİMLERİ ENSTİTÜSÜ</w:t>
                      </w:r>
                    </w:p>
                    <w:p w14:paraId="30E4F288" w14:textId="77777777" w:rsidR="00B95765" w:rsidRPr="002604AB" w:rsidRDefault="00B95765" w:rsidP="006A787A">
                      <w:pPr>
                        <w:spacing w:after="120"/>
                        <w:jc w:val="center"/>
                        <w:rPr>
                          <w:rFonts w:ascii="Verdana" w:hAnsi="Verdana"/>
                          <w:b/>
                          <w:sz w:val="6"/>
                          <w:szCs w:val="10"/>
                        </w:rPr>
                      </w:pPr>
                    </w:p>
                    <w:p w14:paraId="5A3926BE" w14:textId="77777777" w:rsidR="00B95765" w:rsidRPr="002604AB" w:rsidRDefault="00B95765" w:rsidP="006A787A">
                      <w:pPr>
                        <w:spacing w:after="120"/>
                        <w:jc w:val="center"/>
                        <w:rPr>
                          <w:rFonts w:ascii="Verdana" w:hAnsi="Verdana"/>
                          <w:b/>
                          <w:sz w:val="22"/>
                          <w:szCs w:val="26"/>
                        </w:rPr>
                      </w:pPr>
                      <w:r w:rsidRPr="002604AB">
                        <w:rPr>
                          <w:rFonts w:ascii="Verdana" w:hAnsi="Verdana"/>
                          <w:b/>
                          <w:sz w:val="22"/>
                          <w:szCs w:val="26"/>
                        </w:rPr>
                        <w:t>DERS BİLGİ FORMU</w:t>
                      </w:r>
                    </w:p>
                    <w:p w14:paraId="5D9030F8" w14:textId="77777777" w:rsidR="00B95765" w:rsidRDefault="00B95765" w:rsidP="006A787A"/>
                  </w:txbxContent>
                </v:textbox>
              </v:shape>
            </w:pict>
          </mc:Fallback>
        </mc:AlternateContent>
      </w:r>
      <w:r w:rsidR="006A787A" w:rsidRPr="002604AB">
        <w:rPr>
          <w:rFonts w:ascii="Verdana" w:hAnsi="Verdana"/>
          <w:b/>
          <w:sz w:val="16"/>
          <w:szCs w:val="16"/>
        </w:rPr>
        <w:t xml:space="preserve">    </w:t>
      </w:r>
    </w:p>
    <w:p w14:paraId="11410649" w14:textId="1A56832C" w:rsidR="006A787A" w:rsidRPr="002604AB" w:rsidRDefault="006A787A" w:rsidP="006A787A">
      <w:pPr>
        <w:outlineLvl w:val="0"/>
        <w:rPr>
          <w:rFonts w:ascii="Verdana" w:hAnsi="Verdana"/>
          <w:b/>
          <w:sz w:val="16"/>
          <w:szCs w:val="16"/>
        </w:rPr>
      </w:pPr>
    </w:p>
    <w:p w14:paraId="069AC63C" w14:textId="77777777" w:rsidR="006A787A" w:rsidRPr="002604AB" w:rsidRDefault="006A787A" w:rsidP="006A787A">
      <w:pPr>
        <w:outlineLvl w:val="0"/>
        <w:rPr>
          <w:rFonts w:ascii="Verdana" w:hAnsi="Verdana"/>
          <w:b/>
          <w:sz w:val="16"/>
          <w:szCs w:val="16"/>
        </w:rPr>
      </w:pPr>
    </w:p>
    <w:p w14:paraId="7AB3A99C" w14:textId="77777777" w:rsidR="006A787A" w:rsidRPr="002604AB" w:rsidRDefault="006A787A" w:rsidP="006A787A">
      <w:pPr>
        <w:outlineLvl w:val="0"/>
        <w:rPr>
          <w:rFonts w:ascii="Verdana" w:hAnsi="Verdana"/>
          <w:b/>
          <w:sz w:val="16"/>
          <w:szCs w:val="16"/>
        </w:rPr>
      </w:pPr>
    </w:p>
    <w:p w14:paraId="597EC041" w14:textId="77777777" w:rsidR="006A787A" w:rsidRPr="002604AB" w:rsidRDefault="006A787A" w:rsidP="006A787A">
      <w:pPr>
        <w:outlineLvl w:val="0"/>
        <w:rPr>
          <w:rFonts w:ascii="Verdana" w:hAnsi="Verdana"/>
          <w:b/>
          <w:sz w:val="16"/>
          <w:szCs w:val="16"/>
        </w:rPr>
      </w:pPr>
    </w:p>
    <w:p w14:paraId="6EA25DBE" w14:textId="77777777" w:rsidR="006A787A" w:rsidRPr="002604AB" w:rsidRDefault="006A787A" w:rsidP="006A787A">
      <w:pPr>
        <w:outlineLvl w:val="0"/>
        <w:rPr>
          <w:rFonts w:ascii="Verdana" w:hAnsi="Verdana"/>
          <w:b/>
          <w:sz w:val="16"/>
          <w:szCs w:val="16"/>
        </w:rPr>
      </w:pPr>
    </w:p>
    <w:p w14:paraId="65F343F2" w14:textId="77777777" w:rsidR="006A787A" w:rsidRDefault="006A787A" w:rsidP="006A787A">
      <w:pPr>
        <w:outlineLvl w:val="0"/>
        <w:rPr>
          <w:rFonts w:ascii="Verdana" w:hAnsi="Verdana"/>
          <w:b/>
          <w:sz w:val="16"/>
          <w:szCs w:val="16"/>
        </w:rPr>
      </w:pPr>
    </w:p>
    <w:p w14:paraId="408299EB" w14:textId="77777777" w:rsidR="006A787A" w:rsidRDefault="006A787A" w:rsidP="006A787A">
      <w:pPr>
        <w:outlineLvl w:val="0"/>
        <w:rPr>
          <w:rFonts w:ascii="Verdana" w:hAnsi="Verdana"/>
          <w:b/>
          <w:sz w:val="16"/>
          <w:szCs w:val="16"/>
        </w:rPr>
      </w:pPr>
    </w:p>
    <w:p w14:paraId="6D57A1A3" w14:textId="77777777" w:rsidR="006A787A" w:rsidRDefault="006A787A" w:rsidP="006A787A">
      <w:pPr>
        <w:outlineLvl w:val="0"/>
        <w:rPr>
          <w:rFonts w:ascii="Verdana" w:hAnsi="Verdana"/>
          <w:b/>
          <w:sz w:val="16"/>
          <w:szCs w:val="16"/>
        </w:rPr>
      </w:pPr>
    </w:p>
    <w:p w14:paraId="55E0DF2D" w14:textId="77777777" w:rsidR="006A787A" w:rsidRPr="002604AB" w:rsidRDefault="006A787A" w:rsidP="006A787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787A" w:rsidRPr="002604AB" w14:paraId="252B319E" w14:textId="77777777" w:rsidTr="00231C0A">
        <w:tc>
          <w:tcPr>
            <w:tcW w:w="1951" w:type="dxa"/>
            <w:vAlign w:val="center"/>
          </w:tcPr>
          <w:p w14:paraId="2EDEB005" w14:textId="77777777" w:rsidR="006A787A" w:rsidRPr="002604AB" w:rsidRDefault="006A787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0136E28"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475D32A" w14:textId="77777777" w:rsidR="006A787A" w:rsidRPr="002604AB" w:rsidRDefault="006A787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6732DBE8"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051B482E" w14:textId="77777777" w:rsidR="006A787A" w:rsidRPr="009B0EC0" w:rsidRDefault="006A787A" w:rsidP="006A787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787A" w:rsidRPr="002604AB" w14:paraId="35B5215F" w14:textId="77777777" w:rsidTr="00231C0A">
        <w:trPr>
          <w:trHeight w:val="338"/>
        </w:trPr>
        <w:tc>
          <w:tcPr>
            <w:tcW w:w="10173" w:type="dxa"/>
            <w:gridSpan w:val="4"/>
            <w:vAlign w:val="center"/>
          </w:tcPr>
          <w:p w14:paraId="02ACAEA8" w14:textId="77777777" w:rsidR="006A787A" w:rsidRPr="002604AB" w:rsidRDefault="006A787A" w:rsidP="00231C0A">
            <w:pPr>
              <w:jc w:val="center"/>
              <w:outlineLvl w:val="0"/>
              <w:rPr>
                <w:rFonts w:ascii="Verdana" w:hAnsi="Verdana"/>
                <w:sz w:val="16"/>
                <w:szCs w:val="16"/>
              </w:rPr>
            </w:pPr>
            <w:r w:rsidRPr="009B0EC0">
              <w:rPr>
                <w:rFonts w:ascii="Verdana" w:hAnsi="Verdana"/>
                <w:b/>
                <w:sz w:val="18"/>
                <w:szCs w:val="16"/>
              </w:rPr>
              <w:t>DERSİN</w:t>
            </w:r>
          </w:p>
        </w:tc>
      </w:tr>
      <w:tr w:rsidR="006A787A" w:rsidRPr="002604AB" w14:paraId="5910031F" w14:textId="77777777" w:rsidTr="00231C0A">
        <w:tc>
          <w:tcPr>
            <w:tcW w:w="1668" w:type="dxa"/>
            <w:vAlign w:val="center"/>
          </w:tcPr>
          <w:p w14:paraId="00CE1827"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7D814417"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4535">
              <w:rPr>
                <w:rFonts w:ascii="Verdana" w:hAnsi="Verdana"/>
                <w:sz w:val="16"/>
                <w:szCs w:val="16"/>
              </w:rPr>
              <w:t>505411605</w:t>
            </w:r>
            <w:r>
              <w:rPr>
                <w:rFonts w:ascii="Verdana" w:hAnsi="Verdana"/>
                <w:sz w:val="16"/>
                <w:szCs w:val="16"/>
              </w:rPr>
              <w:fldChar w:fldCharType="end"/>
            </w:r>
          </w:p>
        </w:tc>
        <w:tc>
          <w:tcPr>
            <w:tcW w:w="1559" w:type="dxa"/>
            <w:vAlign w:val="center"/>
          </w:tcPr>
          <w:p w14:paraId="631E21D6"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1605014F"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bookmarkStart w:id="20"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4535">
              <w:rPr>
                <w:rFonts w:ascii="Verdana" w:hAnsi="Verdana"/>
                <w:noProof/>
                <w:sz w:val="16"/>
                <w:szCs w:val="16"/>
              </w:rPr>
              <w:t>Polimer Fotokimyası</w:t>
            </w:r>
            <w:r>
              <w:rPr>
                <w:rFonts w:ascii="Verdana" w:hAnsi="Verdana"/>
                <w:sz w:val="16"/>
                <w:szCs w:val="16"/>
              </w:rPr>
              <w:fldChar w:fldCharType="end"/>
            </w:r>
            <w:bookmarkEnd w:id="20"/>
          </w:p>
        </w:tc>
      </w:tr>
    </w:tbl>
    <w:p w14:paraId="5654AAC8" w14:textId="77777777" w:rsidR="006A787A" w:rsidRPr="002604AB" w:rsidRDefault="006A787A" w:rsidP="006A787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787A" w:rsidRPr="002604AB" w14:paraId="2D18F251"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928916D" w14:textId="77777777" w:rsidR="006A787A" w:rsidRPr="009B0EC0" w:rsidRDefault="006A787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745FC31C"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18CCF213"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096F81C5"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15D22541"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39EBFB6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DİLİ</w:t>
            </w:r>
          </w:p>
        </w:tc>
      </w:tr>
      <w:tr w:rsidR="006A787A" w:rsidRPr="002604AB" w14:paraId="76725F58"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3114DAFA" w14:textId="77777777" w:rsidR="006A787A" w:rsidRPr="002604AB" w:rsidRDefault="006A787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0821829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089B7F33" w14:textId="77777777" w:rsidR="006A787A" w:rsidRPr="002604AB" w:rsidRDefault="006A787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506B7EAD"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46E780B3" w14:textId="77777777" w:rsidR="006A787A" w:rsidRPr="002604AB" w:rsidRDefault="006A787A" w:rsidP="00231C0A">
            <w:pPr>
              <w:jc w:val="center"/>
              <w:rPr>
                <w:rFonts w:ascii="Verdana" w:hAnsi="Verdana"/>
                <w:b/>
                <w:sz w:val="16"/>
                <w:szCs w:val="16"/>
              </w:rPr>
            </w:pPr>
          </w:p>
        </w:tc>
        <w:tc>
          <w:tcPr>
            <w:tcW w:w="709" w:type="dxa"/>
            <w:vMerge/>
            <w:tcBorders>
              <w:bottom w:val="single" w:sz="4" w:space="0" w:color="auto"/>
            </w:tcBorders>
            <w:vAlign w:val="center"/>
          </w:tcPr>
          <w:p w14:paraId="3A41224D" w14:textId="77777777" w:rsidR="006A787A" w:rsidRPr="002604AB" w:rsidRDefault="006A787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6FCDC48D" w14:textId="77777777" w:rsidR="006A787A" w:rsidRPr="002604AB" w:rsidRDefault="006A787A" w:rsidP="00231C0A">
            <w:pPr>
              <w:jc w:val="center"/>
              <w:rPr>
                <w:rFonts w:ascii="Verdana" w:hAnsi="Verdana"/>
                <w:b/>
                <w:sz w:val="16"/>
                <w:szCs w:val="16"/>
              </w:rPr>
            </w:pPr>
          </w:p>
        </w:tc>
        <w:tc>
          <w:tcPr>
            <w:tcW w:w="2552" w:type="dxa"/>
            <w:vMerge/>
            <w:tcBorders>
              <w:bottom w:val="single" w:sz="4" w:space="0" w:color="auto"/>
            </w:tcBorders>
            <w:vAlign w:val="center"/>
          </w:tcPr>
          <w:p w14:paraId="43FA5A98" w14:textId="77777777" w:rsidR="006A787A" w:rsidRPr="002604AB" w:rsidRDefault="006A787A" w:rsidP="00231C0A">
            <w:pPr>
              <w:jc w:val="center"/>
              <w:rPr>
                <w:rFonts w:ascii="Verdana" w:hAnsi="Verdana"/>
                <w:b/>
                <w:sz w:val="16"/>
                <w:szCs w:val="16"/>
              </w:rPr>
            </w:pPr>
          </w:p>
        </w:tc>
      </w:tr>
      <w:tr w:rsidR="006A787A" w:rsidRPr="002604AB" w14:paraId="1FE91115"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CC0A2EA" w14:textId="77777777" w:rsidR="006A787A" w:rsidRPr="009B0EC0" w:rsidRDefault="006A787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2536ACD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3D92B3E3"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00BF33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57F5AF5"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21D11CC8"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6E49EBD6"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Zorunlu</w:t>
            </w:r>
          </w:p>
          <w:p w14:paraId="24E96003"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281522E4" w14:textId="77777777" w:rsidR="006A787A" w:rsidRDefault="006A787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4DE84976" w14:textId="77777777" w:rsidR="006A787A" w:rsidRPr="002604AB" w:rsidRDefault="006A787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63571C64" w14:textId="77777777" w:rsidR="006A787A" w:rsidRPr="002604AB" w:rsidRDefault="006A787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A787A" w:rsidRPr="002604AB" w14:paraId="7755CB3B"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B41038F" w14:textId="77777777" w:rsidR="006A787A" w:rsidRPr="009B0EC0" w:rsidRDefault="006A787A" w:rsidP="00231C0A">
            <w:pPr>
              <w:jc w:val="center"/>
              <w:rPr>
                <w:rFonts w:ascii="Verdana" w:hAnsi="Verdana"/>
                <w:b/>
                <w:sz w:val="18"/>
                <w:szCs w:val="16"/>
              </w:rPr>
            </w:pPr>
            <w:r w:rsidRPr="009B0EC0">
              <w:rPr>
                <w:rFonts w:ascii="Verdana" w:hAnsi="Verdana"/>
                <w:b/>
                <w:sz w:val="18"/>
                <w:szCs w:val="16"/>
              </w:rPr>
              <w:t>KREDİ DAĞILIMI</w:t>
            </w:r>
          </w:p>
          <w:p w14:paraId="18324FE1" w14:textId="77777777" w:rsidR="006A787A" w:rsidRDefault="006A787A" w:rsidP="00231C0A">
            <w:pPr>
              <w:jc w:val="center"/>
              <w:rPr>
                <w:rFonts w:ascii="Verdana" w:hAnsi="Verdana"/>
                <w:b/>
                <w:sz w:val="16"/>
                <w:szCs w:val="16"/>
              </w:rPr>
            </w:pPr>
            <w:r>
              <w:rPr>
                <w:rFonts w:ascii="Verdana" w:hAnsi="Verdana"/>
                <w:b/>
                <w:sz w:val="16"/>
                <w:szCs w:val="16"/>
              </w:rPr>
              <w:t>Dersin kredisini aşağıya işleyiniz.</w:t>
            </w:r>
          </w:p>
          <w:p w14:paraId="5D2F36CA"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6A787A" w:rsidRPr="002604AB" w14:paraId="4A6F2E7B"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31628D32"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2CCF8D42"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316AEB81" w14:textId="77777777" w:rsidR="006A787A" w:rsidRPr="002604AB" w:rsidRDefault="006A787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6DD9752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787A" w:rsidRPr="002604AB" w14:paraId="1BBF3BD1"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26570737"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3BC9D5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5ED4D67" w14:textId="77777777" w:rsidR="006A787A" w:rsidRPr="002604AB" w:rsidRDefault="006A787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6A787A" w:rsidRPr="002604AB" w14:paraId="0080BA1A"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2667AC6"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DEĞERLENDİRME ÖLÇÜTLERİ</w:t>
            </w:r>
          </w:p>
        </w:tc>
      </w:tr>
      <w:tr w:rsidR="006A787A" w:rsidRPr="002604AB" w14:paraId="1193DC6C"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5702573" w14:textId="77777777" w:rsidR="006A787A" w:rsidRDefault="006A787A" w:rsidP="00231C0A">
            <w:pPr>
              <w:jc w:val="center"/>
              <w:rPr>
                <w:rFonts w:ascii="Verdana" w:hAnsi="Verdana"/>
                <w:b/>
                <w:sz w:val="16"/>
                <w:szCs w:val="16"/>
              </w:rPr>
            </w:pPr>
            <w:r w:rsidRPr="002604AB">
              <w:rPr>
                <w:rFonts w:ascii="Verdana" w:hAnsi="Verdana"/>
                <w:b/>
                <w:sz w:val="16"/>
                <w:szCs w:val="16"/>
              </w:rPr>
              <w:t>YARIYIL İÇİ</w:t>
            </w:r>
          </w:p>
          <w:p w14:paraId="1A599ADA" w14:textId="77777777" w:rsidR="006A787A" w:rsidRPr="002604AB" w:rsidRDefault="006A787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A96559D"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745F5F9E"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09E42CB5"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787A" w:rsidRPr="002604AB" w14:paraId="4AD9A065" w14:textId="77777777" w:rsidTr="00231C0A">
        <w:trPr>
          <w:trHeight w:val="276"/>
        </w:trPr>
        <w:tc>
          <w:tcPr>
            <w:tcW w:w="3735" w:type="dxa"/>
            <w:gridSpan w:val="5"/>
            <w:vMerge/>
            <w:tcBorders>
              <w:left w:val="single" w:sz="12" w:space="0" w:color="auto"/>
              <w:right w:val="single" w:sz="12" w:space="0" w:color="auto"/>
            </w:tcBorders>
            <w:vAlign w:val="center"/>
          </w:tcPr>
          <w:p w14:paraId="707BC557"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74E9DF4" w14:textId="77777777" w:rsidR="006A787A" w:rsidRPr="002604AB" w:rsidRDefault="006A787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7E0E8383"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0DD82BAF" w14:textId="77777777" w:rsidR="006A787A" w:rsidRPr="002604AB" w:rsidRDefault="006A787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39108C0D" w14:textId="77777777" w:rsidR="006A787A" w:rsidRPr="002604AB" w:rsidRDefault="006A787A" w:rsidP="00231C0A">
            <w:pPr>
              <w:jc w:val="center"/>
              <w:rPr>
                <w:rFonts w:ascii="Verdana" w:hAnsi="Verdana"/>
                <w:sz w:val="16"/>
                <w:szCs w:val="16"/>
                <w:highlight w:val="yellow"/>
              </w:rPr>
            </w:pPr>
          </w:p>
        </w:tc>
      </w:tr>
      <w:tr w:rsidR="006A787A" w:rsidRPr="002604AB" w14:paraId="4EFF2563" w14:textId="77777777" w:rsidTr="00231C0A">
        <w:trPr>
          <w:trHeight w:val="286"/>
        </w:trPr>
        <w:tc>
          <w:tcPr>
            <w:tcW w:w="3735" w:type="dxa"/>
            <w:gridSpan w:val="5"/>
            <w:vMerge/>
            <w:tcBorders>
              <w:left w:val="single" w:sz="12" w:space="0" w:color="auto"/>
              <w:right w:val="single" w:sz="12" w:space="0" w:color="auto"/>
            </w:tcBorders>
            <w:vAlign w:val="center"/>
          </w:tcPr>
          <w:p w14:paraId="19EB1C15"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BA11FDA" w14:textId="77777777" w:rsidR="006A787A" w:rsidRPr="002604AB" w:rsidRDefault="006A787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1F4FE050"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565D291D"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A787A" w:rsidRPr="002604AB" w14:paraId="7AA1F861" w14:textId="77777777" w:rsidTr="00231C0A">
        <w:trPr>
          <w:trHeight w:val="286"/>
        </w:trPr>
        <w:tc>
          <w:tcPr>
            <w:tcW w:w="3735" w:type="dxa"/>
            <w:gridSpan w:val="5"/>
            <w:vMerge/>
            <w:tcBorders>
              <w:left w:val="single" w:sz="12" w:space="0" w:color="auto"/>
              <w:right w:val="single" w:sz="12" w:space="0" w:color="auto"/>
            </w:tcBorders>
            <w:vAlign w:val="center"/>
          </w:tcPr>
          <w:p w14:paraId="2D4A175D"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E6F20CE" w14:textId="77777777" w:rsidR="006A787A" w:rsidRPr="002604AB" w:rsidRDefault="006A787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584A4664"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47B5613"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09FBC51B" w14:textId="77777777" w:rsidTr="00231C0A">
        <w:trPr>
          <w:trHeight w:val="286"/>
        </w:trPr>
        <w:tc>
          <w:tcPr>
            <w:tcW w:w="3735" w:type="dxa"/>
            <w:gridSpan w:val="5"/>
            <w:vMerge/>
            <w:tcBorders>
              <w:left w:val="single" w:sz="12" w:space="0" w:color="auto"/>
              <w:right w:val="single" w:sz="12" w:space="0" w:color="auto"/>
            </w:tcBorders>
            <w:vAlign w:val="center"/>
          </w:tcPr>
          <w:p w14:paraId="32C2AD81"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18708E6" w14:textId="77777777" w:rsidR="006A787A" w:rsidRPr="002604AB" w:rsidRDefault="006A787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646D53F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513C1B9A"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380259B4" w14:textId="77777777" w:rsidTr="00231C0A">
        <w:trPr>
          <w:trHeight w:val="286"/>
        </w:trPr>
        <w:tc>
          <w:tcPr>
            <w:tcW w:w="3735" w:type="dxa"/>
            <w:gridSpan w:val="5"/>
            <w:vMerge/>
            <w:tcBorders>
              <w:left w:val="single" w:sz="12" w:space="0" w:color="auto"/>
              <w:right w:val="single" w:sz="12" w:space="0" w:color="auto"/>
            </w:tcBorders>
            <w:vAlign w:val="center"/>
          </w:tcPr>
          <w:p w14:paraId="1AC54E57"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E5B158E" w14:textId="77777777" w:rsidR="006A787A" w:rsidRPr="002604AB" w:rsidRDefault="006A787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2756BA0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452BAFC1"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2EB7DBB4" w14:textId="77777777" w:rsidTr="00231C0A">
        <w:trPr>
          <w:trHeight w:val="294"/>
        </w:trPr>
        <w:tc>
          <w:tcPr>
            <w:tcW w:w="3735" w:type="dxa"/>
            <w:gridSpan w:val="5"/>
            <w:vMerge/>
            <w:tcBorders>
              <w:left w:val="single" w:sz="12" w:space="0" w:color="auto"/>
              <w:right w:val="single" w:sz="12" w:space="0" w:color="auto"/>
            </w:tcBorders>
            <w:vAlign w:val="center"/>
          </w:tcPr>
          <w:p w14:paraId="4D381905"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C24AB5B" w14:textId="77777777" w:rsidR="006A787A" w:rsidRPr="002604AB" w:rsidRDefault="006A787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25CEBA65"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06D183B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40F32662"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5E744D66" w14:textId="77777777" w:rsidR="006A787A" w:rsidRPr="002604AB" w:rsidRDefault="006A787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2ECA270F" w14:textId="77777777" w:rsidR="006A787A" w:rsidRPr="00FA4020" w:rsidRDefault="006A787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C493E9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A787A" w:rsidRPr="002604AB" w14:paraId="591EE511"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145D49"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674B91A2" w14:textId="77777777" w:rsidR="006A787A" w:rsidRPr="002604AB" w:rsidRDefault="006A787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787A" w:rsidRPr="002604AB" w14:paraId="7E5E4751"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146A8A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5EBFC7BB" w14:textId="77777777" w:rsidR="006A787A" w:rsidRPr="002604AB" w:rsidRDefault="006A787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Işık etkisi, eksipleks, eksimer oluşumu, kuantum verimi, fotobaşlatıcılar, fotokimyasal  başlatılmış serbest radikal polimerleşmenin mekanizması, fotokimyasal katyonik polimerleşme, tuzların fotokimyasal katyonik polimerleşmede kullanılması, fotokimyasal kondenzasyon polimerleşmesi, fotokimyasal kopolimer sentezleri, fotokimyasal polimerizasyon ile aşı kopolimer sentezi, fotorezistlerin kimyası.</w:t>
            </w:r>
            <w:r w:rsidRPr="00A83CA8">
              <w:rPr>
                <w:rFonts w:ascii="Verdana" w:hAnsi="Verdana"/>
                <w:sz w:val="16"/>
                <w:szCs w:val="16"/>
              </w:rPr>
              <w:fldChar w:fldCharType="end"/>
            </w:r>
          </w:p>
        </w:tc>
      </w:tr>
      <w:tr w:rsidR="006A787A" w:rsidRPr="002604AB" w14:paraId="5136FE98"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1E2EE5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79DDE8C0" w14:textId="77777777" w:rsidR="006A787A" w:rsidRPr="002604AB" w:rsidRDefault="006A787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Bu dersi alan öğrenciler, (i) fotokimyadaki temel kavramları öğrenir, (ii) fotobaşlatıcıların polimerleşmedeki kullanımını kavrar, (iii) serbest radikalik ve katyonik polimerleşme olaylarının fotokimyasal yolla gerçekleştirilmesine ilişkin temel ilkeleri öğrenir, (iv) kondenzasyon polimerleşmesi ve kopolimer sentezlerinde fotokimyanın kullanımını öğrenir  (v) fotorezistler hakkında bilgi edinirler.</w:t>
            </w:r>
            <w:r w:rsidRPr="00A83CA8">
              <w:rPr>
                <w:rFonts w:ascii="Verdana" w:hAnsi="Verdana"/>
                <w:sz w:val="16"/>
                <w:szCs w:val="16"/>
              </w:rPr>
              <w:fldChar w:fldCharType="end"/>
            </w:r>
          </w:p>
        </w:tc>
      </w:tr>
      <w:tr w:rsidR="006A787A" w:rsidRPr="002604AB" w14:paraId="67DE4E1F"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5D1ECE7"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217A3209" w14:textId="77777777" w:rsidR="006A787A" w:rsidRPr="002604AB" w:rsidRDefault="006A787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19">
              <w:rPr>
                <w:rFonts w:ascii="Verdana" w:hAnsi="Verdana"/>
                <w:sz w:val="16"/>
                <w:szCs w:val="16"/>
              </w:rPr>
              <w:t>Endüstriyel alanda ihtiyaç duyacakları yorumlama becerisine sahip olacaklardır.</w:t>
            </w:r>
            <w:r w:rsidRPr="00A83CA8">
              <w:rPr>
                <w:rFonts w:ascii="Verdana" w:hAnsi="Verdana"/>
                <w:sz w:val="16"/>
                <w:szCs w:val="16"/>
              </w:rPr>
              <w:fldChar w:fldCharType="end"/>
            </w:r>
          </w:p>
        </w:tc>
      </w:tr>
      <w:tr w:rsidR="006A787A" w:rsidRPr="002604AB" w14:paraId="0386C118"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667E6B5" w14:textId="77777777" w:rsidR="006A787A" w:rsidRPr="002604AB" w:rsidRDefault="006A787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6B0A99B9" w14:textId="77777777" w:rsidR="006A787A" w:rsidRDefault="006A787A" w:rsidP="00231C0A">
            <w:pPr>
              <w:tabs>
                <w:tab w:val="left" w:pos="7800"/>
              </w:tabs>
              <w:rPr>
                <w:rFonts w:ascii="Verdana" w:hAnsi="Verdana"/>
                <w:sz w:val="16"/>
                <w:szCs w:val="16"/>
              </w:rPr>
            </w:pPr>
            <w:r>
              <w:rPr>
                <w:rFonts w:ascii="Verdana" w:hAnsi="Verdana"/>
                <w:sz w:val="16"/>
                <w:szCs w:val="16"/>
              </w:rPr>
              <w:t xml:space="preserve"> </w:t>
            </w:r>
            <w:commentRangeStart w:id="21"/>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F</w:t>
            </w:r>
            <w:r w:rsidRPr="00177A93">
              <w:rPr>
                <w:rFonts w:ascii="Verdana" w:hAnsi="Verdana"/>
                <w:sz w:val="16"/>
                <w:szCs w:val="16"/>
              </w:rPr>
              <w:t xml:space="preserve">otokimyadaki temel kavramları öğrenir, </w:t>
            </w:r>
          </w:p>
          <w:p w14:paraId="10B84499" w14:textId="77777777" w:rsidR="006A787A" w:rsidRDefault="006A787A" w:rsidP="00231C0A">
            <w:pPr>
              <w:tabs>
                <w:tab w:val="left" w:pos="7800"/>
              </w:tabs>
              <w:rPr>
                <w:rFonts w:ascii="Verdana" w:hAnsi="Verdana"/>
                <w:sz w:val="16"/>
                <w:szCs w:val="16"/>
              </w:rPr>
            </w:pPr>
            <w:r>
              <w:rPr>
                <w:rFonts w:ascii="Verdana" w:hAnsi="Verdana"/>
                <w:sz w:val="16"/>
                <w:szCs w:val="16"/>
              </w:rPr>
              <w:t xml:space="preserve"> 2. F</w:t>
            </w:r>
            <w:r w:rsidRPr="00177A93">
              <w:rPr>
                <w:rFonts w:ascii="Verdana" w:hAnsi="Verdana"/>
                <w:sz w:val="16"/>
                <w:szCs w:val="16"/>
              </w:rPr>
              <w:t xml:space="preserve">otobaşlatıcıların polimerleşmedeki kullanımını kavrar, </w:t>
            </w:r>
          </w:p>
          <w:p w14:paraId="082C54C3" w14:textId="77777777" w:rsidR="006A787A" w:rsidRDefault="006A787A" w:rsidP="00231C0A">
            <w:pPr>
              <w:tabs>
                <w:tab w:val="left" w:pos="7800"/>
              </w:tabs>
              <w:rPr>
                <w:rFonts w:ascii="Verdana" w:hAnsi="Verdana"/>
                <w:sz w:val="16"/>
                <w:szCs w:val="16"/>
              </w:rPr>
            </w:pPr>
            <w:r>
              <w:rPr>
                <w:rFonts w:ascii="Verdana" w:hAnsi="Verdana"/>
                <w:sz w:val="16"/>
                <w:szCs w:val="16"/>
              </w:rPr>
              <w:t xml:space="preserve"> 3. S</w:t>
            </w:r>
            <w:r w:rsidRPr="00177A93">
              <w:rPr>
                <w:rFonts w:ascii="Verdana" w:hAnsi="Verdana"/>
                <w:sz w:val="16"/>
                <w:szCs w:val="16"/>
              </w:rPr>
              <w:t xml:space="preserve">erbest radikalik ve katyonik polimerleşme olaylarının fotokimyasal yolla gerçekleştirilmesine ilişkin temel ilkeleri öğrenir, </w:t>
            </w:r>
          </w:p>
          <w:p w14:paraId="27BC72A4" w14:textId="77777777" w:rsidR="006A787A" w:rsidRPr="00E3546D" w:rsidRDefault="006A787A" w:rsidP="00231C0A">
            <w:pPr>
              <w:tabs>
                <w:tab w:val="left" w:pos="7800"/>
              </w:tabs>
              <w:rPr>
                <w:rFonts w:ascii="Verdana" w:hAnsi="Verdana"/>
                <w:sz w:val="16"/>
                <w:szCs w:val="16"/>
              </w:rPr>
            </w:pPr>
            <w:r>
              <w:rPr>
                <w:rFonts w:ascii="Verdana" w:hAnsi="Verdana"/>
                <w:sz w:val="16"/>
                <w:szCs w:val="16"/>
              </w:rPr>
              <w:t xml:space="preserve"> 4. K</w:t>
            </w:r>
            <w:r w:rsidRPr="00177A93">
              <w:rPr>
                <w:rFonts w:ascii="Verdana" w:hAnsi="Verdana"/>
                <w:sz w:val="16"/>
                <w:szCs w:val="16"/>
              </w:rPr>
              <w:t>ondenzasyon polimerleşmesi ve kopolimer sentezlerinde fotokimyanın kullanımını öğrenir</w:t>
            </w:r>
            <w:r>
              <w:rPr>
                <w:rFonts w:ascii="Verdana" w:hAnsi="Verdana"/>
                <w:sz w:val="16"/>
                <w:szCs w:val="16"/>
              </w:rPr>
              <w:t>.</w:t>
            </w:r>
            <w:r>
              <w:rPr>
                <w:rFonts w:ascii="Verdana" w:hAnsi="Verdana"/>
                <w:sz w:val="16"/>
                <w:szCs w:val="16"/>
              </w:rPr>
              <w:fldChar w:fldCharType="end"/>
            </w:r>
            <w:commentRangeEnd w:id="21"/>
            <w:r>
              <w:rPr>
                <w:rStyle w:val="AklamaBavurusu"/>
              </w:rPr>
              <w:commentReference w:id="21"/>
            </w:r>
          </w:p>
        </w:tc>
      </w:tr>
      <w:tr w:rsidR="006A787A" w:rsidRPr="002604AB" w14:paraId="35BB8618"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3AA5C1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199B6B78" w14:textId="77777777" w:rsidR="006A787A" w:rsidRPr="00C64535" w:rsidRDefault="006A787A" w:rsidP="00231C0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64535">
              <w:rPr>
                <w:rFonts w:ascii="Verdana" w:hAnsi="Verdana"/>
                <w:b w:val="0"/>
                <w:noProof/>
                <w:sz w:val="16"/>
                <w:szCs w:val="16"/>
              </w:rPr>
              <w:t>1. Allen, N.S. (2010). Photochemistry and Photophysics of Polymeric Materials.UK: Wiley</w:t>
            </w:r>
          </w:p>
          <w:p w14:paraId="7A76AC43" w14:textId="77777777" w:rsidR="006A787A" w:rsidRPr="006849DA" w:rsidRDefault="006A787A" w:rsidP="00231C0A">
            <w:pPr>
              <w:pStyle w:val="Balk4"/>
              <w:rPr>
                <w:rFonts w:ascii="Verdana" w:hAnsi="Verdana"/>
                <w:b w:val="0"/>
                <w:sz w:val="16"/>
                <w:szCs w:val="16"/>
              </w:rPr>
            </w:pPr>
            <w:r w:rsidRPr="00C64535">
              <w:rPr>
                <w:rFonts w:ascii="Verdana" w:hAnsi="Verdana"/>
                <w:b w:val="0"/>
                <w:noProof/>
                <w:sz w:val="16"/>
                <w:szCs w:val="16"/>
              </w:rPr>
              <w:t>2. Wardle ,B. (2009). Principles and Applications of Photochemistry.</w:t>
            </w:r>
            <w:r>
              <w:rPr>
                <w:rFonts w:ascii="Verdana" w:hAnsi="Verdana"/>
                <w:b w:val="0"/>
                <w:noProof/>
                <w:sz w:val="16"/>
                <w:szCs w:val="16"/>
              </w:rPr>
              <w:t xml:space="preserve"> </w:t>
            </w:r>
            <w:r w:rsidRPr="00C64535">
              <w:rPr>
                <w:rFonts w:ascii="Verdana" w:hAnsi="Verdana"/>
                <w:b w:val="0"/>
                <w:noProof/>
                <w:sz w:val="16"/>
                <w:szCs w:val="16"/>
              </w:rPr>
              <w:t>Hoboken, N.J. : Wiley</w:t>
            </w:r>
            <w:r w:rsidRPr="006849DA">
              <w:rPr>
                <w:rFonts w:ascii="Verdana" w:hAnsi="Verdana"/>
                <w:b w:val="0"/>
                <w:sz w:val="16"/>
                <w:szCs w:val="16"/>
              </w:rPr>
              <w:fldChar w:fldCharType="end"/>
            </w:r>
          </w:p>
        </w:tc>
      </w:tr>
      <w:tr w:rsidR="006A787A" w:rsidRPr="002604AB" w14:paraId="6BF6573D"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6141504"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7B773389" w14:textId="77777777" w:rsidR="006A787A" w:rsidRPr="00C64535" w:rsidRDefault="006A787A" w:rsidP="00231C0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64535">
              <w:rPr>
                <w:rFonts w:ascii="Verdana" w:hAnsi="Verdana"/>
                <w:b w:val="0"/>
                <w:noProof/>
                <w:sz w:val="16"/>
                <w:szCs w:val="16"/>
              </w:rPr>
              <w:t>Textbook of Polymer Science (Billmeyer)</w:t>
            </w:r>
          </w:p>
          <w:p w14:paraId="2700FCFE" w14:textId="77777777" w:rsidR="006A787A" w:rsidRPr="006849DA" w:rsidRDefault="006A787A" w:rsidP="00231C0A">
            <w:pPr>
              <w:pStyle w:val="Balk4"/>
              <w:rPr>
                <w:rFonts w:ascii="Verdana" w:hAnsi="Verdana"/>
                <w:b w:val="0"/>
                <w:color w:val="000000"/>
                <w:sz w:val="16"/>
                <w:szCs w:val="16"/>
              </w:rPr>
            </w:pPr>
            <w:r w:rsidRPr="00C64535">
              <w:rPr>
                <w:rFonts w:ascii="Verdana" w:hAnsi="Verdana"/>
                <w:b w:val="0"/>
                <w:noProof/>
                <w:sz w:val="16"/>
                <w:szCs w:val="16"/>
              </w:rPr>
              <w:t xml:space="preserve">Polymers:Chemistry and Physics of Modern Materials (JMG Cowie, UK-1991)  </w:t>
            </w:r>
            <w:r w:rsidRPr="006849DA">
              <w:rPr>
                <w:rFonts w:ascii="Verdana" w:hAnsi="Verdana"/>
                <w:b w:val="0"/>
                <w:sz w:val="16"/>
                <w:szCs w:val="16"/>
              </w:rPr>
              <w:fldChar w:fldCharType="end"/>
            </w:r>
          </w:p>
        </w:tc>
      </w:tr>
    </w:tbl>
    <w:p w14:paraId="647DBD7D" w14:textId="77777777" w:rsidR="006A787A" w:rsidRPr="002604AB" w:rsidRDefault="006A787A" w:rsidP="006A787A">
      <w:pPr>
        <w:rPr>
          <w:rFonts w:ascii="Verdana" w:hAnsi="Verdana"/>
          <w:sz w:val="16"/>
          <w:szCs w:val="16"/>
        </w:rPr>
        <w:sectPr w:rsidR="006A787A" w:rsidRPr="002604AB" w:rsidSect="00231C0A">
          <w:footerReference w:type="default" r:id="rId47"/>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6A787A" w:rsidRPr="002604AB" w14:paraId="655FDE5E"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6DB47D7"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DERSİN HAFTALIK PLANI</w:t>
            </w:r>
          </w:p>
        </w:tc>
      </w:tr>
      <w:tr w:rsidR="006A787A" w:rsidRPr="002604AB" w14:paraId="67C9902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E29F21"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75FF8CCD" w14:textId="77777777" w:rsidR="006A787A" w:rsidRPr="002604AB" w:rsidRDefault="006A787A" w:rsidP="00231C0A">
            <w:pPr>
              <w:rPr>
                <w:rFonts w:ascii="Verdana" w:hAnsi="Verdana"/>
                <w:b/>
                <w:sz w:val="20"/>
                <w:szCs w:val="16"/>
              </w:rPr>
            </w:pPr>
            <w:r w:rsidRPr="002604AB">
              <w:rPr>
                <w:rFonts w:ascii="Verdana" w:hAnsi="Verdana"/>
                <w:b/>
                <w:sz w:val="20"/>
                <w:szCs w:val="16"/>
              </w:rPr>
              <w:t>İŞLENEN KONULAR</w:t>
            </w:r>
          </w:p>
        </w:tc>
      </w:tr>
      <w:tr w:rsidR="006A787A" w:rsidRPr="002604AB" w14:paraId="283EE8B5"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AD0A5B" w14:textId="77777777" w:rsidR="006A787A" w:rsidRPr="002604AB" w:rsidRDefault="006A787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B731024"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Temel kavramlar</w:t>
            </w:r>
            <w:r w:rsidRPr="00A83CA8">
              <w:rPr>
                <w:rFonts w:ascii="Verdana" w:hAnsi="Verdana"/>
                <w:sz w:val="16"/>
                <w:szCs w:val="16"/>
              </w:rPr>
              <w:fldChar w:fldCharType="end"/>
            </w:r>
          </w:p>
        </w:tc>
      </w:tr>
      <w:tr w:rsidR="006A787A" w:rsidRPr="002604AB" w14:paraId="20B956C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722101" w14:textId="77777777" w:rsidR="006A787A" w:rsidRPr="002604AB" w:rsidRDefault="006A787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0568CE27"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Fotobaşlatıcılar ve çeşitleri</w:t>
            </w:r>
            <w:r w:rsidRPr="00A83CA8">
              <w:rPr>
                <w:rFonts w:ascii="Verdana" w:hAnsi="Verdana"/>
                <w:sz w:val="16"/>
                <w:szCs w:val="16"/>
              </w:rPr>
              <w:fldChar w:fldCharType="end"/>
            </w:r>
          </w:p>
        </w:tc>
      </w:tr>
      <w:tr w:rsidR="006A787A" w:rsidRPr="002604AB" w14:paraId="26DA9E6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42FB5F" w14:textId="77777777" w:rsidR="006A787A" w:rsidRPr="002604AB" w:rsidRDefault="006A787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1B20E48"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yolla başlatılmış serbest radikal polimerleşmeleri</w:t>
            </w:r>
            <w:r w:rsidRPr="00A83CA8">
              <w:rPr>
                <w:rFonts w:ascii="Verdana" w:hAnsi="Verdana"/>
                <w:sz w:val="16"/>
                <w:szCs w:val="16"/>
              </w:rPr>
              <w:fldChar w:fldCharType="end"/>
            </w:r>
          </w:p>
        </w:tc>
      </w:tr>
      <w:tr w:rsidR="006A787A" w:rsidRPr="002604AB" w14:paraId="1901D0E3"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FC7867" w14:textId="77777777" w:rsidR="006A787A" w:rsidRPr="002604AB" w:rsidRDefault="006A787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FA3C679"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 xml:space="preserve">Fotokimyasal katyonik polimerleşme </w:t>
            </w:r>
            <w:r w:rsidRPr="00A83CA8">
              <w:rPr>
                <w:rFonts w:ascii="Verdana" w:hAnsi="Verdana"/>
                <w:sz w:val="16"/>
                <w:szCs w:val="16"/>
              </w:rPr>
              <w:fldChar w:fldCharType="end"/>
            </w:r>
          </w:p>
        </w:tc>
      </w:tr>
      <w:tr w:rsidR="006A787A" w:rsidRPr="002604AB" w14:paraId="0C640148"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B743C7" w14:textId="77777777" w:rsidR="006A787A" w:rsidRPr="002604AB" w:rsidRDefault="006A787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2B03167"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katyonik polimerleşmede tuzlar</w:t>
            </w:r>
            <w:r w:rsidRPr="00A83CA8">
              <w:rPr>
                <w:rFonts w:ascii="Verdana" w:hAnsi="Verdana"/>
                <w:sz w:val="16"/>
                <w:szCs w:val="16"/>
              </w:rPr>
              <w:fldChar w:fldCharType="end"/>
            </w:r>
          </w:p>
        </w:tc>
      </w:tr>
      <w:tr w:rsidR="006A787A" w:rsidRPr="002604AB" w14:paraId="1A738231"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391D7DB" w14:textId="77777777" w:rsidR="006A787A" w:rsidRPr="002604AB" w:rsidRDefault="006A787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D12EF4F" w14:textId="77777777" w:rsidR="006A787A" w:rsidRPr="002604AB" w:rsidRDefault="006A787A" w:rsidP="00231C0A">
            <w:pPr>
              <w:rPr>
                <w:rFonts w:ascii="Verdana" w:hAnsi="Verdana"/>
                <w:sz w:val="20"/>
                <w:szCs w:val="16"/>
              </w:rPr>
            </w:pPr>
            <w:r w:rsidRPr="002604AB">
              <w:rPr>
                <w:rFonts w:ascii="Verdana" w:hAnsi="Verdana"/>
                <w:i/>
                <w:sz w:val="16"/>
                <w:szCs w:val="16"/>
              </w:rPr>
              <w:t>Ara Sınav 1</w:t>
            </w:r>
          </w:p>
        </w:tc>
      </w:tr>
      <w:tr w:rsidR="006A787A" w:rsidRPr="002604AB" w14:paraId="4092F9A5"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C565922" w14:textId="77777777" w:rsidR="006A787A" w:rsidRPr="002604AB" w:rsidRDefault="006A787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7A64431"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polimerleşme  ve onyum tuzları</w:t>
            </w:r>
            <w:r w:rsidRPr="00A83CA8">
              <w:rPr>
                <w:rFonts w:ascii="Verdana" w:hAnsi="Verdana"/>
                <w:sz w:val="16"/>
                <w:szCs w:val="16"/>
              </w:rPr>
              <w:fldChar w:fldCharType="end"/>
            </w:r>
          </w:p>
        </w:tc>
      </w:tr>
      <w:tr w:rsidR="006A787A" w:rsidRPr="002604AB" w14:paraId="1FC451BA"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18013DE" w14:textId="77777777" w:rsidR="006A787A" w:rsidRPr="002604AB" w:rsidRDefault="006A787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9871F31"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kondenzasyon polimerleşmeleri</w:t>
            </w:r>
            <w:r w:rsidRPr="00A83CA8">
              <w:rPr>
                <w:rFonts w:ascii="Verdana" w:hAnsi="Verdana"/>
                <w:sz w:val="16"/>
                <w:szCs w:val="16"/>
              </w:rPr>
              <w:fldChar w:fldCharType="end"/>
            </w:r>
          </w:p>
        </w:tc>
      </w:tr>
      <w:tr w:rsidR="006A787A" w:rsidRPr="002604AB" w14:paraId="4265A45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800584" w14:textId="77777777" w:rsidR="006A787A" w:rsidRPr="002604AB" w:rsidRDefault="006A787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F607497"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sz w:val="16"/>
                <w:szCs w:val="16"/>
              </w:rPr>
              <w:t>Fotokimyasal kondenzasyon polimerleşmeleri</w:t>
            </w:r>
            <w:r w:rsidRPr="00A83CA8">
              <w:rPr>
                <w:rFonts w:ascii="Verdana" w:hAnsi="Verdana"/>
                <w:sz w:val="16"/>
                <w:szCs w:val="16"/>
              </w:rPr>
              <w:fldChar w:fldCharType="end"/>
            </w:r>
          </w:p>
        </w:tc>
      </w:tr>
      <w:tr w:rsidR="006A787A" w:rsidRPr="002604AB" w14:paraId="2235E44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5D7AA3" w14:textId="77777777" w:rsidR="006A787A" w:rsidRPr="002604AB" w:rsidRDefault="006A787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D36966F"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sz w:val="16"/>
                <w:szCs w:val="16"/>
              </w:rPr>
              <w:t>Fotokimyasal  kopolimer sentezleri</w:t>
            </w:r>
            <w:r w:rsidRPr="00A83CA8">
              <w:rPr>
                <w:rFonts w:ascii="Verdana" w:hAnsi="Verdana"/>
                <w:sz w:val="16"/>
                <w:szCs w:val="16"/>
              </w:rPr>
              <w:fldChar w:fldCharType="end"/>
            </w:r>
          </w:p>
        </w:tc>
      </w:tr>
      <w:tr w:rsidR="006A787A" w:rsidRPr="002604AB" w14:paraId="123E733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88394B2" w14:textId="77777777" w:rsidR="006A787A" w:rsidRPr="002604AB" w:rsidRDefault="006A787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AEC31C7" w14:textId="77777777" w:rsidR="006A787A" w:rsidRPr="002604AB" w:rsidRDefault="006A787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787A" w:rsidRPr="002604AB" w14:paraId="6A81693F"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D6C93F" w14:textId="77777777" w:rsidR="006A787A" w:rsidRPr="002604AB" w:rsidRDefault="006A787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4AF31535"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kopolimer sentezleri</w:t>
            </w:r>
            <w:r w:rsidRPr="00A83CA8">
              <w:rPr>
                <w:rFonts w:ascii="Verdana" w:hAnsi="Verdana"/>
                <w:sz w:val="16"/>
                <w:szCs w:val="16"/>
              </w:rPr>
              <w:fldChar w:fldCharType="end"/>
            </w:r>
          </w:p>
        </w:tc>
      </w:tr>
      <w:tr w:rsidR="006A787A" w:rsidRPr="002604AB" w14:paraId="29B079A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AF76C6" w14:textId="77777777" w:rsidR="006A787A" w:rsidRPr="002604AB" w:rsidRDefault="006A787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36C3816"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 xml:space="preserve">Fotokimyasal  polimerleşmeyle </w:t>
            </w:r>
            <w:r>
              <w:rPr>
                <w:rFonts w:ascii="Verdana" w:hAnsi="Verdana"/>
                <w:noProof/>
                <w:sz w:val="16"/>
                <w:szCs w:val="16"/>
              </w:rPr>
              <w:t>f</w:t>
            </w:r>
            <w:r w:rsidRPr="00C64535">
              <w:rPr>
                <w:rFonts w:ascii="Verdana" w:hAnsi="Verdana"/>
                <w:noProof/>
                <w:sz w:val="16"/>
                <w:szCs w:val="16"/>
              </w:rPr>
              <w:t>otokimyada aşı kopolimer sentezi</w:t>
            </w:r>
            <w:r w:rsidRPr="00A83CA8">
              <w:rPr>
                <w:rFonts w:ascii="Verdana" w:hAnsi="Verdana"/>
                <w:sz w:val="16"/>
                <w:szCs w:val="16"/>
              </w:rPr>
              <w:fldChar w:fldCharType="end"/>
            </w:r>
          </w:p>
        </w:tc>
      </w:tr>
      <w:tr w:rsidR="006A787A" w:rsidRPr="002604AB" w14:paraId="413C89D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37444B" w14:textId="77777777" w:rsidR="006A787A" w:rsidRPr="002604AB" w:rsidRDefault="006A787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D43E888"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blok kopolimer sentezleri</w:t>
            </w:r>
            <w:r>
              <w:rPr>
                <w:rFonts w:ascii="Verdana" w:hAnsi="Verdana"/>
                <w:noProof/>
                <w:sz w:val="16"/>
                <w:szCs w:val="16"/>
              </w:rPr>
              <w:t>, f</w:t>
            </w:r>
            <w:r w:rsidRPr="00177A93">
              <w:rPr>
                <w:rFonts w:ascii="Verdana" w:hAnsi="Verdana"/>
                <w:noProof/>
                <w:sz w:val="16"/>
                <w:szCs w:val="16"/>
              </w:rPr>
              <w:t>otorezistler</w:t>
            </w:r>
            <w:r w:rsidRPr="00A83CA8">
              <w:rPr>
                <w:rFonts w:ascii="Verdana" w:hAnsi="Verdana"/>
                <w:sz w:val="16"/>
                <w:szCs w:val="16"/>
              </w:rPr>
              <w:fldChar w:fldCharType="end"/>
            </w:r>
          </w:p>
        </w:tc>
      </w:tr>
      <w:tr w:rsidR="006A787A" w:rsidRPr="002604AB" w14:paraId="260D95AD"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A80CE2D" w14:textId="77777777" w:rsidR="006A787A" w:rsidRPr="002604AB" w:rsidRDefault="006A787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A7282B7" w14:textId="77777777" w:rsidR="006A787A" w:rsidRPr="002604AB" w:rsidRDefault="006A787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7233D69A" w14:textId="77777777" w:rsidR="006A787A" w:rsidRPr="002604AB" w:rsidRDefault="006A787A" w:rsidP="006A787A">
      <w:pPr>
        <w:rPr>
          <w:rFonts w:ascii="Verdana" w:hAnsi="Verdana"/>
          <w:sz w:val="16"/>
          <w:szCs w:val="16"/>
        </w:rPr>
      </w:pPr>
    </w:p>
    <w:p w14:paraId="49BCBA18" w14:textId="77777777" w:rsidR="006A787A" w:rsidRPr="002604AB" w:rsidRDefault="006A787A" w:rsidP="006A787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A787A" w:rsidRPr="002604AB" w14:paraId="0239490A"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83C1723" w14:textId="77777777" w:rsidR="006A787A" w:rsidRPr="002604AB" w:rsidRDefault="006A787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450938C" w14:textId="77777777" w:rsidR="006A787A" w:rsidRPr="002604AB" w:rsidRDefault="006A787A" w:rsidP="00231C0A">
            <w:pPr>
              <w:jc w:val="center"/>
              <w:rPr>
                <w:rFonts w:ascii="Verdana" w:hAnsi="Verdana"/>
                <w:b/>
                <w:sz w:val="18"/>
                <w:szCs w:val="16"/>
              </w:rPr>
            </w:pPr>
            <w:r>
              <w:rPr>
                <w:rFonts w:ascii="Verdana" w:hAnsi="Verdana"/>
                <w:b/>
                <w:sz w:val="18"/>
                <w:szCs w:val="16"/>
              </w:rPr>
              <w:t>Katkı Düzeyi</w:t>
            </w:r>
          </w:p>
        </w:tc>
      </w:tr>
      <w:tr w:rsidR="006A787A" w:rsidRPr="002604AB" w14:paraId="7A2A5F1E"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6AB3BCAD" w14:textId="77777777" w:rsidR="006A787A" w:rsidRPr="002604AB" w:rsidRDefault="006A787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0C5A33F6" w14:textId="77777777" w:rsidR="006A787A" w:rsidRPr="002604AB" w:rsidRDefault="006A787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B881930" w14:textId="77777777" w:rsidR="006A787A" w:rsidRDefault="006A787A" w:rsidP="00231C0A">
            <w:pPr>
              <w:jc w:val="center"/>
              <w:rPr>
                <w:rFonts w:ascii="Verdana" w:hAnsi="Verdana"/>
                <w:b/>
                <w:sz w:val="18"/>
                <w:szCs w:val="16"/>
              </w:rPr>
            </w:pPr>
            <w:r>
              <w:rPr>
                <w:rFonts w:ascii="Verdana" w:hAnsi="Verdana"/>
                <w:b/>
                <w:sz w:val="18"/>
                <w:szCs w:val="16"/>
              </w:rPr>
              <w:t>3</w:t>
            </w:r>
          </w:p>
          <w:p w14:paraId="2F3B48D0" w14:textId="77777777" w:rsidR="006A787A" w:rsidRPr="001B710C" w:rsidRDefault="006A787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10652F81" w14:textId="77777777" w:rsidR="006A787A" w:rsidRDefault="006A787A" w:rsidP="00231C0A">
            <w:pPr>
              <w:jc w:val="center"/>
              <w:rPr>
                <w:rFonts w:ascii="Verdana" w:hAnsi="Verdana"/>
                <w:b/>
                <w:sz w:val="18"/>
                <w:szCs w:val="16"/>
              </w:rPr>
            </w:pPr>
            <w:r>
              <w:rPr>
                <w:rFonts w:ascii="Verdana" w:hAnsi="Verdana"/>
                <w:b/>
                <w:sz w:val="18"/>
                <w:szCs w:val="16"/>
              </w:rPr>
              <w:t>2</w:t>
            </w:r>
          </w:p>
          <w:p w14:paraId="14DC1679" w14:textId="77777777" w:rsidR="006A787A" w:rsidRPr="001B710C" w:rsidRDefault="006A787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A56D2AF" w14:textId="77777777" w:rsidR="006A787A" w:rsidRDefault="006A787A" w:rsidP="00231C0A">
            <w:pPr>
              <w:jc w:val="center"/>
              <w:rPr>
                <w:rFonts w:ascii="Verdana" w:hAnsi="Verdana"/>
                <w:b/>
                <w:sz w:val="18"/>
                <w:szCs w:val="16"/>
              </w:rPr>
            </w:pPr>
            <w:r>
              <w:rPr>
                <w:rFonts w:ascii="Verdana" w:hAnsi="Verdana"/>
                <w:b/>
                <w:sz w:val="18"/>
                <w:szCs w:val="16"/>
              </w:rPr>
              <w:t>1</w:t>
            </w:r>
          </w:p>
          <w:p w14:paraId="4FDD5C4A" w14:textId="77777777" w:rsidR="006A787A" w:rsidRPr="001B710C" w:rsidRDefault="006A787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787A" w:rsidRPr="002604AB" w14:paraId="0D4319FF"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468FF2BE" w14:textId="77777777" w:rsidR="006A787A" w:rsidRPr="001B710C" w:rsidRDefault="006A787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1B602BC8"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537C597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4803052"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CAA5B0"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255EC315"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624902EF" w14:textId="77777777" w:rsidR="006A787A" w:rsidRPr="001B710C" w:rsidRDefault="006A787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2602669D"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5275C1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203D98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BC283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7F52FCB8"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3F6EC9F5" w14:textId="77777777" w:rsidR="006A787A" w:rsidRPr="001B710C" w:rsidRDefault="006A787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184680DE" w14:textId="77777777" w:rsidR="006A787A" w:rsidRPr="00E10AB1" w:rsidRDefault="006A787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63CA755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904DA14"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2F300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20F368DC"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2DB6203F" w14:textId="77777777" w:rsidR="006A787A" w:rsidRPr="001B710C" w:rsidRDefault="006A787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3EFFDF0A" w14:textId="77777777" w:rsidR="006A787A" w:rsidRPr="00E10AB1" w:rsidRDefault="006A787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91C476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CECA3F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5B41A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49E7D8DA"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50A7FB0" w14:textId="77777777" w:rsidR="006A787A" w:rsidRPr="001B710C" w:rsidRDefault="006A787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6ED14C84" w14:textId="77777777" w:rsidR="006A787A" w:rsidRPr="00E10AB1" w:rsidRDefault="006A787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E714C07"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B7E8DE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17676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0BA15DD9"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E7700A1" w14:textId="77777777" w:rsidR="006A787A" w:rsidRPr="001B710C" w:rsidRDefault="006A787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16600DBD" w14:textId="77777777" w:rsidR="006A787A" w:rsidRPr="00E10AB1" w:rsidRDefault="006A787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DFBB8B0"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CE93E82"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0FE3C2"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7B71BFE1"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489A158A" w14:textId="77777777" w:rsidR="006A787A" w:rsidRPr="001B710C" w:rsidRDefault="006A787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5A392274" w14:textId="77777777" w:rsidR="006A787A" w:rsidRPr="00E10AB1" w:rsidRDefault="006A787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CEB956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4CE90E4"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994ED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A787A" w:rsidRPr="002604AB" w14:paraId="26FF0BCD"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5DB02AA" w14:textId="77777777" w:rsidR="006A787A" w:rsidRPr="001B710C" w:rsidRDefault="006A787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4E020B33" w14:textId="77777777" w:rsidR="006A787A" w:rsidRPr="00E10AB1" w:rsidRDefault="006A787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3F747C65"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2D4F280"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680119"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1748AB8" w14:textId="77777777" w:rsidR="006A787A" w:rsidRPr="002604AB" w:rsidRDefault="006A787A" w:rsidP="006A787A">
      <w:pPr>
        <w:rPr>
          <w:rFonts w:ascii="Verdana" w:hAnsi="Verdana"/>
          <w:sz w:val="16"/>
          <w:szCs w:val="16"/>
        </w:rPr>
      </w:pPr>
    </w:p>
    <w:p w14:paraId="0EFA871E" w14:textId="77777777" w:rsidR="006A787A" w:rsidRPr="002604AB" w:rsidRDefault="006A787A" w:rsidP="006A787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4535">
        <w:rPr>
          <w:rFonts w:ascii="Verdana" w:hAnsi="Verdana"/>
          <w:noProof/>
          <w:sz w:val="18"/>
          <w:szCs w:val="16"/>
        </w:rPr>
        <w:t>Doç. Dr. Necmettin Caner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C1E4E4F" w14:textId="77777777" w:rsidR="006A787A" w:rsidRPr="002604AB" w:rsidRDefault="006A787A" w:rsidP="006A787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71AF0051" w14:textId="77777777" w:rsidR="006A787A" w:rsidRDefault="006A787A" w:rsidP="006A787A"/>
    <w:p w14:paraId="61AC1889" w14:textId="03F2E0D1" w:rsidR="006A787A" w:rsidRPr="002604AB" w:rsidRDefault="00434FA7" w:rsidP="006A787A">
      <w:pPr>
        <w:tabs>
          <w:tab w:val="left" w:pos="6825"/>
        </w:tabs>
        <w:outlineLvl w:val="0"/>
        <w:rPr>
          <w:rFonts w:ascii="Verdana" w:hAnsi="Verdana"/>
          <w:b/>
          <w:sz w:val="16"/>
          <w:szCs w:val="16"/>
        </w:rPr>
      </w:pPr>
      <w:r>
        <w:rPr>
          <w:rFonts w:ascii="Verdana" w:hAnsi="Verdana"/>
          <w:b/>
          <w:sz w:val="16"/>
          <w:szCs w:val="16"/>
        </w:rPr>
        <w:br w:type="page"/>
      </w:r>
      <w:r w:rsidR="00FB2198">
        <w:rPr>
          <w:rFonts w:ascii="Verdana" w:hAnsi="Verdana"/>
          <w:b/>
          <w:noProof/>
          <w:sz w:val="16"/>
          <w:szCs w:val="16"/>
        </w:rPr>
        <mc:AlternateContent>
          <mc:Choice Requires="wps">
            <w:drawing>
              <wp:anchor distT="0" distB="0" distL="114300" distR="114300" simplePos="0" relativeHeight="251692544" behindDoc="0" locked="0" layoutInCell="1" allowOverlap="1" wp14:anchorId="14EB406F" wp14:editId="142ACB46">
                <wp:simplePos x="0" y="0"/>
                <wp:positionH relativeFrom="column">
                  <wp:posOffset>1670685</wp:posOffset>
                </wp:positionH>
                <wp:positionV relativeFrom="paragraph">
                  <wp:posOffset>-24765</wp:posOffset>
                </wp:positionV>
                <wp:extent cx="3256280" cy="1015365"/>
                <wp:effectExtent l="0" t="0" r="20320" b="13335"/>
                <wp:wrapNone/>
                <wp:docPr id="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6B5F6F52"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T.C.</w:t>
                            </w:r>
                          </w:p>
                          <w:p w14:paraId="473E7AF9"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ESKİŞEHİR OSMANGAZİ ÜNİVERSİTESİ</w:t>
                            </w:r>
                          </w:p>
                          <w:p w14:paraId="430088BC"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FEN BİLİMLERİ ENSTİTÜSÜ</w:t>
                            </w:r>
                          </w:p>
                          <w:p w14:paraId="068A6BD1" w14:textId="77777777" w:rsidR="00B95765" w:rsidRPr="002604AB" w:rsidRDefault="00B95765" w:rsidP="006A787A">
                            <w:pPr>
                              <w:spacing w:after="120"/>
                              <w:jc w:val="center"/>
                              <w:rPr>
                                <w:rFonts w:ascii="Verdana" w:hAnsi="Verdana"/>
                                <w:b/>
                                <w:sz w:val="6"/>
                                <w:szCs w:val="10"/>
                              </w:rPr>
                            </w:pPr>
                          </w:p>
                          <w:p w14:paraId="0756EA66" w14:textId="77777777" w:rsidR="00B95765" w:rsidRPr="002604AB" w:rsidRDefault="00B95765" w:rsidP="006A787A">
                            <w:pPr>
                              <w:spacing w:after="120"/>
                              <w:jc w:val="center"/>
                              <w:rPr>
                                <w:rFonts w:ascii="Verdana" w:hAnsi="Verdana"/>
                                <w:b/>
                                <w:sz w:val="22"/>
                                <w:szCs w:val="26"/>
                              </w:rPr>
                            </w:pPr>
                            <w:r w:rsidRPr="002604AB">
                              <w:rPr>
                                <w:rFonts w:ascii="Verdana" w:hAnsi="Verdana"/>
                                <w:b/>
                                <w:sz w:val="22"/>
                                <w:szCs w:val="26"/>
                              </w:rPr>
                              <w:t>DERS BİLGİ FORMU</w:t>
                            </w:r>
                          </w:p>
                          <w:p w14:paraId="2C6B0ABF" w14:textId="77777777" w:rsidR="00B95765" w:rsidRDefault="00B95765" w:rsidP="006A78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B406F" id="_x0000_s1035" type="#_x0000_t202" style="position:absolute;margin-left:131.55pt;margin-top:-1.95pt;width:256.4pt;height:79.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" strokecolor="white">
                <v:textbox>
                  <w:txbxContent>
                    <w:p w14:paraId="6B5F6F52"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T.C.</w:t>
                      </w:r>
                    </w:p>
                    <w:p w14:paraId="473E7AF9"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ESKİŞEHİR OSMANGAZİ ÜNİVERSİTESİ</w:t>
                      </w:r>
                    </w:p>
                    <w:p w14:paraId="430088BC" w14:textId="77777777" w:rsidR="00B95765" w:rsidRPr="002604AB" w:rsidRDefault="00B95765" w:rsidP="006A787A">
                      <w:pPr>
                        <w:spacing w:after="120"/>
                        <w:jc w:val="center"/>
                        <w:rPr>
                          <w:rFonts w:ascii="Verdana" w:hAnsi="Verdana"/>
                          <w:b/>
                          <w:sz w:val="16"/>
                          <w:szCs w:val="20"/>
                        </w:rPr>
                      </w:pPr>
                      <w:r w:rsidRPr="002604AB">
                        <w:rPr>
                          <w:rFonts w:ascii="Verdana" w:hAnsi="Verdana"/>
                          <w:b/>
                          <w:sz w:val="16"/>
                          <w:szCs w:val="20"/>
                        </w:rPr>
                        <w:t>FEN BİLİMLERİ ENSTİTÜSÜ</w:t>
                      </w:r>
                    </w:p>
                    <w:p w14:paraId="068A6BD1" w14:textId="77777777" w:rsidR="00B95765" w:rsidRPr="002604AB" w:rsidRDefault="00B95765" w:rsidP="006A787A">
                      <w:pPr>
                        <w:spacing w:after="120"/>
                        <w:jc w:val="center"/>
                        <w:rPr>
                          <w:rFonts w:ascii="Verdana" w:hAnsi="Verdana"/>
                          <w:b/>
                          <w:sz w:val="6"/>
                          <w:szCs w:val="10"/>
                        </w:rPr>
                      </w:pPr>
                    </w:p>
                    <w:p w14:paraId="0756EA66" w14:textId="77777777" w:rsidR="00B95765" w:rsidRPr="002604AB" w:rsidRDefault="00B95765" w:rsidP="006A787A">
                      <w:pPr>
                        <w:spacing w:after="120"/>
                        <w:jc w:val="center"/>
                        <w:rPr>
                          <w:rFonts w:ascii="Verdana" w:hAnsi="Verdana"/>
                          <w:b/>
                          <w:sz w:val="22"/>
                          <w:szCs w:val="26"/>
                        </w:rPr>
                      </w:pPr>
                      <w:r w:rsidRPr="002604AB">
                        <w:rPr>
                          <w:rFonts w:ascii="Verdana" w:hAnsi="Verdana"/>
                          <w:b/>
                          <w:sz w:val="22"/>
                          <w:szCs w:val="26"/>
                        </w:rPr>
                        <w:t>DERS BİLGİ FORMU</w:t>
                      </w:r>
                    </w:p>
                    <w:p w14:paraId="2C6B0ABF" w14:textId="77777777" w:rsidR="00B95765" w:rsidRDefault="00B95765" w:rsidP="006A787A"/>
                  </w:txbxContent>
                </v:textbox>
              </v:shape>
            </w:pict>
          </mc:Fallback>
        </mc:AlternateContent>
      </w:r>
      <w:r w:rsidR="006A787A" w:rsidRPr="002604AB">
        <w:rPr>
          <w:rFonts w:ascii="Verdana" w:hAnsi="Verdana"/>
          <w:b/>
          <w:sz w:val="16"/>
          <w:szCs w:val="16"/>
        </w:rPr>
        <w:t xml:space="preserve">    </w:t>
      </w:r>
    </w:p>
    <w:p w14:paraId="22363C61" w14:textId="17A75D63" w:rsidR="006A787A" w:rsidRPr="002604AB" w:rsidRDefault="006A787A" w:rsidP="006A787A">
      <w:pPr>
        <w:outlineLvl w:val="0"/>
        <w:rPr>
          <w:rFonts w:ascii="Verdana" w:hAnsi="Verdana"/>
          <w:b/>
          <w:sz w:val="16"/>
          <w:szCs w:val="16"/>
        </w:rPr>
      </w:pPr>
    </w:p>
    <w:p w14:paraId="15B70B57" w14:textId="77777777" w:rsidR="006A787A" w:rsidRPr="002604AB" w:rsidRDefault="006A787A" w:rsidP="006A787A">
      <w:pPr>
        <w:outlineLvl w:val="0"/>
        <w:rPr>
          <w:rFonts w:ascii="Verdana" w:hAnsi="Verdana"/>
          <w:b/>
          <w:sz w:val="16"/>
          <w:szCs w:val="16"/>
        </w:rPr>
      </w:pPr>
    </w:p>
    <w:p w14:paraId="2A3AC1A1" w14:textId="77777777" w:rsidR="006A787A" w:rsidRPr="002604AB" w:rsidRDefault="006A787A" w:rsidP="006A787A">
      <w:pPr>
        <w:outlineLvl w:val="0"/>
        <w:rPr>
          <w:rFonts w:ascii="Verdana" w:hAnsi="Verdana"/>
          <w:b/>
          <w:sz w:val="16"/>
          <w:szCs w:val="16"/>
        </w:rPr>
      </w:pPr>
    </w:p>
    <w:p w14:paraId="2B22F9BB" w14:textId="77777777" w:rsidR="006A787A" w:rsidRPr="002604AB" w:rsidRDefault="006A787A" w:rsidP="006A787A">
      <w:pPr>
        <w:outlineLvl w:val="0"/>
        <w:rPr>
          <w:rFonts w:ascii="Verdana" w:hAnsi="Verdana"/>
          <w:b/>
          <w:sz w:val="16"/>
          <w:szCs w:val="16"/>
        </w:rPr>
      </w:pPr>
    </w:p>
    <w:p w14:paraId="01A17F05" w14:textId="77777777" w:rsidR="006A787A" w:rsidRDefault="006A787A" w:rsidP="006A787A">
      <w:pPr>
        <w:outlineLvl w:val="0"/>
        <w:rPr>
          <w:rFonts w:ascii="Verdana" w:hAnsi="Verdana"/>
          <w:b/>
          <w:sz w:val="16"/>
          <w:szCs w:val="16"/>
        </w:rPr>
      </w:pPr>
    </w:p>
    <w:p w14:paraId="2B92904D" w14:textId="77777777" w:rsidR="006A787A" w:rsidRDefault="006A787A" w:rsidP="006A787A">
      <w:pPr>
        <w:outlineLvl w:val="0"/>
        <w:rPr>
          <w:rFonts w:ascii="Verdana" w:hAnsi="Verdana"/>
          <w:b/>
          <w:sz w:val="16"/>
          <w:szCs w:val="16"/>
        </w:rPr>
      </w:pPr>
    </w:p>
    <w:p w14:paraId="30B69744" w14:textId="77777777" w:rsidR="006A787A" w:rsidRDefault="006A787A" w:rsidP="006A787A">
      <w:pPr>
        <w:outlineLvl w:val="0"/>
        <w:rPr>
          <w:rFonts w:ascii="Verdana" w:hAnsi="Verdana"/>
          <w:b/>
          <w:sz w:val="16"/>
          <w:szCs w:val="16"/>
        </w:rPr>
      </w:pPr>
    </w:p>
    <w:p w14:paraId="67D5E102" w14:textId="77777777" w:rsidR="006A787A" w:rsidRPr="002604AB" w:rsidRDefault="006A787A" w:rsidP="006A787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787A" w:rsidRPr="002604AB" w14:paraId="049C92C0" w14:textId="77777777" w:rsidTr="00231C0A">
        <w:tc>
          <w:tcPr>
            <w:tcW w:w="1951" w:type="dxa"/>
            <w:vAlign w:val="center"/>
          </w:tcPr>
          <w:p w14:paraId="1325EEFF" w14:textId="77777777" w:rsidR="006A787A" w:rsidRPr="002604AB" w:rsidRDefault="006A787A" w:rsidP="00231C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14E5F97"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26B5EB1D" w14:textId="77777777" w:rsidR="006A787A" w:rsidRPr="002604AB" w:rsidRDefault="006A787A" w:rsidP="00231C0A">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2C098769"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22" w:name="Açılır2"/>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bookmarkEnd w:id="22"/>
          </w:p>
        </w:tc>
      </w:tr>
    </w:tbl>
    <w:p w14:paraId="05B68DCB" w14:textId="77777777" w:rsidR="006A787A" w:rsidRPr="009B0EC0" w:rsidRDefault="006A787A" w:rsidP="006A787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787A" w:rsidRPr="002604AB" w14:paraId="5811B9FF" w14:textId="77777777" w:rsidTr="00231C0A">
        <w:trPr>
          <w:trHeight w:val="338"/>
        </w:trPr>
        <w:tc>
          <w:tcPr>
            <w:tcW w:w="10173" w:type="dxa"/>
            <w:gridSpan w:val="4"/>
            <w:vAlign w:val="center"/>
          </w:tcPr>
          <w:p w14:paraId="476A6782" w14:textId="77777777" w:rsidR="006A787A" w:rsidRPr="002604AB" w:rsidRDefault="006A787A" w:rsidP="00231C0A">
            <w:pPr>
              <w:jc w:val="center"/>
              <w:outlineLvl w:val="0"/>
              <w:rPr>
                <w:rFonts w:ascii="Verdana" w:hAnsi="Verdana"/>
                <w:sz w:val="16"/>
                <w:szCs w:val="16"/>
              </w:rPr>
            </w:pPr>
            <w:r w:rsidRPr="009B0EC0">
              <w:rPr>
                <w:rFonts w:ascii="Verdana" w:hAnsi="Verdana"/>
                <w:b/>
                <w:sz w:val="18"/>
                <w:szCs w:val="16"/>
              </w:rPr>
              <w:t>DERSİN</w:t>
            </w:r>
          </w:p>
        </w:tc>
      </w:tr>
      <w:tr w:rsidR="006A787A" w:rsidRPr="002604AB" w14:paraId="630A1578" w14:textId="77777777" w:rsidTr="00231C0A">
        <w:tc>
          <w:tcPr>
            <w:tcW w:w="1668" w:type="dxa"/>
            <w:vAlign w:val="center"/>
          </w:tcPr>
          <w:p w14:paraId="3B194853"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53F86614"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C8B">
              <w:rPr>
                <w:rFonts w:ascii="Verdana" w:hAnsi="Verdana"/>
                <w:sz w:val="16"/>
                <w:szCs w:val="16"/>
              </w:rPr>
              <w:t>505411603</w:t>
            </w:r>
            <w:r>
              <w:rPr>
                <w:rFonts w:ascii="Verdana" w:hAnsi="Verdana"/>
                <w:sz w:val="16"/>
                <w:szCs w:val="16"/>
              </w:rPr>
              <w:fldChar w:fldCharType="end"/>
            </w:r>
            <w:bookmarkEnd w:id="23"/>
          </w:p>
        </w:tc>
        <w:tc>
          <w:tcPr>
            <w:tcW w:w="1559" w:type="dxa"/>
            <w:vAlign w:val="center"/>
          </w:tcPr>
          <w:p w14:paraId="7B70E381" w14:textId="77777777" w:rsidR="006A787A" w:rsidRPr="002604AB" w:rsidRDefault="006A787A" w:rsidP="00231C0A">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34D4CEB0" w14:textId="77777777" w:rsidR="006A787A" w:rsidRPr="002604AB" w:rsidRDefault="006A787A" w:rsidP="00231C0A">
            <w:pPr>
              <w:outlineLvl w:val="0"/>
              <w:rPr>
                <w:rFonts w:ascii="Verdana" w:hAnsi="Verdana"/>
                <w:sz w:val="16"/>
                <w:szCs w:val="16"/>
              </w:rPr>
            </w:pPr>
            <w:r w:rsidRPr="002604AB">
              <w:rPr>
                <w:rFonts w:ascii="Verdana" w:hAnsi="Verdana"/>
                <w:sz w:val="16"/>
                <w:szCs w:val="16"/>
              </w:rPr>
              <w:t xml:space="preserve"> </w:t>
            </w:r>
            <w:bookmarkStart w:id="24" w:name="d1"/>
            <w:r>
              <w:rPr>
                <w:rFonts w:ascii="Verdana" w:hAnsi="Verdana"/>
                <w:sz w:val="16"/>
                <w:szCs w:val="16"/>
              </w:rPr>
              <w:fldChar w:fldCharType="begin">
                <w:ffData>
                  <w:name w:val="Metin9"/>
                  <w:enabled/>
                  <w:calcOnExit w:val="0"/>
                  <w:textInput/>
                </w:ffData>
              </w:fldChar>
            </w:r>
            <w:bookmarkStart w:id="2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C8B">
              <w:rPr>
                <w:rFonts w:ascii="Verdana" w:hAnsi="Verdana"/>
                <w:noProof/>
                <w:sz w:val="16"/>
                <w:szCs w:val="16"/>
              </w:rPr>
              <w:t>Polimer Çözeltilerin Fizikokimyası</w:t>
            </w:r>
            <w:r>
              <w:rPr>
                <w:rFonts w:ascii="Verdana" w:hAnsi="Verdana"/>
                <w:sz w:val="16"/>
                <w:szCs w:val="16"/>
              </w:rPr>
              <w:fldChar w:fldCharType="end"/>
            </w:r>
            <w:bookmarkEnd w:id="24"/>
            <w:bookmarkEnd w:id="25"/>
          </w:p>
        </w:tc>
      </w:tr>
    </w:tbl>
    <w:p w14:paraId="14E68D24" w14:textId="77777777" w:rsidR="006A787A" w:rsidRPr="002604AB" w:rsidRDefault="006A787A" w:rsidP="006A787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787A" w:rsidRPr="002604AB" w14:paraId="08BE216B" w14:textId="77777777" w:rsidTr="00231C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6BC14ACF" w14:textId="77777777" w:rsidR="006A787A" w:rsidRPr="009B0EC0" w:rsidRDefault="006A787A" w:rsidP="00231C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715FD1E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04043136"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2FE09133"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552F2E4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0E0FA1C8"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DİLİ</w:t>
            </w:r>
          </w:p>
        </w:tc>
      </w:tr>
      <w:tr w:rsidR="006A787A" w:rsidRPr="002604AB" w14:paraId="232485FC" w14:textId="77777777" w:rsidTr="00231C0A">
        <w:trPr>
          <w:trHeight w:val="382"/>
        </w:trPr>
        <w:tc>
          <w:tcPr>
            <w:tcW w:w="1079" w:type="dxa"/>
            <w:vMerge/>
            <w:tcBorders>
              <w:top w:val="single" w:sz="4" w:space="0" w:color="auto"/>
              <w:left w:val="single" w:sz="12" w:space="0" w:color="auto"/>
              <w:bottom w:val="single" w:sz="4" w:space="0" w:color="auto"/>
              <w:right w:val="single" w:sz="12" w:space="0" w:color="auto"/>
            </w:tcBorders>
          </w:tcPr>
          <w:p w14:paraId="0114BC59" w14:textId="77777777" w:rsidR="006A787A" w:rsidRPr="002604AB" w:rsidRDefault="006A787A" w:rsidP="00231C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138A57D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3D585462" w14:textId="77777777" w:rsidR="006A787A" w:rsidRPr="002604AB" w:rsidRDefault="006A787A" w:rsidP="00231C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00A9F5F4" w14:textId="77777777" w:rsidR="006A787A" w:rsidRPr="002604AB" w:rsidRDefault="006A787A" w:rsidP="00231C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134D523B" w14:textId="77777777" w:rsidR="006A787A" w:rsidRPr="002604AB" w:rsidRDefault="006A787A" w:rsidP="00231C0A">
            <w:pPr>
              <w:jc w:val="center"/>
              <w:rPr>
                <w:rFonts w:ascii="Verdana" w:hAnsi="Verdana"/>
                <w:b/>
                <w:sz w:val="16"/>
                <w:szCs w:val="16"/>
              </w:rPr>
            </w:pPr>
          </w:p>
        </w:tc>
        <w:tc>
          <w:tcPr>
            <w:tcW w:w="709" w:type="dxa"/>
            <w:vMerge/>
            <w:tcBorders>
              <w:bottom w:val="single" w:sz="4" w:space="0" w:color="auto"/>
            </w:tcBorders>
            <w:vAlign w:val="center"/>
          </w:tcPr>
          <w:p w14:paraId="18586AF1" w14:textId="77777777" w:rsidR="006A787A" w:rsidRPr="002604AB" w:rsidRDefault="006A787A" w:rsidP="00231C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30B65CD" w14:textId="77777777" w:rsidR="006A787A" w:rsidRPr="002604AB" w:rsidRDefault="006A787A" w:rsidP="00231C0A">
            <w:pPr>
              <w:jc w:val="center"/>
              <w:rPr>
                <w:rFonts w:ascii="Verdana" w:hAnsi="Verdana"/>
                <w:b/>
                <w:sz w:val="16"/>
                <w:szCs w:val="16"/>
              </w:rPr>
            </w:pPr>
          </w:p>
        </w:tc>
        <w:tc>
          <w:tcPr>
            <w:tcW w:w="2552" w:type="dxa"/>
            <w:vMerge/>
            <w:tcBorders>
              <w:bottom w:val="single" w:sz="4" w:space="0" w:color="auto"/>
            </w:tcBorders>
            <w:vAlign w:val="center"/>
          </w:tcPr>
          <w:p w14:paraId="374D14D2" w14:textId="77777777" w:rsidR="006A787A" w:rsidRPr="002604AB" w:rsidRDefault="006A787A" w:rsidP="00231C0A">
            <w:pPr>
              <w:jc w:val="center"/>
              <w:rPr>
                <w:rFonts w:ascii="Verdana" w:hAnsi="Verdana"/>
                <w:b/>
                <w:sz w:val="16"/>
                <w:szCs w:val="16"/>
              </w:rPr>
            </w:pPr>
          </w:p>
        </w:tc>
      </w:tr>
      <w:tr w:rsidR="006A787A" w:rsidRPr="002604AB" w14:paraId="6FD11E3F" w14:textId="77777777" w:rsidTr="00231C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B34CD7E" w14:textId="77777777" w:rsidR="006A787A" w:rsidRPr="009B0EC0" w:rsidRDefault="006A787A" w:rsidP="00231C0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43BC366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2680399B"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02EB28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3A836F89"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F5A9EBA"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6"/>
          </w:p>
        </w:tc>
        <w:tc>
          <w:tcPr>
            <w:tcW w:w="779" w:type="dxa"/>
            <w:gridSpan w:val="2"/>
            <w:tcBorders>
              <w:top w:val="single" w:sz="4" w:space="0" w:color="auto"/>
              <w:left w:val="single" w:sz="4" w:space="0" w:color="auto"/>
              <w:bottom w:val="single" w:sz="12" w:space="0" w:color="auto"/>
            </w:tcBorders>
            <w:vAlign w:val="center"/>
          </w:tcPr>
          <w:p w14:paraId="32883C1C"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Zorunlu</w:t>
            </w:r>
          </w:p>
          <w:p w14:paraId="2F76BF49" w14:textId="77777777" w:rsidR="006A787A" w:rsidRDefault="006A787A" w:rsidP="00231C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27"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27"/>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79952770" w14:textId="77777777" w:rsidR="006A787A" w:rsidRDefault="006A787A" w:rsidP="00231C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6A16DE4F" w14:textId="77777777" w:rsidR="006A787A" w:rsidRPr="002604AB" w:rsidRDefault="006A787A" w:rsidP="00231C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0A5B68D3" w14:textId="77777777" w:rsidR="006A787A" w:rsidRPr="002604AB" w:rsidRDefault="006A787A" w:rsidP="00231C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8"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28"/>
          </w:p>
        </w:tc>
      </w:tr>
      <w:tr w:rsidR="006A787A" w:rsidRPr="002604AB" w14:paraId="530299D3" w14:textId="77777777" w:rsidTr="00231C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4824E8C" w14:textId="77777777" w:rsidR="006A787A" w:rsidRPr="009B0EC0" w:rsidRDefault="006A787A" w:rsidP="00231C0A">
            <w:pPr>
              <w:jc w:val="center"/>
              <w:rPr>
                <w:rFonts w:ascii="Verdana" w:hAnsi="Verdana"/>
                <w:b/>
                <w:sz w:val="18"/>
                <w:szCs w:val="16"/>
              </w:rPr>
            </w:pPr>
            <w:r w:rsidRPr="009B0EC0">
              <w:rPr>
                <w:rFonts w:ascii="Verdana" w:hAnsi="Verdana"/>
                <w:b/>
                <w:sz w:val="18"/>
                <w:szCs w:val="16"/>
              </w:rPr>
              <w:t>KREDİ DAĞILIMI</w:t>
            </w:r>
          </w:p>
          <w:p w14:paraId="560C2DD8" w14:textId="77777777" w:rsidR="006A787A" w:rsidRDefault="006A787A" w:rsidP="00231C0A">
            <w:pPr>
              <w:jc w:val="center"/>
              <w:rPr>
                <w:rFonts w:ascii="Verdana" w:hAnsi="Verdana"/>
                <w:b/>
                <w:sz w:val="16"/>
                <w:szCs w:val="16"/>
              </w:rPr>
            </w:pPr>
            <w:r>
              <w:rPr>
                <w:rFonts w:ascii="Verdana" w:hAnsi="Verdana"/>
                <w:b/>
                <w:sz w:val="16"/>
                <w:szCs w:val="16"/>
              </w:rPr>
              <w:t>Dersin kredisini aşağıya işleyiniz.</w:t>
            </w:r>
          </w:p>
          <w:p w14:paraId="2C47A145"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 (Gerekli görürseniz krediyi paylaştırınız.)</w:t>
            </w:r>
          </w:p>
        </w:tc>
      </w:tr>
      <w:tr w:rsidR="006A787A" w:rsidRPr="002604AB" w14:paraId="7F2F49DB" w14:textId="77777777" w:rsidTr="00231C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25D4119D"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53B48555"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4F6BEACA" w14:textId="77777777" w:rsidR="006A787A" w:rsidRPr="002604AB" w:rsidRDefault="006A787A" w:rsidP="00231C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7A1B2A36"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787A" w:rsidRPr="002604AB" w14:paraId="476BF9D8" w14:textId="77777777" w:rsidTr="00231C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4315AA8"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46FC1D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E6D052A" w14:textId="77777777" w:rsidR="006A787A" w:rsidRPr="002604AB" w:rsidRDefault="006A787A" w:rsidP="00231C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29"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9"/>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0" w:name="Açılır1"/>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bookmarkEnd w:id="30"/>
          </w:p>
        </w:tc>
      </w:tr>
      <w:tr w:rsidR="006A787A" w:rsidRPr="002604AB" w14:paraId="41B0EA09" w14:textId="77777777" w:rsidTr="00231C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45CA84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DEĞERLENDİRME ÖLÇÜTLERİ</w:t>
            </w:r>
          </w:p>
        </w:tc>
      </w:tr>
      <w:tr w:rsidR="006A787A" w:rsidRPr="002604AB" w14:paraId="486B840A" w14:textId="77777777" w:rsidTr="00231C0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B0F3C3A" w14:textId="77777777" w:rsidR="006A787A" w:rsidRDefault="006A787A" w:rsidP="00231C0A">
            <w:pPr>
              <w:jc w:val="center"/>
              <w:rPr>
                <w:rFonts w:ascii="Verdana" w:hAnsi="Verdana"/>
                <w:b/>
                <w:sz w:val="16"/>
                <w:szCs w:val="16"/>
              </w:rPr>
            </w:pPr>
            <w:r w:rsidRPr="002604AB">
              <w:rPr>
                <w:rFonts w:ascii="Verdana" w:hAnsi="Verdana"/>
                <w:b/>
                <w:sz w:val="16"/>
                <w:szCs w:val="16"/>
              </w:rPr>
              <w:t>YARIYIL İÇİ</w:t>
            </w:r>
          </w:p>
          <w:p w14:paraId="5286588F" w14:textId="77777777" w:rsidR="006A787A" w:rsidRPr="002604AB" w:rsidRDefault="006A787A" w:rsidP="00231C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700377A"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2E5CE869"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3D4CDA9D" w14:textId="77777777" w:rsidR="006A787A" w:rsidRPr="002604AB" w:rsidRDefault="006A787A" w:rsidP="00231C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787A" w:rsidRPr="002604AB" w14:paraId="41FDC18A" w14:textId="77777777" w:rsidTr="00231C0A">
        <w:trPr>
          <w:trHeight w:val="276"/>
        </w:trPr>
        <w:tc>
          <w:tcPr>
            <w:tcW w:w="3735" w:type="dxa"/>
            <w:gridSpan w:val="5"/>
            <w:vMerge/>
            <w:tcBorders>
              <w:left w:val="single" w:sz="12" w:space="0" w:color="auto"/>
              <w:right w:val="single" w:sz="12" w:space="0" w:color="auto"/>
            </w:tcBorders>
            <w:vAlign w:val="center"/>
          </w:tcPr>
          <w:p w14:paraId="5FB546A7"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8645866" w14:textId="77777777" w:rsidR="006A787A" w:rsidRPr="002604AB" w:rsidRDefault="006A787A" w:rsidP="00231C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CA011D4"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3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31"/>
          </w:p>
        </w:tc>
        <w:tc>
          <w:tcPr>
            <w:tcW w:w="2552" w:type="dxa"/>
            <w:tcBorders>
              <w:top w:val="single" w:sz="8" w:space="0" w:color="auto"/>
              <w:left w:val="single" w:sz="8" w:space="0" w:color="auto"/>
              <w:right w:val="single" w:sz="12" w:space="0" w:color="auto"/>
            </w:tcBorders>
            <w:shd w:val="clear" w:color="auto" w:fill="auto"/>
          </w:tcPr>
          <w:p w14:paraId="33D8C483" w14:textId="77777777" w:rsidR="006A787A" w:rsidRPr="002604AB" w:rsidRDefault="006A787A" w:rsidP="00231C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DF7AEE8" w14:textId="77777777" w:rsidR="006A787A" w:rsidRPr="002604AB" w:rsidRDefault="006A787A" w:rsidP="00231C0A">
            <w:pPr>
              <w:jc w:val="center"/>
              <w:rPr>
                <w:rFonts w:ascii="Verdana" w:hAnsi="Verdana"/>
                <w:sz w:val="16"/>
                <w:szCs w:val="16"/>
                <w:highlight w:val="yellow"/>
              </w:rPr>
            </w:pPr>
          </w:p>
        </w:tc>
      </w:tr>
      <w:tr w:rsidR="006A787A" w:rsidRPr="002604AB" w14:paraId="462148E8" w14:textId="77777777" w:rsidTr="00231C0A">
        <w:trPr>
          <w:trHeight w:val="286"/>
        </w:trPr>
        <w:tc>
          <w:tcPr>
            <w:tcW w:w="3735" w:type="dxa"/>
            <w:gridSpan w:val="5"/>
            <w:vMerge/>
            <w:tcBorders>
              <w:left w:val="single" w:sz="12" w:space="0" w:color="auto"/>
              <w:right w:val="single" w:sz="12" w:space="0" w:color="auto"/>
            </w:tcBorders>
            <w:vAlign w:val="center"/>
          </w:tcPr>
          <w:p w14:paraId="3EF69B02"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5A56755" w14:textId="77777777" w:rsidR="006A787A" w:rsidRPr="002604AB" w:rsidRDefault="006A787A" w:rsidP="00231C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0579E5EC"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076517F"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A787A" w:rsidRPr="002604AB" w14:paraId="7FC27F2D" w14:textId="77777777" w:rsidTr="00231C0A">
        <w:trPr>
          <w:trHeight w:val="286"/>
        </w:trPr>
        <w:tc>
          <w:tcPr>
            <w:tcW w:w="3735" w:type="dxa"/>
            <w:gridSpan w:val="5"/>
            <w:vMerge/>
            <w:tcBorders>
              <w:left w:val="single" w:sz="12" w:space="0" w:color="auto"/>
              <w:right w:val="single" w:sz="12" w:space="0" w:color="auto"/>
            </w:tcBorders>
            <w:vAlign w:val="center"/>
          </w:tcPr>
          <w:p w14:paraId="05F6C8F9"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788A004" w14:textId="77777777" w:rsidR="006A787A" w:rsidRPr="002604AB" w:rsidRDefault="006A787A" w:rsidP="00231C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7F6FB60E"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BA839E8"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0C2E8144" w14:textId="77777777" w:rsidTr="00231C0A">
        <w:trPr>
          <w:trHeight w:val="286"/>
        </w:trPr>
        <w:tc>
          <w:tcPr>
            <w:tcW w:w="3735" w:type="dxa"/>
            <w:gridSpan w:val="5"/>
            <w:vMerge/>
            <w:tcBorders>
              <w:left w:val="single" w:sz="12" w:space="0" w:color="auto"/>
              <w:right w:val="single" w:sz="12" w:space="0" w:color="auto"/>
            </w:tcBorders>
            <w:vAlign w:val="center"/>
          </w:tcPr>
          <w:p w14:paraId="6395D1F7" w14:textId="77777777" w:rsidR="006A787A" w:rsidRPr="002604AB" w:rsidRDefault="006A787A" w:rsidP="00231C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5A4CAE0" w14:textId="77777777" w:rsidR="006A787A" w:rsidRPr="002604AB" w:rsidRDefault="006A787A" w:rsidP="00231C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1E079432"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23CD0B12"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5E5EA516" w14:textId="77777777" w:rsidTr="00231C0A">
        <w:trPr>
          <w:trHeight w:val="286"/>
        </w:trPr>
        <w:tc>
          <w:tcPr>
            <w:tcW w:w="3735" w:type="dxa"/>
            <w:gridSpan w:val="5"/>
            <w:vMerge/>
            <w:tcBorders>
              <w:left w:val="single" w:sz="12" w:space="0" w:color="auto"/>
              <w:right w:val="single" w:sz="12" w:space="0" w:color="auto"/>
            </w:tcBorders>
            <w:vAlign w:val="center"/>
          </w:tcPr>
          <w:p w14:paraId="6F21CB5E"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7E83C1CA" w14:textId="77777777" w:rsidR="006A787A" w:rsidRPr="002604AB" w:rsidRDefault="006A787A" w:rsidP="00231C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1FAE714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023C4CE5"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6A8D2ACD" w14:textId="77777777" w:rsidTr="00231C0A">
        <w:trPr>
          <w:trHeight w:val="294"/>
        </w:trPr>
        <w:tc>
          <w:tcPr>
            <w:tcW w:w="3735" w:type="dxa"/>
            <w:gridSpan w:val="5"/>
            <w:vMerge/>
            <w:tcBorders>
              <w:left w:val="single" w:sz="12" w:space="0" w:color="auto"/>
              <w:right w:val="single" w:sz="12" w:space="0" w:color="auto"/>
            </w:tcBorders>
            <w:vAlign w:val="center"/>
          </w:tcPr>
          <w:p w14:paraId="6FF02A2A" w14:textId="77777777" w:rsidR="006A787A" w:rsidRPr="002604AB" w:rsidRDefault="006A787A" w:rsidP="00231C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B8E70AF" w14:textId="77777777" w:rsidR="006A787A" w:rsidRPr="002604AB" w:rsidRDefault="006A787A" w:rsidP="00231C0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5285EB46"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769FC673"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787A" w:rsidRPr="002604AB" w14:paraId="7DD97314" w14:textId="77777777" w:rsidTr="00231C0A">
        <w:trPr>
          <w:trHeight w:val="286"/>
        </w:trPr>
        <w:tc>
          <w:tcPr>
            <w:tcW w:w="3735" w:type="dxa"/>
            <w:gridSpan w:val="5"/>
            <w:vMerge/>
            <w:tcBorders>
              <w:left w:val="single" w:sz="12" w:space="0" w:color="auto"/>
              <w:bottom w:val="single" w:sz="12" w:space="0" w:color="auto"/>
              <w:right w:val="single" w:sz="12" w:space="0" w:color="auto"/>
            </w:tcBorders>
            <w:vAlign w:val="center"/>
          </w:tcPr>
          <w:p w14:paraId="44AFF295" w14:textId="77777777" w:rsidR="006A787A" w:rsidRPr="002604AB" w:rsidRDefault="006A787A" w:rsidP="00231C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2CFA1E7D" w14:textId="77777777" w:rsidR="006A787A" w:rsidRPr="00FA4020" w:rsidRDefault="006A787A" w:rsidP="00231C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2706B84" w14:textId="77777777" w:rsidR="006A787A" w:rsidRPr="002604AB" w:rsidRDefault="006A787A" w:rsidP="00231C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A787A" w:rsidRPr="002604AB" w14:paraId="07D1E255"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A20B516"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73CFD957" w14:textId="77777777" w:rsidR="006A787A" w:rsidRPr="002604AB" w:rsidRDefault="006A787A" w:rsidP="00231C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787A" w:rsidRPr="002604AB" w14:paraId="4384DAF4" w14:textId="77777777" w:rsidTr="00231C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E496F2"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717F8100" w14:textId="77777777" w:rsidR="006A787A" w:rsidRPr="002604AB" w:rsidRDefault="006A787A" w:rsidP="00231C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 zincirlerinde moleküler ağırlık,  Zincir moleküllerin konformasyon ve konfigurasyonları, Makromoleküler çözeltilerin termodinamiği,  Polimer sistemlerin faz dengeleri,  Çözünmüş makromoleküllerin kısmi molar özellikleri</w:t>
            </w:r>
            <w:r w:rsidRPr="00A83CA8">
              <w:rPr>
                <w:rFonts w:ascii="Verdana" w:hAnsi="Verdana"/>
                <w:sz w:val="16"/>
                <w:szCs w:val="16"/>
              </w:rPr>
              <w:fldChar w:fldCharType="end"/>
            </w:r>
          </w:p>
        </w:tc>
      </w:tr>
      <w:tr w:rsidR="006A787A" w:rsidRPr="002604AB" w14:paraId="41C7316C" w14:textId="77777777" w:rsidTr="00231C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D0A984"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120415DB" w14:textId="77777777" w:rsidR="006A787A" w:rsidRPr="002604AB" w:rsidRDefault="006A787A" w:rsidP="00231C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Bu dersi alan öğrenciler, (i) polimer zincirlerinin molekül ağırlıklarının önemini ve hesaplamalarını kavrar, (ii)  zincir moleküllerin konformasyon ve konfigurasyonları  anlar ve yorumlar, (iii) makromoleküler çözeltilerin termodinamik özelliklerini kavrar, (iv) polimerik sistemlerde faz dengelerini anlar, (v) çözeltideki makromoleküllerin kısmi molarözelliklerini kavrarlar.</w:t>
            </w:r>
            <w:r w:rsidRPr="00A83CA8">
              <w:rPr>
                <w:rFonts w:ascii="Verdana" w:hAnsi="Verdana"/>
                <w:sz w:val="16"/>
                <w:szCs w:val="16"/>
              </w:rPr>
              <w:fldChar w:fldCharType="end"/>
            </w:r>
          </w:p>
        </w:tc>
      </w:tr>
      <w:tr w:rsidR="006A787A" w:rsidRPr="002604AB" w14:paraId="6F82A098"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1BFE549"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09CBEE53" w14:textId="77777777" w:rsidR="006A787A" w:rsidRPr="002604AB" w:rsidRDefault="006A787A" w:rsidP="00231C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Öğrenciye sağlam bir polimer kimyası alt yapısı sağlar</w:t>
            </w:r>
            <w:r w:rsidRPr="00A83CA8">
              <w:rPr>
                <w:rFonts w:ascii="Verdana" w:hAnsi="Verdana"/>
                <w:sz w:val="16"/>
                <w:szCs w:val="16"/>
              </w:rPr>
              <w:fldChar w:fldCharType="end"/>
            </w:r>
          </w:p>
        </w:tc>
      </w:tr>
      <w:tr w:rsidR="006A787A" w:rsidRPr="002604AB" w14:paraId="25706CDB" w14:textId="77777777" w:rsidTr="00231C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157DB23" w14:textId="77777777" w:rsidR="006A787A" w:rsidRPr="002604AB" w:rsidRDefault="006A787A" w:rsidP="00231C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227E8131" w14:textId="77777777" w:rsidR="006A787A" w:rsidRDefault="006A787A" w:rsidP="00231C0A">
            <w:pPr>
              <w:tabs>
                <w:tab w:val="left" w:pos="7800"/>
              </w:tabs>
              <w:rPr>
                <w:rFonts w:ascii="Verdana" w:hAnsi="Verdana"/>
                <w:noProof/>
                <w:sz w:val="16"/>
                <w:szCs w:val="16"/>
              </w:rPr>
            </w:pPr>
            <w:r>
              <w:rPr>
                <w:rFonts w:ascii="Verdana" w:hAnsi="Verdana"/>
                <w:sz w:val="16"/>
                <w:szCs w:val="16"/>
              </w:rPr>
              <w:t xml:space="preserve"> </w:t>
            </w:r>
            <w:commentRangeStart w:id="32"/>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33"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025C8B">
              <w:rPr>
                <w:rFonts w:ascii="Verdana" w:hAnsi="Verdana"/>
                <w:noProof/>
                <w:sz w:val="16"/>
                <w:szCs w:val="16"/>
              </w:rPr>
              <w:t>Öğrencinin   polimerik çözeltilerin  fiziksel  kimyasına ilişkin  güçlü bir alt yapı oluşturmasını sağla</w:t>
            </w:r>
            <w:r>
              <w:rPr>
                <w:rFonts w:ascii="Verdana" w:hAnsi="Verdana"/>
                <w:noProof/>
                <w:sz w:val="16"/>
                <w:szCs w:val="16"/>
              </w:rPr>
              <w:t>r,</w:t>
            </w:r>
          </w:p>
          <w:p w14:paraId="6A2F0679" w14:textId="77777777" w:rsidR="006A787A" w:rsidRDefault="006A787A" w:rsidP="00231C0A">
            <w:pPr>
              <w:tabs>
                <w:tab w:val="left" w:pos="7800"/>
              </w:tabs>
              <w:rPr>
                <w:rFonts w:ascii="Verdana" w:hAnsi="Verdana"/>
                <w:noProof/>
                <w:sz w:val="16"/>
                <w:szCs w:val="16"/>
              </w:rPr>
            </w:pPr>
            <w:r>
              <w:rPr>
                <w:rFonts w:ascii="Verdana" w:hAnsi="Verdana"/>
                <w:noProof/>
                <w:sz w:val="16"/>
                <w:szCs w:val="16"/>
              </w:rPr>
              <w:t xml:space="preserve"> 2. P</w:t>
            </w:r>
            <w:r w:rsidRPr="000662A1">
              <w:rPr>
                <w:rFonts w:ascii="Verdana" w:hAnsi="Verdana"/>
                <w:noProof/>
                <w:sz w:val="16"/>
                <w:szCs w:val="16"/>
              </w:rPr>
              <w:t>olimer zincirlerinin molekül ağırlıklarının önemini ve hesaplamalarını kavrar</w:t>
            </w:r>
            <w:r>
              <w:rPr>
                <w:rFonts w:ascii="Verdana" w:hAnsi="Verdana"/>
                <w:noProof/>
                <w:sz w:val="16"/>
                <w:szCs w:val="16"/>
              </w:rPr>
              <w:t>,</w:t>
            </w:r>
          </w:p>
          <w:p w14:paraId="291834DA" w14:textId="77777777" w:rsidR="006A787A" w:rsidRDefault="006A787A" w:rsidP="00231C0A">
            <w:pPr>
              <w:tabs>
                <w:tab w:val="left" w:pos="7800"/>
              </w:tabs>
              <w:rPr>
                <w:rFonts w:ascii="Verdana" w:hAnsi="Verdana"/>
                <w:sz w:val="16"/>
                <w:szCs w:val="16"/>
              </w:rPr>
            </w:pPr>
            <w:r>
              <w:rPr>
                <w:rFonts w:ascii="Verdana" w:hAnsi="Verdana"/>
                <w:sz w:val="16"/>
                <w:szCs w:val="16"/>
              </w:rPr>
              <w:t xml:space="preserve"> 3. Z</w:t>
            </w:r>
            <w:r w:rsidRPr="000662A1">
              <w:rPr>
                <w:rFonts w:ascii="Verdana" w:hAnsi="Verdana"/>
                <w:sz w:val="16"/>
                <w:szCs w:val="16"/>
              </w:rPr>
              <w:t>incir moleküllerin konformasyon ve konfigurasyonları  anlar ve yorumlar</w:t>
            </w:r>
            <w:r>
              <w:rPr>
                <w:rFonts w:ascii="Verdana" w:hAnsi="Verdana"/>
                <w:sz w:val="16"/>
                <w:szCs w:val="16"/>
              </w:rPr>
              <w:t>,</w:t>
            </w:r>
            <w:r w:rsidRPr="000662A1">
              <w:rPr>
                <w:rFonts w:ascii="Verdana" w:hAnsi="Verdana"/>
                <w:sz w:val="16"/>
                <w:szCs w:val="16"/>
              </w:rPr>
              <w:t xml:space="preserve"> </w:t>
            </w:r>
          </w:p>
          <w:p w14:paraId="20B045BF" w14:textId="77777777" w:rsidR="006A787A" w:rsidRPr="00E3546D" w:rsidRDefault="006A787A" w:rsidP="00231C0A">
            <w:pPr>
              <w:tabs>
                <w:tab w:val="left" w:pos="7800"/>
              </w:tabs>
              <w:rPr>
                <w:rFonts w:ascii="Verdana" w:hAnsi="Verdana"/>
                <w:sz w:val="16"/>
                <w:szCs w:val="16"/>
              </w:rPr>
            </w:pPr>
            <w:r>
              <w:rPr>
                <w:rFonts w:ascii="Verdana" w:hAnsi="Verdana"/>
                <w:sz w:val="16"/>
                <w:szCs w:val="16"/>
              </w:rPr>
              <w:t xml:space="preserve"> 4. M</w:t>
            </w:r>
            <w:r w:rsidRPr="000662A1">
              <w:rPr>
                <w:rFonts w:ascii="Verdana" w:hAnsi="Verdana"/>
                <w:sz w:val="16"/>
                <w:szCs w:val="16"/>
              </w:rPr>
              <w:t>akromoleküler çözeltilerin termodinamik özelliklerini kavrar,</w:t>
            </w:r>
            <w:r>
              <w:rPr>
                <w:rFonts w:ascii="Verdana" w:hAnsi="Verdana"/>
                <w:sz w:val="16"/>
                <w:szCs w:val="16"/>
              </w:rPr>
              <w:fldChar w:fldCharType="end"/>
            </w:r>
            <w:bookmarkEnd w:id="33"/>
            <w:commentRangeEnd w:id="32"/>
            <w:r>
              <w:rPr>
                <w:rStyle w:val="AklamaBavurusu"/>
              </w:rPr>
              <w:commentReference w:id="32"/>
            </w:r>
          </w:p>
        </w:tc>
      </w:tr>
      <w:tr w:rsidR="006A787A" w:rsidRPr="002604AB" w14:paraId="26C8B568"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0CD770"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8B1C146" w14:textId="77777777" w:rsidR="006A787A" w:rsidRPr="00025C8B" w:rsidRDefault="006A787A" w:rsidP="00231C0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5C8B">
              <w:rPr>
                <w:rFonts w:ascii="Verdana" w:hAnsi="Verdana"/>
                <w:b w:val="0"/>
                <w:noProof/>
                <w:sz w:val="16"/>
                <w:szCs w:val="16"/>
              </w:rPr>
              <w:t>1.Polymer Solutions( I. Teraoka, Brooklyn,NY)</w:t>
            </w:r>
          </w:p>
          <w:p w14:paraId="16506F40" w14:textId="77777777" w:rsidR="006A787A" w:rsidRPr="006849DA" w:rsidRDefault="006A787A" w:rsidP="00231C0A">
            <w:pPr>
              <w:pStyle w:val="Balk4"/>
              <w:spacing w:before="0" w:beforeAutospacing="0" w:after="0" w:afterAutospacing="0"/>
              <w:rPr>
                <w:rFonts w:ascii="Verdana" w:hAnsi="Verdana"/>
                <w:b w:val="0"/>
                <w:sz w:val="16"/>
                <w:szCs w:val="16"/>
              </w:rPr>
            </w:pPr>
            <w:r w:rsidRPr="00025C8B">
              <w:rPr>
                <w:rFonts w:ascii="Verdana" w:hAnsi="Verdana"/>
                <w:b w:val="0"/>
                <w:noProof/>
                <w:sz w:val="16"/>
                <w:szCs w:val="16"/>
              </w:rPr>
              <w:t>2.Polimer Kimyası (M. Saçak, Gazi Yayınları)</w:t>
            </w:r>
            <w:r w:rsidRPr="006849DA">
              <w:rPr>
                <w:rFonts w:ascii="Verdana" w:hAnsi="Verdana"/>
                <w:b w:val="0"/>
                <w:sz w:val="16"/>
                <w:szCs w:val="16"/>
              </w:rPr>
              <w:fldChar w:fldCharType="end"/>
            </w:r>
          </w:p>
        </w:tc>
      </w:tr>
      <w:tr w:rsidR="006A787A" w:rsidRPr="002604AB" w14:paraId="1DD2A062" w14:textId="77777777" w:rsidTr="00231C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CE4115F" w14:textId="77777777" w:rsidR="006A787A" w:rsidRPr="002604AB" w:rsidRDefault="006A787A" w:rsidP="00231C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547B6B5D" w14:textId="77777777" w:rsidR="006A787A" w:rsidRPr="006849DA" w:rsidRDefault="006A787A" w:rsidP="00231C0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5C8B">
              <w:rPr>
                <w:rFonts w:ascii="Verdana" w:hAnsi="Verdana"/>
                <w:b w:val="0"/>
                <w:noProof/>
                <w:sz w:val="16"/>
                <w:szCs w:val="16"/>
              </w:rPr>
              <w:t>Textbook of Polymer Science (Billmeyer)</w:t>
            </w:r>
            <w:r>
              <w:rPr>
                <w:rFonts w:ascii="Verdana" w:hAnsi="Verdana"/>
                <w:b w:val="0"/>
                <w:noProof/>
                <w:sz w:val="16"/>
                <w:szCs w:val="16"/>
              </w:rPr>
              <w:t xml:space="preserve">                                      </w:t>
            </w:r>
            <w:r w:rsidRPr="00025C8B">
              <w:rPr>
                <w:rFonts w:ascii="Verdana" w:hAnsi="Verdana"/>
                <w:b w:val="0"/>
                <w:noProof/>
                <w:sz w:val="16"/>
                <w:szCs w:val="16"/>
              </w:rPr>
              <w:t>Polymers:Chemistry and Physics of Modern Materials (JMG Cowie, UK-1991)  Principles of Polymerisation  (Odian)</w:t>
            </w:r>
            <w:r w:rsidRPr="006849DA">
              <w:rPr>
                <w:rFonts w:ascii="Verdana" w:hAnsi="Verdana"/>
                <w:b w:val="0"/>
                <w:sz w:val="16"/>
                <w:szCs w:val="16"/>
              </w:rPr>
              <w:fldChar w:fldCharType="end"/>
            </w:r>
          </w:p>
        </w:tc>
      </w:tr>
    </w:tbl>
    <w:p w14:paraId="345FA206" w14:textId="77777777" w:rsidR="006A787A" w:rsidRPr="002604AB" w:rsidRDefault="006A787A" w:rsidP="006A787A">
      <w:pPr>
        <w:rPr>
          <w:rFonts w:ascii="Verdana" w:hAnsi="Verdana"/>
          <w:sz w:val="16"/>
          <w:szCs w:val="16"/>
        </w:rPr>
        <w:sectPr w:rsidR="006A787A" w:rsidRPr="002604AB" w:rsidSect="00231C0A">
          <w:footerReference w:type="default" r:id="rId48"/>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6A787A" w:rsidRPr="002604AB" w14:paraId="101D106D" w14:textId="77777777" w:rsidTr="00231C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D79286"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DERSİN HAFTALIK PLANI</w:t>
            </w:r>
          </w:p>
        </w:tc>
      </w:tr>
      <w:tr w:rsidR="006A787A" w:rsidRPr="002604AB" w14:paraId="769CEEE1"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0BCEBC" w14:textId="77777777" w:rsidR="006A787A" w:rsidRPr="002604AB" w:rsidRDefault="006A787A" w:rsidP="00231C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4E06D16C" w14:textId="77777777" w:rsidR="006A787A" w:rsidRPr="002604AB" w:rsidRDefault="006A787A" w:rsidP="00231C0A">
            <w:pPr>
              <w:rPr>
                <w:rFonts w:ascii="Verdana" w:hAnsi="Verdana"/>
                <w:b/>
                <w:sz w:val="20"/>
                <w:szCs w:val="16"/>
              </w:rPr>
            </w:pPr>
            <w:r w:rsidRPr="002604AB">
              <w:rPr>
                <w:rFonts w:ascii="Verdana" w:hAnsi="Verdana"/>
                <w:b/>
                <w:sz w:val="20"/>
                <w:szCs w:val="16"/>
              </w:rPr>
              <w:t>İŞLENEN KONULAR</w:t>
            </w:r>
          </w:p>
        </w:tc>
      </w:tr>
      <w:tr w:rsidR="006A787A" w:rsidRPr="002604AB" w14:paraId="408D8E52"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8514FC" w14:textId="77777777" w:rsidR="006A787A" w:rsidRPr="002604AB" w:rsidRDefault="006A787A" w:rsidP="00231C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583136F"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34"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Giriş, polimer adlandırma ve sınıflandırma</w:t>
            </w:r>
            <w:r w:rsidRPr="00A83CA8">
              <w:rPr>
                <w:rFonts w:ascii="Verdana" w:hAnsi="Verdana"/>
                <w:sz w:val="16"/>
                <w:szCs w:val="16"/>
              </w:rPr>
              <w:fldChar w:fldCharType="end"/>
            </w:r>
            <w:bookmarkEnd w:id="34"/>
          </w:p>
        </w:tc>
      </w:tr>
      <w:tr w:rsidR="006A787A" w:rsidRPr="002604AB" w14:paraId="1C01DA1B"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99C984" w14:textId="77777777" w:rsidR="006A787A" w:rsidRPr="002604AB" w:rsidRDefault="006A787A" w:rsidP="00231C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3D48BBE"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 zincirlerinde  molekül  ağırlıkları   ve karakterizasyon yöntemleri</w:t>
            </w:r>
            <w:r w:rsidRPr="00A83CA8">
              <w:rPr>
                <w:rFonts w:ascii="Verdana" w:hAnsi="Verdana"/>
                <w:sz w:val="16"/>
                <w:szCs w:val="16"/>
              </w:rPr>
              <w:fldChar w:fldCharType="end"/>
            </w:r>
          </w:p>
        </w:tc>
      </w:tr>
      <w:tr w:rsidR="006A787A" w:rsidRPr="002604AB" w14:paraId="0E1C733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190EBC" w14:textId="77777777" w:rsidR="006A787A" w:rsidRPr="002604AB" w:rsidRDefault="006A787A" w:rsidP="00231C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256FC5D"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Polimerlerde konformasyon ve konfigürasyon</w:t>
            </w:r>
            <w:r w:rsidRPr="00A83CA8">
              <w:rPr>
                <w:rFonts w:ascii="Verdana" w:hAnsi="Verdana"/>
                <w:sz w:val="16"/>
                <w:szCs w:val="16"/>
              </w:rPr>
              <w:fldChar w:fldCharType="end"/>
            </w:r>
          </w:p>
        </w:tc>
      </w:tr>
      <w:tr w:rsidR="006A787A" w:rsidRPr="002604AB" w14:paraId="45CC7BC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47D19DC" w14:textId="77777777" w:rsidR="006A787A" w:rsidRPr="002604AB" w:rsidRDefault="006A787A" w:rsidP="00231C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E560A0C"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Polimerlerde konformasyon ve konfigürasyon</w:t>
            </w:r>
            <w:r w:rsidRPr="00A83CA8">
              <w:rPr>
                <w:rFonts w:ascii="Verdana" w:hAnsi="Verdana"/>
                <w:sz w:val="16"/>
                <w:szCs w:val="16"/>
              </w:rPr>
              <w:fldChar w:fldCharType="end"/>
            </w:r>
          </w:p>
        </w:tc>
      </w:tr>
      <w:tr w:rsidR="006A787A" w:rsidRPr="002604AB" w14:paraId="7CF971FD"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B4454C" w14:textId="77777777" w:rsidR="006A787A" w:rsidRPr="002604AB" w:rsidRDefault="006A787A" w:rsidP="00231C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ED35891"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Makromoleküler çözeltilerin termodinamiği</w:t>
            </w:r>
            <w:r w:rsidRPr="00A83CA8">
              <w:rPr>
                <w:rFonts w:ascii="Verdana" w:hAnsi="Verdana"/>
                <w:sz w:val="16"/>
                <w:szCs w:val="16"/>
              </w:rPr>
              <w:fldChar w:fldCharType="end"/>
            </w:r>
          </w:p>
        </w:tc>
      </w:tr>
      <w:tr w:rsidR="006A787A" w:rsidRPr="002604AB" w14:paraId="2E19326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896E369" w14:textId="77777777" w:rsidR="006A787A" w:rsidRPr="002604AB" w:rsidRDefault="006A787A" w:rsidP="00231C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F9EE739" w14:textId="77777777" w:rsidR="006A787A" w:rsidRPr="002604AB" w:rsidRDefault="006A787A" w:rsidP="00231C0A">
            <w:pPr>
              <w:rPr>
                <w:rFonts w:ascii="Verdana" w:hAnsi="Verdana"/>
                <w:sz w:val="20"/>
                <w:szCs w:val="16"/>
              </w:rPr>
            </w:pPr>
            <w:r w:rsidRPr="002604AB">
              <w:rPr>
                <w:rFonts w:ascii="Verdana" w:hAnsi="Verdana"/>
                <w:i/>
                <w:sz w:val="16"/>
                <w:szCs w:val="16"/>
              </w:rPr>
              <w:t>Ara Sınav 1</w:t>
            </w:r>
          </w:p>
        </w:tc>
      </w:tr>
      <w:tr w:rsidR="006A787A" w:rsidRPr="002604AB" w14:paraId="203F4A7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AF51D7" w14:textId="77777777" w:rsidR="006A787A" w:rsidRPr="002604AB" w:rsidRDefault="006A787A" w:rsidP="00231C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BE37654"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Makromoleküler çözeltilerin termodinamiği</w:t>
            </w:r>
            <w:r w:rsidRPr="00A83CA8">
              <w:rPr>
                <w:rFonts w:ascii="Verdana" w:hAnsi="Verdana"/>
                <w:sz w:val="16"/>
                <w:szCs w:val="16"/>
              </w:rPr>
              <w:fldChar w:fldCharType="end"/>
            </w:r>
          </w:p>
        </w:tc>
      </w:tr>
      <w:tr w:rsidR="006A787A" w:rsidRPr="002604AB" w14:paraId="1A2190D6"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185175" w14:textId="77777777" w:rsidR="006A787A" w:rsidRPr="002604AB" w:rsidRDefault="006A787A" w:rsidP="00231C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AF9BF02"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Makromoleküler çözeltilerin termodinamiği</w:t>
            </w:r>
            <w:r w:rsidRPr="00A83CA8">
              <w:rPr>
                <w:rFonts w:ascii="Verdana" w:hAnsi="Verdana"/>
                <w:sz w:val="16"/>
                <w:szCs w:val="16"/>
              </w:rPr>
              <w:fldChar w:fldCharType="end"/>
            </w:r>
          </w:p>
        </w:tc>
      </w:tr>
      <w:tr w:rsidR="006A787A" w:rsidRPr="002604AB" w14:paraId="7ABB9719"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BE24CE" w14:textId="77777777" w:rsidR="006A787A" w:rsidRPr="002604AB" w:rsidRDefault="006A787A" w:rsidP="00231C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D96BC1D"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sz w:val="16"/>
                <w:szCs w:val="16"/>
              </w:rPr>
              <w:t>Makromoleküler çözeltilerin termodinamiği</w:t>
            </w:r>
            <w:r w:rsidRPr="00A83CA8">
              <w:rPr>
                <w:rFonts w:ascii="Verdana" w:hAnsi="Verdana"/>
                <w:sz w:val="16"/>
                <w:szCs w:val="16"/>
              </w:rPr>
              <w:fldChar w:fldCharType="end"/>
            </w:r>
          </w:p>
        </w:tc>
      </w:tr>
      <w:tr w:rsidR="006A787A" w:rsidRPr="002604AB" w14:paraId="20111664"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A08FDF" w14:textId="77777777" w:rsidR="006A787A" w:rsidRPr="002604AB" w:rsidRDefault="006A787A" w:rsidP="00231C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FBC262A"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sz w:val="16"/>
                <w:szCs w:val="16"/>
              </w:rPr>
              <w:t>Polimerik sistemlerde faz dengeleri</w:t>
            </w:r>
            <w:r w:rsidRPr="00A83CA8">
              <w:rPr>
                <w:rFonts w:ascii="Verdana" w:hAnsi="Verdana"/>
                <w:sz w:val="16"/>
                <w:szCs w:val="16"/>
              </w:rPr>
              <w:fldChar w:fldCharType="end"/>
            </w:r>
          </w:p>
        </w:tc>
      </w:tr>
      <w:tr w:rsidR="006A787A" w:rsidRPr="002604AB" w14:paraId="2BFCE66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A94BAFE" w14:textId="77777777" w:rsidR="006A787A" w:rsidRPr="002604AB" w:rsidRDefault="006A787A" w:rsidP="00231C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6D672BF" w14:textId="77777777" w:rsidR="006A787A" w:rsidRPr="002604AB" w:rsidRDefault="006A787A" w:rsidP="00231C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787A" w:rsidRPr="002604AB" w14:paraId="4EF62440"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1EB450" w14:textId="77777777" w:rsidR="006A787A" w:rsidRPr="002604AB" w:rsidRDefault="006A787A" w:rsidP="00231C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4F826D2"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Polimerik sistemlerde faz dengeleri</w:t>
            </w:r>
            <w:r w:rsidRPr="00A83CA8">
              <w:rPr>
                <w:rFonts w:ascii="Verdana" w:hAnsi="Verdana"/>
                <w:sz w:val="16"/>
                <w:szCs w:val="16"/>
              </w:rPr>
              <w:fldChar w:fldCharType="end"/>
            </w:r>
          </w:p>
        </w:tc>
      </w:tr>
      <w:tr w:rsidR="006A787A" w:rsidRPr="002604AB" w14:paraId="66ADDF65"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D97C8C" w14:textId="77777777" w:rsidR="006A787A" w:rsidRPr="002604AB" w:rsidRDefault="006A787A" w:rsidP="00231C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98BE3C5"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Polimerik sistemlerde faz dengeleri</w:t>
            </w:r>
            <w:r w:rsidRPr="00A83CA8">
              <w:rPr>
                <w:rFonts w:ascii="Verdana" w:hAnsi="Verdana"/>
                <w:sz w:val="16"/>
                <w:szCs w:val="16"/>
              </w:rPr>
              <w:fldChar w:fldCharType="end"/>
            </w:r>
          </w:p>
        </w:tc>
      </w:tr>
      <w:tr w:rsidR="006A787A" w:rsidRPr="002604AB" w14:paraId="4A9143F7" w14:textId="77777777" w:rsidTr="00231C0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6015EF" w14:textId="77777777" w:rsidR="006A787A" w:rsidRPr="002604AB" w:rsidRDefault="006A787A" w:rsidP="00231C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C364F68" w14:textId="77777777" w:rsidR="006A787A" w:rsidRPr="002604AB" w:rsidRDefault="006A787A" w:rsidP="00231C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Çözeltideki makromoleküllerin kısmi molar özellikleri</w:t>
            </w:r>
            <w:r w:rsidRPr="00A83CA8">
              <w:rPr>
                <w:rFonts w:ascii="Verdana" w:hAnsi="Verdana"/>
                <w:sz w:val="16"/>
                <w:szCs w:val="16"/>
              </w:rPr>
              <w:fldChar w:fldCharType="end"/>
            </w:r>
          </w:p>
        </w:tc>
      </w:tr>
      <w:tr w:rsidR="006A787A" w:rsidRPr="002604AB" w14:paraId="66C38AEF" w14:textId="77777777" w:rsidTr="00231C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1E925E2" w14:textId="77777777" w:rsidR="006A787A" w:rsidRPr="002604AB" w:rsidRDefault="006A787A" w:rsidP="00231C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85F300F" w14:textId="77777777" w:rsidR="006A787A" w:rsidRPr="002604AB" w:rsidRDefault="006A787A" w:rsidP="00231C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76B5EAB5" w14:textId="77777777" w:rsidR="006A787A" w:rsidRPr="002604AB" w:rsidRDefault="006A787A" w:rsidP="006A787A">
      <w:pPr>
        <w:rPr>
          <w:rFonts w:ascii="Verdana" w:hAnsi="Verdana"/>
          <w:sz w:val="16"/>
          <w:szCs w:val="16"/>
        </w:rPr>
      </w:pPr>
    </w:p>
    <w:p w14:paraId="3BFA1392" w14:textId="77777777" w:rsidR="006A787A" w:rsidRPr="002604AB" w:rsidRDefault="006A787A" w:rsidP="006A787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A787A" w:rsidRPr="002604AB" w14:paraId="5A909058" w14:textId="77777777" w:rsidTr="00231C0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3CD9E96" w14:textId="77777777" w:rsidR="006A787A" w:rsidRPr="002604AB" w:rsidRDefault="006A787A" w:rsidP="00231C0A">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2498C1B" w14:textId="77777777" w:rsidR="006A787A" w:rsidRPr="002604AB" w:rsidRDefault="006A787A" w:rsidP="00231C0A">
            <w:pPr>
              <w:jc w:val="center"/>
              <w:rPr>
                <w:rFonts w:ascii="Verdana" w:hAnsi="Verdana"/>
                <w:b/>
                <w:sz w:val="18"/>
                <w:szCs w:val="16"/>
              </w:rPr>
            </w:pPr>
            <w:r>
              <w:rPr>
                <w:rFonts w:ascii="Verdana" w:hAnsi="Verdana"/>
                <w:b/>
                <w:sz w:val="18"/>
                <w:szCs w:val="16"/>
              </w:rPr>
              <w:t>Katkı Düzeyi</w:t>
            </w:r>
          </w:p>
        </w:tc>
      </w:tr>
      <w:tr w:rsidR="006A787A" w:rsidRPr="002604AB" w14:paraId="30DE39E9" w14:textId="77777777" w:rsidTr="00231C0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76FE6412" w14:textId="77777777" w:rsidR="006A787A" w:rsidRPr="002604AB" w:rsidRDefault="006A787A" w:rsidP="00231C0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18521129" w14:textId="77777777" w:rsidR="006A787A" w:rsidRPr="002604AB" w:rsidRDefault="006A787A" w:rsidP="00231C0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1F6906DF" w14:textId="77777777" w:rsidR="006A787A" w:rsidRDefault="006A787A" w:rsidP="00231C0A">
            <w:pPr>
              <w:jc w:val="center"/>
              <w:rPr>
                <w:rFonts w:ascii="Verdana" w:hAnsi="Verdana"/>
                <w:b/>
                <w:sz w:val="18"/>
                <w:szCs w:val="16"/>
              </w:rPr>
            </w:pPr>
            <w:r>
              <w:rPr>
                <w:rFonts w:ascii="Verdana" w:hAnsi="Verdana"/>
                <w:b/>
                <w:sz w:val="18"/>
                <w:szCs w:val="16"/>
              </w:rPr>
              <w:t>3</w:t>
            </w:r>
          </w:p>
          <w:p w14:paraId="1B395C9A" w14:textId="77777777" w:rsidR="006A787A" w:rsidRPr="001B710C" w:rsidRDefault="006A787A" w:rsidP="00231C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02A22D48" w14:textId="77777777" w:rsidR="006A787A" w:rsidRDefault="006A787A" w:rsidP="00231C0A">
            <w:pPr>
              <w:jc w:val="center"/>
              <w:rPr>
                <w:rFonts w:ascii="Verdana" w:hAnsi="Verdana"/>
                <w:b/>
                <w:sz w:val="18"/>
                <w:szCs w:val="16"/>
              </w:rPr>
            </w:pPr>
            <w:r>
              <w:rPr>
                <w:rFonts w:ascii="Verdana" w:hAnsi="Verdana"/>
                <w:b/>
                <w:sz w:val="18"/>
                <w:szCs w:val="16"/>
              </w:rPr>
              <w:t>2</w:t>
            </w:r>
          </w:p>
          <w:p w14:paraId="22AFD283" w14:textId="77777777" w:rsidR="006A787A" w:rsidRPr="001B710C" w:rsidRDefault="006A787A" w:rsidP="00231C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4E2BBDA3" w14:textId="77777777" w:rsidR="006A787A" w:rsidRDefault="006A787A" w:rsidP="00231C0A">
            <w:pPr>
              <w:jc w:val="center"/>
              <w:rPr>
                <w:rFonts w:ascii="Verdana" w:hAnsi="Verdana"/>
                <w:b/>
                <w:sz w:val="18"/>
                <w:szCs w:val="16"/>
              </w:rPr>
            </w:pPr>
            <w:r>
              <w:rPr>
                <w:rFonts w:ascii="Verdana" w:hAnsi="Verdana"/>
                <w:b/>
                <w:sz w:val="18"/>
                <w:szCs w:val="16"/>
              </w:rPr>
              <w:t>1</w:t>
            </w:r>
          </w:p>
          <w:p w14:paraId="7F170315" w14:textId="77777777" w:rsidR="006A787A" w:rsidRPr="001B710C" w:rsidRDefault="006A787A" w:rsidP="00231C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787A" w:rsidRPr="002604AB" w14:paraId="1973C31A" w14:textId="77777777" w:rsidTr="00231C0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58606E18" w14:textId="77777777" w:rsidR="006A787A" w:rsidRPr="001B710C" w:rsidRDefault="006A787A" w:rsidP="00231C0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66C6F61"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8F99BD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35" w:name="Onay1"/>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14:paraId="6ADCDC3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36" w:name="Onay2"/>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12" w:space="0" w:color="auto"/>
            </w:tcBorders>
            <w:vAlign w:val="center"/>
          </w:tcPr>
          <w:p w14:paraId="35F880D9"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37" w:name="Onay3"/>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37"/>
          </w:p>
        </w:tc>
      </w:tr>
      <w:tr w:rsidR="006A787A" w:rsidRPr="002604AB" w14:paraId="1E974E34" w14:textId="77777777" w:rsidTr="00231C0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09106DC0" w14:textId="77777777" w:rsidR="006A787A" w:rsidRPr="001B710C" w:rsidRDefault="006A787A" w:rsidP="00231C0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564F2628" w14:textId="77777777" w:rsidR="006A787A" w:rsidRPr="00E10AB1" w:rsidRDefault="006A787A" w:rsidP="00231C0A">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577AA5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38" w:name="Onay4"/>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14:paraId="4ACEB554"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39" w:name="Onay5"/>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12" w:space="0" w:color="auto"/>
            </w:tcBorders>
            <w:vAlign w:val="center"/>
          </w:tcPr>
          <w:p w14:paraId="770F3CA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40" w:name="Onay6"/>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0"/>
          </w:p>
        </w:tc>
      </w:tr>
      <w:tr w:rsidR="006A787A" w:rsidRPr="002604AB" w14:paraId="0BD5FB0F" w14:textId="77777777" w:rsidTr="00231C0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D9FF1E4" w14:textId="77777777" w:rsidR="006A787A" w:rsidRPr="001B710C" w:rsidRDefault="006A787A" w:rsidP="00231C0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6C0F78DD" w14:textId="77777777" w:rsidR="006A787A" w:rsidRPr="00E10AB1" w:rsidRDefault="006A787A" w:rsidP="00231C0A">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289CA99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41" w:name="Onay7"/>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14:paraId="1D234167"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42" w:name="Onay8"/>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12" w:space="0" w:color="auto"/>
            </w:tcBorders>
            <w:vAlign w:val="center"/>
          </w:tcPr>
          <w:p w14:paraId="6C90D8B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43" w:name="Onay9"/>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3"/>
          </w:p>
        </w:tc>
      </w:tr>
      <w:tr w:rsidR="006A787A" w:rsidRPr="002604AB" w14:paraId="62326EA5" w14:textId="77777777" w:rsidTr="00231C0A">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2B0D3290" w14:textId="77777777" w:rsidR="006A787A" w:rsidRPr="001B710C" w:rsidRDefault="006A787A" w:rsidP="00231C0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3459760F" w14:textId="77777777" w:rsidR="006A787A" w:rsidRPr="00E10AB1" w:rsidRDefault="006A787A" w:rsidP="00231C0A">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712FCA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44" w:name="Onay10"/>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14:paraId="5E749A3E"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45" w:name="Onay11"/>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12" w:space="0" w:color="auto"/>
            </w:tcBorders>
            <w:vAlign w:val="center"/>
          </w:tcPr>
          <w:p w14:paraId="3A4E201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46" w:name="Onay12"/>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6"/>
          </w:p>
        </w:tc>
      </w:tr>
      <w:tr w:rsidR="006A787A" w:rsidRPr="002604AB" w14:paraId="5AFAEFED"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43CB8AAE" w14:textId="77777777" w:rsidR="006A787A" w:rsidRPr="001B710C" w:rsidRDefault="006A787A" w:rsidP="00231C0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72940DC6" w14:textId="77777777" w:rsidR="006A787A" w:rsidRPr="00E10AB1" w:rsidRDefault="006A787A" w:rsidP="00231C0A">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4E1599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47" w:name="Onay13"/>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14:paraId="4436EF04"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48" w:name="Onay14"/>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8"/>
          </w:p>
        </w:tc>
        <w:tc>
          <w:tcPr>
            <w:tcW w:w="567" w:type="dxa"/>
            <w:tcBorders>
              <w:top w:val="single" w:sz="6" w:space="0" w:color="auto"/>
              <w:left w:val="single" w:sz="6" w:space="0" w:color="auto"/>
              <w:bottom w:val="single" w:sz="6" w:space="0" w:color="auto"/>
              <w:right w:val="single" w:sz="12" w:space="0" w:color="auto"/>
            </w:tcBorders>
            <w:vAlign w:val="center"/>
          </w:tcPr>
          <w:p w14:paraId="0A7C3B4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49" w:name="Onay15"/>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49"/>
          </w:p>
        </w:tc>
      </w:tr>
      <w:tr w:rsidR="006A787A" w:rsidRPr="002604AB" w14:paraId="1E52CADD"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7D34ED5" w14:textId="77777777" w:rsidR="006A787A" w:rsidRPr="001B710C" w:rsidRDefault="006A787A" w:rsidP="00231C0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30842542" w14:textId="77777777" w:rsidR="006A787A" w:rsidRPr="00E10AB1" w:rsidRDefault="006A787A" w:rsidP="00231C0A">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89633AF"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50" w:name="Onay16"/>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6" w:space="0" w:color="auto"/>
            </w:tcBorders>
            <w:vAlign w:val="center"/>
          </w:tcPr>
          <w:p w14:paraId="1549B132"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51" w:name="Onay17"/>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1"/>
          </w:p>
        </w:tc>
        <w:tc>
          <w:tcPr>
            <w:tcW w:w="567" w:type="dxa"/>
            <w:tcBorders>
              <w:top w:val="single" w:sz="6" w:space="0" w:color="auto"/>
              <w:left w:val="single" w:sz="6" w:space="0" w:color="auto"/>
              <w:bottom w:val="single" w:sz="6" w:space="0" w:color="auto"/>
              <w:right w:val="single" w:sz="12" w:space="0" w:color="auto"/>
            </w:tcBorders>
            <w:vAlign w:val="center"/>
          </w:tcPr>
          <w:p w14:paraId="471F7ED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52" w:name="Onay18"/>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2"/>
          </w:p>
        </w:tc>
      </w:tr>
      <w:tr w:rsidR="006A787A" w:rsidRPr="002604AB" w14:paraId="3B58E748" w14:textId="77777777" w:rsidTr="00231C0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693D4D4F" w14:textId="77777777" w:rsidR="006A787A" w:rsidRPr="001B710C" w:rsidRDefault="006A787A" w:rsidP="00231C0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6FCBC569" w14:textId="77777777" w:rsidR="006A787A" w:rsidRPr="00E10AB1" w:rsidRDefault="006A787A" w:rsidP="00231C0A">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76134B1"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53" w:name="Onay19"/>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6" w:space="0" w:color="auto"/>
            </w:tcBorders>
            <w:vAlign w:val="center"/>
          </w:tcPr>
          <w:p w14:paraId="672F6BB3"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54" w:name="Onay20"/>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4"/>
          </w:p>
        </w:tc>
        <w:tc>
          <w:tcPr>
            <w:tcW w:w="567" w:type="dxa"/>
            <w:tcBorders>
              <w:top w:val="single" w:sz="6" w:space="0" w:color="auto"/>
              <w:left w:val="single" w:sz="6" w:space="0" w:color="auto"/>
              <w:bottom w:val="single" w:sz="6" w:space="0" w:color="auto"/>
              <w:right w:val="single" w:sz="12" w:space="0" w:color="auto"/>
            </w:tcBorders>
            <w:vAlign w:val="center"/>
          </w:tcPr>
          <w:p w14:paraId="2143A68B"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55" w:name="Onay21"/>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5"/>
          </w:p>
        </w:tc>
      </w:tr>
      <w:tr w:rsidR="006A787A" w:rsidRPr="002604AB" w14:paraId="4B70A13E" w14:textId="77777777" w:rsidTr="00231C0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CAD8541" w14:textId="77777777" w:rsidR="006A787A" w:rsidRPr="001B710C" w:rsidRDefault="006A787A" w:rsidP="00231C0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07DDEF20" w14:textId="77777777" w:rsidR="006A787A" w:rsidRPr="00E10AB1" w:rsidRDefault="006A787A" w:rsidP="00231C0A">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682B504D"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56" w:name="Onay22"/>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6"/>
          </w:p>
        </w:tc>
        <w:tc>
          <w:tcPr>
            <w:tcW w:w="709" w:type="dxa"/>
            <w:tcBorders>
              <w:top w:val="single" w:sz="6" w:space="0" w:color="auto"/>
              <w:left w:val="single" w:sz="6" w:space="0" w:color="auto"/>
              <w:bottom w:val="single" w:sz="6" w:space="0" w:color="auto"/>
              <w:right w:val="single" w:sz="6" w:space="0" w:color="auto"/>
            </w:tcBorders>
            <w:vAlign w:val="center"/>
          </w:tcPr>
          <w:p w14:paraId="60B48438"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57" w:name="Onay23"/>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7"/>
          </w:p>
        </w:tc>
        <w:tc>
          <w:tcPr>
            <w:tcW w:w="567" w:type="dxa"/>
            <w:tcBorders>
              <w:top w:val="single" w:sz="6" w:space="0" w:color="auto"/>
              <w:left w:val="single" w:sz="6" w:space="0" w:color="auto"/>
              <w:bottom w:val="single" w:sz="6" w:space="0" w:color="auto"/>
              <w:right w:val="single" w:sz="12" w:space="0" w:color="auto"/>
            </w:tcBorders>
            <w:vAlign w:val="center"/>
          </w:tcPr>
          <w:p w14:paraId="084147EA" w14:textId="77777777" w:rsidR="006A787A" w:rsidRPr="002604AB" w:rsidRDefault="006A787A" w:rsidP="00231C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58" w:name="Onay24"/>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bookmarkEnd w:id="58"/>
          </w:p>
        </w:tc>
      </w:tr>
    </w:tbl>
    <w:p w14:paraId="3AE69B12" w14:textId="77777777" w:rsidR="006A787A" w:rsidRPr="002604AB" w:rsidRDefault="006A787A" w:rsidP="006A787A">
      <w:pPr>
        <w:rPr>
          <w:rFonts w:ascii="Verdana" w:hAnsi="Verdana"/>
          <w:sz w:val="16"/>
          <w:szCs w:val="16"/>
        </w:rPr>
      </w:pPr>
    </w:p>
    <w:p w14:paraId="3BD7C952" w14:textId="77777777" w:rsidR="006A787A" w:rsidRPr="002604AB" w:rsidRDefault="006A787A" w:rsidP="006A787A">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59"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25C8B">
        <w:rPr>
          <w:rFonts w:ascii="Verdana" w:hAnsi="Verdana"/>
          <w:noProof/>
          <w:sz w:val="18"/>
          <w:szCs w:val="16"/>
        </w:rPr>
        <w:t>Doç. Dr. Necmettin Caner</w:t>
      </w:r>
      <w:r>
        <w:rPr>
          <w:rFonts w:ascii="Verdana" w:hAnsi="Verdana"/>
          <w:sz w:val="18"/>
          <w:szCs w:val="16"/>
        </w:rPr>
        <w:fldChar w:fldCharType="end"/>
      </w:r>
      <w:bookmarkEnd w:id="59"/>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60"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bookmarkEnd w:id="60"/>
      <w:r w:rsidRPr="002604AB">
        <w:rPr>
          <w:rFonts w:ascii="Verdana" w:hAnsi="Verdana"/>
          <w:b/>
          <w:sz w:val="18"/>
          <w:szCs w:val="16"/>
        </w:rPr>
        <w:tab/>
      </w:r>
      <w:r w:rsidRPr="002604AB">
        <w:rPr>
          <w:rFonts w:ascii="Verdana" w:hAnsi="Verdana"/>
          <w:sz w:val="16"/>
          <w:szCs w:val="16"/>
        </w:rPr>
        <w:t xml:space="preserve"> </w:t>
      </w:r>
    </w:p>
    <w:p w14:paraId="60532913" w14:textId="77777777" w:rsidR="006A787A" w:rsidRPr="002604AB" w:rsidRDefault="006A787A" w:rsidP="006A787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715BB962" w14:textId="77777777" w:rsidR="006A787A" w:rsidRDefault="006A787A" w:rsidP="006A787A"/>
    <w:p w14:paraId="66E3CBA0" w14:textId="77777777" w:rsidR="00434FA7" w:rsidRDefault="00434FA7">
      <w:pPr>
        <w:spacing w:after="200"/>
        <w:rPr>
          <w:rFonts w:ascii="Verdana" w:hAnsi="Verdana"/>
          <w:b/>
          <w:sz w:val="16"/>
          <w:szCs w:val="16"/>
        </w:rPr>
      </w:pPr>
    </w:p>
    <w:p w14:paraId="4C07B009" w14:textId="77777777" w:rsidR="00434FA7" w:rsidRDefault="00434FA7">
      <w:pPr>
        <w:spacing w:after="200"/>
        <w:rPr>
          <w:rFonts w:ascii="Verdana" w:hAnsi="Verdana"/>
          <w:b/>
          <w:sz w:val="16"/>
          <w:szCs w:val="16"/>
        </w:rPr>
      </w:pPr>
      <w:r>
        <w:rPr>
          <w:rFonts w:ascii="Verdana" w:hAnsi="Verdana"/>
          <w:b/>
          <w:sz w:val="16"/>
          <w:szCs w:val="16"/>
        </w:rPr>
        <w:br w:type="page"/>
      </w:r>
    </w:p>
    <w:p w14:paraId="5DF92D39" w14:textId="0CF0844F" w:rsidR="00C3029F" w:rsidRDefault="00C3029F">
      <w:pPr>
        <w:spacing w:after="200"/>
        <w:rPr>
          <w:rFonts w:ascii="Verdana" w:hAnsi="Verdana"/>
          <w:b/>
          <w:sz w:val="16"/>
          <w:szCs w:val="16"/>
        </w:rPr>
      </w:pPr>
    </w:p>
    <w:p w14:paraId="3B48C963" w14:textId="77777777" w:rsidR="00C3029F" w:rsidRPr="002604AB" w:rsidRDefault="00C3029F" w:rsidP="00F626BE">
      <w:pPr>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20352" behindDoc="0" locked="0" layoutInCell="1" allowOverlap="1" wp14:anchorId="4EBEB382" wp14:editId="04F965A9">
                <wp:simplePos x="0" y="0"/>
                <wp:positionH relativeFrom="column">
                  <wp:posOffset>642794</wp:posOffset>
                </wp:positionH>
                <wp:positionV relativeFrom="paragraph">
                  <wp:posOffset>-170510</wp:posOffset>
                </wp:positionV>
                <wp:extent cx="3256280" cy="1015365"/>
                <wp:effectExtent l="0" t="0" r="20320" b="1333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752F3330"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2ECBB74B"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58437FA7"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3085077B" w14:textId="77777777" w:rsidR="00B95765" w:rsidRPr="002604AB" w:rsidRDefault="00B95765" w:rsidP="00F626BE">
                            <w:pPr>
                              <w:spacing w:after="120"/>
                              <w:jc w:val="center"/>
                              <w:rPr>
                                <w:rFonts w:ascii="Verdana" w:hAnsi="Verdana"/>
                                <w:b/>
                                <w:sz w:val="6"/>
                                <w:szCs w:val="10"/>
                              </w:rPr>
                            </w:pPr>
                          </w:p>
                          <w:p w14:paraId="7A7CBD0A"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1E6D3427"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B382" id="Metin Kutusu 5" o:spid="_x0000_s1036" type="#_x0000_t202" style="position:absolute;margin-left:50.6pt;margin-top:-13.45pt;width:256.4pt;height:79.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" strokecolor="white">
                <v:textbox>
                  <w:txbxContent>
                    <w:p w14:paraId="752F3330"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2ECBB74B"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58437FA7"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3085077B" w14:textId="77777777" w:rsidR="00B95765" w:rsidRPr="002604AB" w:rsidRDefault="00B95765" w:rsidP="00F626BE">
                      <w:pPr>
                        <w:spacing w:after="120"/>
                        <w:jc w:val="center"/>
                        <w:rPr>
                          <w:rFonts w:ascii="Verdana" w:hAnsi="Verdana"/>
                          <w:b/>
                          <w:sz w:val="6"/>
                          <w:szCs w:val="10"/>
                        </w:rPr>
                      </w:pPr>
                    </w:p>
                    <w:p w14:paraId="7A7CBD0A"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1E6D3427" w14:textId="77777777" w:rsidR="00B95765" w:rsidRDefault="00B95765" w:rsidP="00F626BE"/>
                  </w:txbxContent>
                </v:textbox>
              </v:shape>
            </w:pict>
          </mc:Fallback>
        </mc:AlternateContent>
      </w:r>
      <w:r w:rsidRPr="002604AB">
        <w:rPr>
          <w:rFonts w:ascii="Verdana" w:hAnsi="Verdana"/>
          <w:b/>
          <w:sz w:val="16"/>
          <w:szCs w:val="16"/>
        </w:rPr>
        <w:t xml:space="preserve">    </w:t>
      </w:r>
    </w:p>
    <w:p w14:paraId="7262A118" w14:textId="02108260" w:rsidR="00C3029F" w:rsidRPr="002604AB" w:rsidRDefault="00C3029F" w:rsidP="00F626BE">
      <w:pPr>
        <w:outlineLvl w:val="0"/>
        <w:rPr>
          <w:rFonts w:ascii="Verdana" w:hAnsi="Verdana"/>
          <w:b/>
          <w:sz w:val="16"/>
          <w:szCs w:val="16"/>
        </w:rPr>
      </w:pPr>
    </w:p>
    <w:p w14:paraId="4CCB1685" w14:textId="77777777" w:rsidR="00C3029F" w:rsidRPr="002604AB" w:rsidRDefault="00C3029F" w:rsidP="00F626BE">
      <w:pPr>
        <w:outlineLvl w:val="0"/>
        <w:rPr>
          <w:rFonts w:ascii="Verdana" w:hAnsi="Verdana"/>
          <w:b/>
          <w:sz w:val="16"/>
          <w:szCs w:val="16"/>
        </w:rPr>
      </w:pPr>
    </w:p>
    <w:p w14:paraId="262BCF73" w14:textId="77777777" w:rsidR="00C3029F" w:rsidRPr="002604AB" w:rsidRDefault="00C3029F" w:rsidP="00F626BE">
      <w:pPr>
        <w:outlineLvl w:val="0"/>
        <w:rPr>
          <w:rFonts w:ascii="Verdana" w:hAnsi="Verdana"/>
          <w:b/>
          <w:sz w:val="16"/>
          <w:szCs w:val="16"/>
        </w:rPr>
      </w:pPr>
    </w:p>
    <w:p w14:paraId="79C22E2A" w14:textId="77777777" w:rsidR="00C3029F" w:rsidRPr="002604AB" w:rsidRDefault="00C3029F" w:rsidP="00F626BE">
      <w:pPr>
        <w:outlineLvl w:val="0"/>
        <w:rPr>
          <w:rFonts w:ascii="Verdana" w:hAnsi="Verdana"/>
          <w:b/>
          <w:sz w:val="16"/>
          <w:szCs w:val="16"/>
        </w:rPr>
      </w:pPr>
    </w:p>
    <w:p w14:paraId="2971F4B9" w14:textId="77777777" w:rsidR="00C3029F" w:rsidRPr="002604AB" w:rsidRDefault="00C3029F" w:rsidP="00F626BE">
      <w:pPr>
        <w:outlineLvl w:val="0"/>
        <w:rPr>
          <w:rFonts w:ascii="Verdana" w:hAnsi="Verdana"/>
          <w:b/>
          <w:sz w:val="16"/>
          <w:szCs w:val="16"/>
        </w:rPr>
      </w:pPr>
    </w:p>
    <w:p w14:paraId="13C6339A" w14:textId="77777777" w:rsidR="00C3029F" w:rsidRDefault="00C3029F" w:rsidP="00F626BE">
      <w:pPr>
        <w:outlineLvl w:val="0"/>
        <w:rPr>
          <w:rFonts w:ascii="Verdana" w:hAnsi="Verdana"/>
          <w:b/>
          <w:sz w:val="16"/>
          <w:szCs w:val="16"/>
        </w:rPr>
      </w:pPr>
    </w:p>
    <w:p w14:paraId="35B65EFB" w14:textId="77777777" w:rsidR="00C3029F" w:rsidRDefault="00C3029F" w:rsidP="00F626BE">
      <w:pPr>
        <w:outlineLvl w:val="0"/>
        <w:rPr>
          <w:rFonts w:ascii="Verdana" w:hAnsi="Verdana"/>
          <w:b/>
          <w:sz w:val="16"/>
          <w:szCs w:val="16"/>
        </w:rPr>
      </w:pPr>
    </w:p>
    <w:p w14:paraId="30669A54" w14:textId="77777777" w:rsidR="00C3029F" w:rsidRDefault="00C3029F" w:rsidP="00F626BE">
      <w:pPr>
        <w:outlineLvl w:val="0"/>
        <w:rPr>
          <w:rFonts w:ascii="Verdana" w:hAnsi="Verdana"/>
          <w:b/>
          <w:sz w:val="16"/>
          <w:szCs w:val="16"/>
        </w:rPr>
      </w:pPr>
    </w:p>
    <w:p w14:paraId="6B3B4581"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55EC8879" w14:textId="77777777" w:rsidTr="00F626BE">
        <w:tc>
          <w:tcPr>
            <w:tcW w:w="1951" w:type="dxa"/>
            <w:vAlign w:val="center"/>
          </w:tcPr>
          <w:p w14:paraId="5BE66085"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011B57E"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326C812F"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07A4BCD2"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6E3C6F08"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07628FA6" w14:textId="77777777" w:rsidTr="00E95D3A">
        <w:trPr>
          <w:trHeight w:val="198"/>
        </w:trPr>
        <w:tc>
          <w:tcPr>
            <w:tcW w:w="10173" w:type="dxa"/>
            <w:gridSpan w:val="4"/>
            <w:vAlign w:val="center"/>
          </w:tcPr>
          <w:p w14:paraId="1F7C8762"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03260D80" w14:textId="77777777" w:rsidTr="00F626BE">
        <w:tc>
          <w:tcPr>
            <w:tcW w:w="1668" w:type="dxa"/>
            <w:vAlign w:val="center"/>
          </w:tcPr>
          <w:p w14:paraId="6B2D8CFF"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D870D98"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505411602</w:t>
            </w:r>
            <w:r>
              <w:rPr>
                <w:rFonts w:ascii="Verdana" w:hAnsi="Verdana"/>
                <w:sz w:val="16"/>
                <w:szCs w:val="16"/>
              </w:rPr>
              <w:fldChar w:fldCharType="end"/>
            </w:r>
          </w:p>
        </w:tc>
        <w:tc>
          <w:tcPr>
            <w:tcW w:w="1559" w:type="dxa"/>
            <w:vAlign w:val="center"/>
          </w:tcPr>
          <w:p w14:paraId="51215CE8"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07F5FE36"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61" w:name="d3"/>
            <w:bookmarkStart w:id="62"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213D">
              <w:rPr>
                <w:rFonts w:ascii="Verdana" w:hAnsi="Verdana"/>
                <w:noProof/>
                <w:sz w:val="16"/>
                <w:szCs w:val="16"/>
              </w:rPr>
              <w:t xml:space="preserve">Elektrokromik ve Fotokromik Polimerler                                </w:t>
            </w:r>
            <w:r>
              <w:rPr>
                <w:rFonts w:ascii="Verdana" w:hAnsi="Verdana"/>
                <w:sz w:val="16"/>
                <w:szCs w:val="16"/>
              </w:rPr>
              <w:fldChar w:fldCharType="end"/>
            </w:r>
            <w:bookmarkEnd w:id="61"/>
            <w:bookmarkEnd w:id="62"/>
          </w:p>
        </w:tc>
      </w:tr>
    </w:tbl>
    <w:p w14:paraId="65E09D99"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2897C1DF" w14:textId="77777777" w:rsidTr="00E95D3A">
        <w:trPr>
          <w:trHeight w:val="96"/>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50AD5F7"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3BBF5E5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379301F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1DBEB905"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38CCC45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2294268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100DFF01"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60F548E6"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3CFA84E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71CA9572"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03D42157"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7C0FC1DF"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038D7BDB"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65D52D24"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3E319AD7" w14:textId="77777777" w:rsidR="00C3029F" w:rsidRPr="002604AB" w:rsidRDefault="00C3029F" w:rsidP="00F626BE">
            <w:pPr>
              <w:jc w:val="center"/>
              <w:rPr>
                <w:rFonts w:ascii="Verdana" w:hAnsi="Verdana"/>
                <w:b/>
                <w:sz w:val="16"/>
                <w:szCs w:val="16"/>
              </w:rPr>
            </w:pPr>
          </w:p>
        </w:tc>
      </w:tr>
      <w:tr w:rsidR="00C3029F" w:rsidRPr="002604AB" w14:paraId="6B2E2EBA" w14:textId="77777777" w:rsidTr="00E95D3A">
        <w:trPr>
          <w:trHeight w:val="298"/>
        </w:trPr>
        <w:tc>
          <w:tcPr>
            <w:tcW w:w="1079" w:type="dxa"/>
            <w:tcBorders>
              <w:top w:val="single" w:sz="4" w:space="0" w:color="auto"/>
              <w:left w:val="single" w:sz="12" w:space="0" w:color="auto"/>
              <w:bottom w:val="single" w:sz="12" w:space="0" w:color="auto"/>
              <w:right w:val="single" w:sz="12" w:space="0" w:color="auto"/>
            </w:tcBorders>
            <w:vAlign w:val="center"/>
          </w:tcPr>
          <w:p w14:paraId="03FC7520"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0726031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5851B1F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1245EE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B5A143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9C680A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5F439968"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3F6110D5"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09CFA45B"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7DE0FCE3"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3B529BC2"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688FD09D"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65C379D3"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17256EFE"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121FC9DD"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054BF719"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7043131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584137F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590C14DB"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3F88FC8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5A2C3B0F" w14:textId="77777777" w:rsidTr="00E95D3A">
        <w:tblPrEx>
          <w:tblBorders>
            <w:insideH w:val="single" w:sz="6" w:space="0" w:color="auto"/>
            <w:insideV w:val="single" w:sz="6" w:space="0" w:color="auto"/>
          </w:tblBorders>
        </w:tblPrEx>
        <w:trPr>
          <w:trHeight w:val="147"/>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E5334D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691E6C1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F25048B"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2AC38051"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DE2A43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6AD168B3"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91E7A45"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1145708D"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FFB8FA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60C245D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17FD4875"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733A76D2" w14:textId="77777777" w:rsidTr="00F626BE">
        <w:trPr>
          <w:trHeight w:val="276"/>
        </w:trPr>
        <w:tc>
          <w:tcPr>
            <w:tcW w:w="3735" w:type="dxa"/>
            <w:gridSpan w:val="5"/>
            <w:vMerge/>
            <w:tcBorders>
              <w:left w:val="single" w:sz="12" w:space="0" w:color="auto"/>
              <w:right w:val="single" w:sz="12" w:space="0" w:color="auto"/>
            </w:tcBorders>
            <w:vAlign w:val="center"/>
          </w:tcPr>
          <w:p w14:paraId="7EAA7DB4"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DA56B22"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7E0BE43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293F35B3"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14:paraId="78FBE984" w14:textId="77777777" w:rsidR="00C3029F" w:rsidRPr="002604AB" w:rsidRDefault="00C3029F" w:rsidP="00F626BE">
            <w:pPr>
              <w:jc w:val="center"/>
              <w:rPr>
                <w:rFonts w:ascii="Verdana" w:hAnsi="Verdana"/>
                <w:sz w:val="16"/>
                <w:szCs w:val="16"/>
                <w:highlight w:val="yellow"/>
              </w:rPr>
            </w:pPr>
          </w:p>
        </w:tc>
      </w:tr>
      <w:tr w:rsidR="00C3029F" w:rsidRPr="002604AB" w14:paraId="4AA06A2B" w14:textId="77777777" w:rsidTr="00F626BE">
        <w:trPr>
          <w:trHeight w:val="286"/>
        </w:trPr>
        <w:tc>
          <w:tcPr>
            <w:tcW w:w="3735" w:type="dxa"/>
            <w:gridSpan w:val="5"/>
            <w:vMerge/>
            <w:tcBorders>
              <w:left w:val="single" w:sz="12" w:space="0" w:color="auto"/>
              <w:right w:val="single" w:sz="12" w:space="0" w:color="auto"/>
            </w:tcBorders>
            <w:vAlign w:val="center"/>
          </w:tcPr>
          <w:p w14:paraId="24ED3886"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B9E2540"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3D07E76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34574D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3029F" w:rsidRPr="002604AB" w14:paraId="5636A7B4" w14:textId="77777777" w:rsidTr="00F626BE">
        <w:trPr>
          <w:trHeight w:val="286"/>
        </w:trPr>
        <w:tc>
          <w:tcPr>
            <w:tcW w:w="3735" w:type="dxa"/>
            <w:gridSpan w:val="5"/>
            <w:vMerge/>
            <w:tcBorders>
              <w:left w:val="single" w:sz="12" w:space="0" w:color="auto"/>
              <w:right w:val="single" w:sz="12" w:space="0" w:color="auto"/>
            </w:tcBorders>
            <w:vAlign w:val="center"/>
          </w:tcPr>
          <w:p w14:paraId="0715DC73"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CB6DFAC"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3EAFB6A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5FF178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7203688" w14:textId="77777777" w:rsidTr="00F626BE">
        <w:trPr>
          <w:trHeight w:val="286"/>
        </w:trPr>
        <w:tc>
          <w:tcPr>
            <w:tcW w:w="3735" w:type="dxa"/>
            <w:gridSpan w:val="5"/>
            <w:vMerge/>
            <w:tcBorders>
              <w:left w:val="single" w:sz="12" w:space="0" w:color="auto"/>
              <w:right w:val="single" w:sz="12" w:space="0" w:color="auto"/>
            </w:tcBorders>
            <w:vAlign w:val="center"/>
          </w:tcPr>
          <w:p w14:paraId="09CC826E"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5B467DE"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7501621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511C561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5C8BA1B" w14:textId="77777777" w:rsidTr="00F626BE">
        <w:trPr>
          <w:trHeight w:val="286"/>
        </w:trPr>
        <w:tc>
          <w:tcPr>
            <w:tcW w:w="3735" w:type="dxa"/>
            <w:gridSpan w:val="5"/>
            <w:vMerge/>
            <w:tcBorders>
              <w:left w:val="single" w:sz="12" w:space="0" w:color="auto"/>
              <w:right w:val="single" w:sz="12" w:space="0" w:color="auto"/>
            </w:tcBorders>
            <w:vAlign w:val="center"/>
          </w:tcPr>
          <w:p w14:paraId="39D8C863"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C8C54A8"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3E9890F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7DFD343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652186A" w14:textId="77777777" w:rsidTr="00F626BE">
        <w:trPr>
          <w:trHeight w:val="294"/>
        </w:trPr>
        <w:tc>
          <w:tcPr>
            <w:tcW w:w="3735" w:type="dxa"/>
            <w:gridSpan w:val="5"/>
            <w:vMerge/>
            <w:tcBorders>
              <w:left w:val="single" w:sz="12" w:space="0" w:color="auto"/>
              <w:right w:val="single" w:sz="12" w:space="0" w:color="auto"/>
            </w:tcBorders>
            <w:vAlign w:val="center"/>
          </w:tcPr>
          <w:p w14:paraId="30988A88"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7074C76"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1E0D288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79D89ED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C19F5CD"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167F557B"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2DFF014A"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2AE130C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C3029F" w:rsidRPr="002604AB" w14:paraId="35A5754D" w14:textId="77777777" w:rsidTr="00E95D3A">
        <w:trPr>
          <w:trHeight w:val="23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AF77E5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73B659F1"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238B5228"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791E37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22D01390"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213D">
              <w:rPr>
                <w:rFonts w:ascii="Verdana" w:hAnsi="Verdana"/>
                <w:noProof/>
                <w:sz w:val="16"/>
                <w:szCs w:val="16"/>
              </w:rPr>
              <w:t>Fotokimya ve elektrokimyanın temel prensipleri, Elektrokromik sistemlerde kinetik ve mekanizma, elektrokromik cihaz yapımı, Elektroaktif iletken polimerler ve Polielektrokromizm.</w:t>
            </w:r>
            <w:r w:rsidRPr="00A83CA8">
              <w:rPr>
                <w:rFonts w:ascii="Verdana" w:hAnsi="Verdana"/>
                <w:sz w:val="16"/>
                <w:szCs w:val="16"/>
              </w:rPr>
              <w:fldChar w:fldCharType="end"/>
            </w:r>
          </w:p>
        </w:tc>
      </w:tr>
      <w:tr w:rsidR="00C3029F" w:rsidRPr="002604AB" w14:paraId="61A4D540"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2DB900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2C30A7DF"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213D">
              <w:rPr>
                <w:rFonts w:ascii="Verdana" w:hAnsi="Verdana"/>
                <w:noProof/>
                <w:sz w:val="16"/>
                <w:szCs w:val="16"/>
              </w:rPr>
              <w:t>Bu dersin amacı;monomerik ve polimerik maddelerin fotokimyasal ya da elektrokimyasal yolla renklenmelerinin temel prensipleri, mekanizması hakkında öğrencilere bilgi ve beceriler kazandırmak,  Uygulama alanlarındaki ihtiyaca katkı sağlamaktır.</w:t>
            </w:r>
            <w:r w:rsidRPr="00A83CA8">
              <w:rPr>
                <w:rFonts w:ascii="Verdana" w:hAnsi="Verdana"/>
                <w:sz w:val="16"/>
                <w:szCs w:val="16"/>
              </w:rPr>
              <w:fldChar w:fldCharType="end"/>
            </w:r>
          </w:p>
        </w:tc>
      </w:tr>
      <w:tr w:rsidR="00C3029F" w:rsidRPr="002604AB" w14:paraId="6FA302E0"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B95DDC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0F69F9DB"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213D">
              <w:rPr>
                <w:rFonts w:ascii="Verdana" w:hAnsi="Verdana"/>
                <w:noProof/>
                <w:sz w:val="16"/>
                <w:szCs w:val="16"/>
              </w:rPr>
              <w:t>Endüstriyel alanda ihtiyaç duyacakları yorumlama becerisine sahip olacaklardır.</w:t>
            </w:r>
            <w:r w:rsidRPr="00A83CA8">
              <w:rPr>
                <w:rFonts w:ascii="Verdana" w:hAnsi="Verdana"/>
                <w:sz w:val="16"/>
                <w:szCs w:val="16"/>
              </w:rPr>
              <w:fldChar w:fldCharType="end"/>
            </w:r>
          </w:p>
        </w:tc>
      </w:tr>
      <w:tr w:rsidR="00C3029F" w:rsidRPr="002604AB" w14:paraId="4C22555A"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BB22DAE"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5D8F5209" w14:textId="77777777" w:rsidR="00C3029F" w:rsidRPr="0095213D"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213D">
              <w:rPr>
                <w:rFonts w:ascii="Verdana" w:hAnsi="Verdana"/>
                <w:noProof/>
                <w:sz w:val="16"/>
                <w:szCs w:val="16"/>
              </w:rPr>
              <w:t>1. Temel Kavramlar ve elektrokimyasal karakterizasyon,</w:t>
            </w:r>
          </w:p>
          <w:p w14:paraId="5E4B1DB3" w14:textId="77777777" w:rsidR="00C3029F" w:rsidRPr="0095213D" w:rsidRDefault="00C3029F" w:rsidP="00F626BE">
            <w:pPr>
              <w:tabs>
                <w:tab w:val="left" w:pos="7800"/>
              </w:tabs>
              <w:rPr>
                <w:rFonts w:ascii="Verdana" w:hAnsi="Verdana"/>
                <w:noProof/>
                <w:sz w:val="16"/>
                <w:szCs w:val="16"/>
              </w:rPr>
            </w:pPr>
            <w:r w:rsidRPr="0095213D">
              <w:rPr>
                <w:rFonts w:ascii="Verdana" w:hAnsi="Verdana"/>
                <w:noProof/>
                <w:sz w:val="16"/>
                <w:szCs w:val="16"/>
              </w:rPr>
              <w:t xml:space="preserve"> 2. Kromizm, fotokromizm, elektrokromizm, </w:t>
            </w:r>
          </w:p>
          <w:p w14:paraId="02BF5497" w14:textId="77777777" w:rsidR="00C3029F" w:rsidRPr="0095213D" w:rsidRDefault="00C3029F" w:rsidP="00F626BE">
            <w:pPr>
              <w:tabs>
                <w:tab w:val="left" w:pos="7800"/>
              </w:tabs>
              <w:rPr>
                <w:rFonts w:ascii="Verdana" w:hAnsi="Verdana"/>
                <w:noProof/>
                <w:sz w:val="16"/>
                <w:szCs w:val="16"/>
              </w:rPr>
            </w:pPr>
            <w:r w:rsidRPr="0095213D">
              <w:rPr>
                <w:rFonts w:ascii="Verdana" w:hAnsi="Verdana"/>
                <w:noProof/>
                <w:sz w:val="16"/>
                <w:szCs w:val="16"/>
              </w:rPr>
              <w:t xml:space="preserve"> 3. Yüksek ve düşük molekül ağırlıklı kromik sistemler, </w:t>
            </w:r>
          </w:p>
          <w:p w14:paraId="011CE24D" w14:textId="77777777" w:rsidR="00C3029F" w:rsidRPr="00E3546D" w:rsidRDefault="00C3029F" w:rsidP="00F626BE">
            <w:pPr>
              <w:tabs>
                <w:tab w:val="left" w:pos="7800"/>
              </w:tabs>
              <w:rPr>
                <w:rFonts w:ascii="Verdana" w:hAnsi="Verdana"/>
                <w:sz w:val="16"/>
                <w:szCs w:val="16"/>
              </w:rPr>
            </w:pPr>
            <w:r w:rsidRPr="0095213D">
              <w:rPr>
                <w:rFonts w:ascii="Verdana" w:hAnsi="Verdana"/>
                <w:noProof/>
                <w:sz w:val="16"/>
                <w:szCs w:val="16"/>
              </w:rPr>
              <w:t xml:space="preserve"> 4.Güncel uygulamalar hakkında bilgi sahibi olmak.</w:t>
            </w:r>
            <w:r>
              <w:rPr>
                <w:rFonts w:ascii="Verdana" w:hAnsi="Verdana"/>
                <w:sz w:val="16"/>
                <w:szCs w:val="16"/>
              </w:rPr>
              <w:fldChar w:fldCharType="end"/>
            </w:r>
          </w:p>
        </w:tc>
      </w:tr>
      <w:tr w:rsidR="00C3029F" w:rsidRPr="002604AB" w14:paraId="786F42CB"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C31431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68E6C70E"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213D">
              <w:rPr>
                <w:rFonts w:ascii="Verdana" w:hAnsi="Verdana"/>
                <w:b w:val="0"/>
                <w:noProof/>
                <w:sz w:val="16"/>
                <w:szCs w:val="16"/>
              </w:rPr>
              <w:t>Electrochromism: Fundamental and Applications. Paul M. S. Monk, Roger J. Mortimer, David R. Rosseinsky.Verlagsgesellschaft. 1995.</w:t>
            </w:r>
            <w:r w:rsidRPr="006849DA">
              <w:rPr>
                <w:rFonts w:ascii="Verdana" w:hAnsi="Verdana"/>
                <w:b w:val="0"/>
                <w:sz w:val="16"/>
                <w:szCs w:val="16"/>
              </w:rPr>
              <w:fldChar w:fldCharType="end"/>
            </w:r>
          </w:p>
        </w:tc>
      </w:tr>
      <w:tr w:rsidR="00C3029F" w:rsidRPr="002604AB" w14:paraId="1574D648"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F62565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5A9807EC"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213D">
              <w:rPr>
                <w:rFonts w:ascii="Verdana" w:hAnsi="Verdana"/>
                <w:b w:val="0"/>
                <w:noProof/>
                <w:sz w:val="16"/>
                <w:szCs w:val="16"/>
              </w:rPr>
              <w:t>1. Applied Photochromic Polymer Systems. C. B. McArdle , Charmann Hall Edn. 1992.                                                                                               2.Electrochemical Methods Fundamental and Applications 2nd Ed. Allen J. Bard, Larry R. Faulkner John Wiley and Sons 2001.                                         3. Handbook of Conducting Polymers. Terje A. Skotheim, Marcel Dekker, 1986.                                                                                                        4. Electrochromism and Electrochromic Devices. Monk, Paul et al Cambridge University Press, United Kingdom, 2004.6- Electrochromic Materials and Applications, Rougier, USA, 2003.</w:t>
            </w:r>
            <w:r w:rsidRPr="006849DA">
              <w:rPr>
                <w:rFonts w:ascii="Verdana" w:hAnsi="Verdana"/>
                <w:b w:val="0"/>
                <w:sz w:val="16"/>
                <w:szCs w:val="16"/>
              </w:rPr>
              <w:fldChar w:fldCharType="end"/>
            </w:r>
          </w:p>
        </w:tc>
      </w:tr>
    </w:tbl>
    <w:p w14:paraId="3E4D5110" w14:textId="77777777" w:rsidR="00C3029F" w:rsidRPr="002604AB" w:rsidRDefault="00C3029F" w:rsidP="00F626BE">
      <w:pPr>
        <w:rPr>
          <w:rFonts w:ascii="Verdana" w:hAnsi="Verdana"/>
          <w:sz w:val="16"/>
          <w:szCs w:val="16"/>
        </w:rPr>
        <w:sectPr w:rsidR="00C3029F" w:rsidRPr="002604AB" w:rsidSect="00F626BE">
          <w:headerReference w:type="even" r:id="rId49"/>
          <w:headerReference w:type="default" r:id="rId50"/>
          <w:footerReference w:type="even" r:id="rId51"/>
          <w:footerReference w:type="default" r:id="rId52"/>
          <w:headerReference w:type="first" r:id="rId53"/>
          <w:footerReference w:type="first" r:id="rId5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200745CD"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72BA289"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4F01E13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0D8FC1"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6D50C77C"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5808AF7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2A273E"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A303FB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 xml:space="preserve"> Fotokimya ve elektrokimyanın temel prensipleri</w:t>
            </w:r>
            <w:r w:rsidRPr="00A83CA8">
              <w:rPr>
                <w:rFonts w:ascii="Verdana" w:hAnsi="Verdana"/>
                <w:sz w:val="16"/>
                <w:szCs w:val="16"/>
              </w:rPr>
              <w:fldChar w:fldCharType="end"/>
            </w:r>
          </w:p>
        </w:tc>
      </w:tr>
      <w:tr w:rsidR="00C3029F" w:rsidRPr="002604AB" w14:paraId="2A83B08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4112BE"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B78F60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Organik fotokromik polimer sistemlerinin optik uygulamaları(Spirooksazinler,fulgid ve fulgimidler)</w:t>
            </w:r>
            <w:r w:rsidRPr="00A83CA8">
              <w:rPr>
                <w:rFonts w:ascii="Verdana" w:hAnsi="Verdana"/>
                <w:sz w:val="16"/>
                <w:szCs w:val="16"/>
              </w:rPr>
              <w:fldChar w:fldCharType="end"/>
            </w:r>
          </w:p>
        </w:tc>
      </w:tr>
      <w:tr w:rsidR="00C3029F" w:rsidRPr="002604AB" w14:paraId="4418361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171AA9"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666780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Fotokromik likit kristal polimerler</w:t>
            </w:r>
            <w:r w:rsidRPr="00A83CA8">
              <w:rPr>
                <w:rFonts w:ascii="Verdana" w:hAnsi="Verdana"/>
                <w:sz w:val="16"/>
                <w:szCs w:val="16"/>
              </w:rPr>
              <w:fldChar w:fldCharType="end"/>
            </w:r>
          </w:p>
        </w:tc>
      </w:tr>
      <w:tr w:rsidR="00C3029F" w:rsidRPr="002604AB" w14:paraId="5F1574C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E08A2A"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14215DB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Polimer konformasyonunun çözelti ve jel fazlarında fotokimyasal yolla kontrolu</w:t>
            </w:r>
            <w:r w:rsidRPr="00A83CA8">
              <w:rPr>
                <w:rFonts w:ascii="Verdana" w:hAnsi="Verdana"/>
                <w:sz w:val="16"/>
                <w:szCs w:val="16"/>
              </w:rPr>
              <w:fldChar w:fldCharType="end"/>
            </w:r>
          </w:p>
        </w:tc>
      </w:tr>
      <w:tr w:rsidR="00C3029F" w:rsidRPr="002604AB" w14:paraId="0FC4CAC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2D9F5A"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52472E3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 xml:space="preserve"> Viyolojen bazlı fotokromik sistemler</w:t>
            </w:r>
            <w:r w:rsidRPr="00A83CA8">
              <w:rPr>
                <w:rFonts w:ascii="Verdana" w:hAnsi="Verdana"/>
                <w:sz w:val="16"/>
                <w:szCs w:val="16"/>
              </w:rPr>
              <w:fldChar w:fldCharType="end"/>
            </w:r>
          </w:p>
        </w:tc>
      </w:tr>
      <w:tr w:rsidR="00C3029F" w:rsidRPr="002604AB" w14:paraId="5AAE786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BA2E844"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3B53B3E"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2D0CFB7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4D5703"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C10014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 xml:space="preserve"> Elektrokromizm</w:t>
            </w:r>
            <w:r w:rsidRPr="00A83CA8">
              <w:rPr>
                <w:rFonts w:ascii="Verdana" w:hAnsi="Verdana"/>
                <w:sz w:val="16"/>
                <w:szCs w:val="16"/>
              </w:rPr>
              <w:fldChar w:fldCharType="end"/>
            </w:r>
          </w:p>
        </w:tc>
      </w:tr>
      <w:tr w:rsidR="00C3029F" w:rsidRPr="002604AB" w14:paraId="780A14E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190BA7"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69E101A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Elektrokromik sistemlerde kinetik ve mekanizma, elektrokromik cihaz yapımı</w:t>
            </w:r>
            <w:r w:rsidRPr="00A83CA8">
              <w:rPr>
                <w:rFonts w:ascii="Verdana" w:hAnsi="Verdana"/>
                <w:sz w:val="16"/>
                <w:szCs w:val="16"/>
              </w:rPr>
              <w:fldChar w:fldCharType="end"/>
            </w:r>
          </w:p>
        </w:tc>
      </w:tr>
      <w:tr w:rsidR="00C3029F" w:rsidRPr="002604AB" w14:paraId="3A9A95F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D1A216"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64405A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sz w:val="16"/>
                <w:szCs w:val="16"/>
              </w:rPr>
              <w:t>Anorganik elektrokromik sistemler(metal oksitler, ftalosiyaninler, prusya mavisi)</w:t>
            </w:r>
            <w:r w:rsidRPr="00A83CA8">
              <w:rPr>
                <w:rFonts w:ascii="Verdana" w:hAnsi="Verdana"/>
                <w:sz w:val="16"/>
                <w:szCs w:val="16"/>
              </w:rPr>
              <w:fldChar w:fldCharType="end"/>
            </w:r>
          </w:p>
        </w:tc>
      </w:tr>
      <w:tr w:rsidR="00C3029F" w:rsidRPr="002604AB" w14:paraId="3BE87D6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77EF95"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F2F129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sz w:val="16"/>
                <w:szCs w:val="16"/>
              </w:rPr>
              <w:t xml:space="preserve"> Organik elektrokromik sistemler(bipyridilium sistemleri)</w:t>
            </w:r>
            <w:r w:rsidRPr="00A83CA8">
              <w:rPr>
                <w:rFonts w:ascii="Verdana" w:hAnsi="Verdana"/>
                <w:sz w:val="16"/>
                <w:szCs w:val="16"/>
              </w:rPr>
              <w:fldChar w:fldCharType="end"/>
            </w:r>
          </w:p>
        </w:tc>
      </w:tr>
      <w:tr w:rsidR="00C3029F" w:rsidRPr="002604AB" w14:paraId="7FBD94E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11E9BE6"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E4FA017"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320B3A5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0565C3"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51DC49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 xml:space="preserve"> Elektroaktif iletken polimerler ve diğer organik elektrokromikler</w:t>
            </w:r>
            <w:r w:rsidRPr="00A83CA8">
              <w:rPr>
                <w:rFonts w:ascii="Verdana" w:hAnsi="Verdana"/>
                <w:sz w:val="16"/>
                <w:szCs w:val="16"/>
              </w:rPr>
              <w:fldChar w:fldCharType="end"/>
            </w:r>
          </w:p>
        </w:tc>
      </w:tr>
      <w:tr w:rsidR="00C3029F" w:rsidRPr="002604AB" w14:paraId="43A62A2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3C99D2D"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189FC06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 xml:space="preserve"> Polielektrokromizm</w:t>
            </w:r>
            <w:r w:rsidRPr="00A83CA8">
              <w:rPr>
                <w:rFonts w:ascii="Verdana" w:hAnsi="Verdana"/>
                <w:sz w:val="16"/>
                <w:szCs w:val="16"/>
              </w:rPr>
              <w:fldChar w:fldCharType="end"/>
            </w:r>
          </w:p>
        </w:tc>
      </w:tr>
      <w:tr w:rsidR="00C3029F" w:rsidRPr="002604AB" w14:paraId="7E8007C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AD07F7"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117861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3B53">
              <w:rPr>
                <w:rFonts w:ascii="Verdana" w:hAnsi="Verdana"/>
                <w:noProof/>
                <w:sz w:val="16"/>
                <w:szCs w:val="16"/>
              </w:rPr>
              <w:t xml:space="preserve"> Fotoelektrokromizm ve elektrokromik baskıcılık</w:t>
            </w:r>
            <w:r w:rsidRPr="00A83CA8">
              <w:rPr>
                <w:rFonts w:ascii="Verdana" w:hAnsi="Verdana"/>
                <w:sz w:val="16"/>
                <w:szCs w:val="16"/>
              </w:rPr>
              <w:fldChar w:fldCharType="end"/>
            </w:r>
          </w:p>
        </w:tc>
      </w:tr>
      <w:tr w:rsidR="00C3029F" w:rsidRPr="002604AB" w14:paraId="300C6F3C"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10B66A6F"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11DD1F5"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6814125B" w14:textId="77777777" w:rsidR="00C3029F" w:rsidRPr="002604AB" w:rsidRDefault="00C3029F" w:rsidP="00F626BE">
      <w:pPr>
        <w:rPr>
          <w:rFonts w:ascii="Verdana" w:hAnsi="Verdana"/>
          <w:sz w:val="16"/>
          <w:szCs w:val="16"/>
        </w:rPr>
      </w:pPr>
    </w:p>
    <w:p w14:paraId="65112AC9"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40421F38"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EA35947"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BA4E717"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731F5FF5"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43B47438"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7CDB701E"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09691EB2" w14:textId="77777777" w:rsidR="00C3029F" w:rsidRDefault="00C3029F" w:rsidP="00F626BE">
            <w:pPr>
              <w:jc w:val="center"/>
              <w:rPr>
                <w:rFonts w:ascii="Verdana" w:hAnsi="Verdana"/>
                <w:b/>
                <w:sz w:val="18"/>
                <w:szCs w:val="16"/>
              </w:rPr>
            </w:pPr>
            <w:r>
              <w:rPr>
                <w:rFonts w:ascii="Verdana" w:hAnsi="Verdana"/>
                <w:b/>
                <w:sz w:val="18"/>
                <w:szCs w:val="16"/>
              </w:rPr>
              <w:t>3</w:t>
            </w:r>
          </w:p>
          <w:p w14:paraId="20CB4671"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315A243C" w14:textId="77777777" w:rsidR="00C3029F" w:rsidRDefault="00C3029F" w:rsidP="00F626BE">
            <w:pPr>
              <w:jc w:val="center"/>
              <w:rPr>
                <w:rFonts w:ascii="Verdana" w:hAnsi="Verdana"/>
                <w:b/>
                <w:sz w:val="18"/>
                <w:szCs w:val="16"/>
              </w:rPr>
            </w:pPr>
            <w:r>
              <w:rPr>
                <w:rFonts w:ascii="Verdana" w:hAnsi="Verdana"/>
                <w:b/>
                <w:sz w:val="18"/>
                <w:szCs w:val="16"/>
              </w:rPr>
              <w:t>2</w:t>
            </w:r>
          </w:p>
          <w:p w14:paraId="6A2CDAB3"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5CEFB1D" w14:textId="77777777" w:rsidR="00C3029F" w:rsidRDefault="00C3029F" w:rsidP="00F626BE">
            <w:pPr>
              <w:jc w:val="center"/>
              <w:rPr>
                <w:rFonts w:ascii="Verdana" w:hAnsi="Verdana"/>
                <w:b/>
                <w:sz w:val="18"/>
                <w:szCs w:val="16"/>
              </w:rPr>
            </w:pPr>
            <w:r>
              <w:rPr>
                <w:rFonts w:ascii="Verdana" w:hAnsi="Verdana"/>
                <w:b/>
                <w:sz w:val="18"/>
                <w:szCs w:val="16"/>
              </w:rPr>
              <w:t>1</w:t>
            </w:r>
          </w:p>
          <w:p w14:paraId="00846B92"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328F0E05"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15B12262"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4780C9AA"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32C5643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9A2433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F92F0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D801CF2"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351998CE"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3207D926"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222572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A755C0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58B76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238A97E"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6E32A96"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73E57895"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454FDFE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44D201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D512A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6B48110"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42CB1C0B"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4FFA09A"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DC0D5D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9D76A4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15C85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5E310E5"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5C7FE27"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146E18FA"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EC0FD9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CCCA03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2AE6B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374B0D5"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130BDD10"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492C674F"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78419E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1E211A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CBF4A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584249A"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3EB0CE3F"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1FE50BD3"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103555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7ED296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5AC6A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B28446A"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97CEE4E"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08CEEF52"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05BFCD1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A2CD7C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5FE6D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72D55CB6" w14:textId="77777777" w:rsidR="00C3029F" w:rsidRPr="002604AB" w:rsidRDefault="00C3029F" w:rsidP="00F626BE">
      <w:pPr>
        <w:rPr>
          <w:rFonts w:ascii="Verdana" w:hAnsi="Verdana"/>
          <w:sz w:val="16"/>
          <w:szCs w:val="16"/>
        </w:rPr>
      </w:pPr>
    </w:p>
    <w:p w14:paraId="7E52B9E2"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Evrim Hür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6B21866"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395EE04A" w14:textId="77777777" w:rsidR="00C3029F" w:rsidRDefault="00C3029F">
      <w:pPr>
        <w:spacing w:after="200"/>
      </w:pPr>
      <w:r>
        <w:br w:type="page"/>
      </w:r>
    </w:p>
    <w:p w14:paraId="07CF4B8E" w14:textId="118AF372" w:rsidR="00C3029F" w:rsidRPr="002604AB" w:rsidRDefault="00E95D3A"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25984" behindDoc="0" locked="0" layoutInCell="1" allowOverlap="1" wp14:anchorId="74D04C2B" wp14:editId="1AAA28EB">
                <wp:simplePos x="0" y="0"/>
                <wp:positionH relativeFrom="column">
                  <wp:posOffset>668765</wp:posOffset>
                </wp:positionH>
                <wp:positionV relativeFrom="paragraph">
                  <wp:posOffset>-198451</wp:posOffset>
                </wp:positionV>
                <wp:extent cx="3256280" cy="1015365"/>
                <wp:effectExtent l="0" t="0" r="20320" b="1333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01E7D022"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35285A2E"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6818688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0B6F27BD" w14:textId="77777777" w:rsidR="00B95765" w:rsidRPr="002604AB" w:rsidRDefault="00B95765" w:rsidP="00F626BE">
                            <w:pPr>
                              <w:spacing w:after="120"/>
                              <w:jc w:val="center"/>
                              <w:rPr>
                                <w:rFonts w:ascii="Verdana" w:hAnsi="Verdana"/>
                                <w:b/>
                                <w:sz w:val="6"/>
                                <w:szCs w:val="10"/>
                              </w:rPr>
                            </w:pPr>
                          </w:p>
                          <w:p w14:paraId="42543A94"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4580D18"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04C2B" id="_x0000_t202" coordsize="21600,21600" o:spt="202" path="m,l,21600r21600,l21600,xe">
                <v:stroke joinstyle="miter"/>
                <v:path gradientshapeok="t" o:connecttype="rect"/>
              </v:shapetype>
              <v:shape id="Metin Kutusu 8" o:spid="_x0000_s1037" type="#_x0000_t202" style="position:absolute;margin-left:52.65pt;margin-top:-15.65pt;width:256.4pt;height:79.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" strokecolor="white">
                <v:textbox>
                  <w:txbxContent>
                    <w:p w14:paraId="01E7D022"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35285A2E"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6818688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0B6F27BD" w14:textId="77777777" w:rsidR="00B95765" w:rsidRPr="002604AB" w:rsidRDefault="00B95765" w:rsidP="00F626BE">
                      <w:pPr>
                        <w:spacing w:after="120"/>
                        <w:jc w:val="center"/>
                        <w:rPr>
                          <w:rFonts w:ascii="Verdana" w:hAnsi="Verdana"/>
                          <w:b/>
                          <w:sz w:val="6"/>
                          <w:szCs w:val="10"/>
                        </w:rPr>
                      </w:pPr>
                    </w:p>
                    <w:p w14:paraId="42543A94"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4580D18"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369243CE" w14:textId="77777777" w:rsidR="00C3029F" w:rsidRPr="002604AB" w:rsidRDefault="00C3029F" w:rsidP="00F626BE">
      <w:pPr>
        <w:outlineLvl w:val="0"/>
        <w:rPr>
          <w:rFonts w:ascii="Verdana" w:hAnsi="Verdana"/>
          <w:b/>
          <w:sz w:val="16"/>
          <w:szCs w:val="16"/>
        </w:rPr>
      </w:pPr>
    </w:p>
    <w:p w14:paraId="243FF8AD" w14:textId="77777777" w:rsidR="00C3029F" w:rsidRPr="002604AB" w:rsidRDefault="00C3029F" w:rsidP="00F626BE">
      <w:pPr>
        <w:outlineLvl w:val="0"/>
        <w:rPr>
          <w:rFonts w:ascii="Verdana" w:hAnsi="Verdana"/>
          <w:b/>
          <w:sz w:val="16"/>
          <w:szCs w:val="16"/>
        </w:rPr>
      </w:pPr>
    </w:p>
    <w:p w14:paraId="4533B939" w14:textId="77777777" w:rsidR="00C3029F" w:rsidRPr="002604AB" w:rsidRDefault="00C3029F" w:rsidP="00F626BE">
      <w:pPr>
        <w:outlineLvl w:val="0"/>
        <w:rPr>
          <w:rFonts w:ascii="Verdana" w:hAnsi="Verdana"/>
          <w:b/>
          <w:sz w:val="16"/>
          <w:szCs w:val="16"/>
        </w:rPr>
      </w:pPr>
    </w:p>
    <w:p w14:paraId="6C559845" w14:textId="77777777" w:rsidR="00C3029F" w:rsidRPr="002604AB" w:rsidRDefault="00C3029F" w:rsidP="00F626BE">
      <w:pPr>
        <w:outlineLvl w:val="0"/>
        <w:rPr>
          <w:rFonts w:ascii="Verdana" w:hAnsi="Verdana"/>
          <w:b/>
          <w:sz w:val="16"/>
          <w:szCs w:val="16"/>
        </w:rPr>
      </w:pPr>
    </w:p>
    <w:p w14:paraId="2ABF83BB" w14:textId="77777777" w:rsidR="00C3029F" w:rsidRPr="002604AB" w:rsidRDefault="00C3029F" w:rsidP="00F626BE">
      <w:pPr>
        <w:outlineLvl w:val="0"/>
        <w:rPr>
          <w:rFonts w:ascii="Verdana" w:hAnsi="Verdana"/>
          <w:b/>
          <w:sz w:val="16"/>
          <w:szCs w:val="16"/>
        </w:rPr>
      </w:pPr>
    </w:p>
    <w:p w14:paraId="102D6FBC" w14:textId="77777777" w:rsidR="00C3029F" w:rsidRDefault="00C3029F" w:rsidP="00F626BE">
      <w:pPr>
        <w:outlineLvl w:val="0"/>
        <w:rPr>
          <w:rFonts w:ascii="Verdana" w:hAnsi="Verdana"/>
          <w:b/>
          <w:sz w:val="16"/>
          <w:szCs w:val="16"/>
        </w:rPr>
      </w:pPr>
    </w:p>
    <w:p w14:paraId="3A2427C2" w14:textId="77777777" w:rsidR="00C3029F" w:rsidRDefault="00C3029F" w:rsidP="00F626BE">
      <w:pPr>
        <w:outlineLvl w:val="0"/>
        <w:rPr>
          <w:rFonts w:ascii="Verdana" w:hAnsi="Verdana"/>
          <w:b/>
          <w:sz w:val="16"/>
          <w:szCs w:val="16"/>
        </w:rPr>
      </w:pPr>
    </w:p>
    <w:p w14:paraId="18161A9D" w14:textId="77777777" w:rsidR="00C3029F" w:rsidRDefault="00C3029F" w:rsidP="00F626BE">
      <w:pPr>
        <w:outlineLvl w:val="0"/>
        <w:rPr>
          <w:rFonts w:ascii="Verdana" w:hAnsi="Verdana"/>
          <w:b/>
          <w:sz w:val="16"/>
          <w:szCs w:val="16"/>
        </w:rPr>
      </w:pPr>
    </w:p>
    <w:p w14:paraId="2307CA69"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4993261A" w14:textId="77777777" w:rsidTr="00F626BE">
        <w:tc>
          <w:tcPr>
            <w:tcW w:w="1951" w:type="dxa"/>
            <w:vAlign w:val="center"/>
          </w:tcPr>
          <w:p w14:paraId="7CECDBA8"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25B3C11B"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C03F30F"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3E9086E0"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2D298E69"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455A948D" w14:textId="77777777" w:rsidTr="00F626BE">
        <w:trPr>
          <w:trHeight w:val="338"/>
        </w:trPr>
        <w:tc>
          <w:tcPr>
            <w:tcW w:w="10173" w:type="dxa"/>
            <w:gridSpan w:val="4"/>
            <w:vAlign w:val="center"/>
          </w:tcPr>
          <w:p w14:paraId="2E491941"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1C5D6D3E" w14:textId="77777777" w:rsidTr="00F626BE">
        <w:tc>
          <w:tcPr>
            <w:tcW w:w="1668" w:type="dxa"/>
            <w:vAlign w:val="center"/>
          </w:tcPr>
          <w:p w14:paraId="3F01B911"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025A4D5"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4D3E">
              <w:rPr>
                <w:rFonts w:ascii="Verdana" w:hAnsi="Verdana"/>
                <w:sz w:val="16"/>
                <w:szCs w:val="16"/>
              </w:rPr>
              <w:t>505412602</w:t>
            </w:r>
            <w:r>
              <w:rPr>
                <w:rFonts w:ascii="Verdana" w:hAnsi="Verdana"/>
                <w:sz w:val="16"/>
                <w:szCs w:val="16"/>
              </w:rPr>
              <w:fldChar w:fldCharType="end"/>
            </w:r>
          </w:p>
        </w:tc>
        <w:tc>
          <w:tcPr>
            <w:tcW w:w="1559" w:type="dxa"/>
            <w:vAlign w:val="center"/>
          </w:tcPr>
          <w:p w14:paraId="7F31492E"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20D166B2"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63" w:name="d4"/>
            <w:bookmarkStart w:id="64"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4D3E">
              <w:rPr>
                <w:rFonts w:ascii="Verdana" w:hAnsi="Verdana"/>
                <w:noProof/>
                <w:sz w:val="16"/>
                <w:szCs w:val="16"/>
              </w:rPr>
              <w:t>Elektropolimerik Nanoyapılar</w:t>
            </w:r>
            <w:r>
              <w:rPr>
                <w:rFonts w:ascii="Verdana" w:hAnsi="Verdana"/>
                <w:sz w:val="16"/>
                <w:szCs w:val="16"/>
              </w:rPr>
              <w:fldChar w:fldCharType="end"/>
            </w:r>
            <w:bookmarkEnd w:id="63"/>
            <w:bookmarkEnd w:id="64"/>
          </w:p>
        </w:tc>
      </w:tr>
    </w:tbl>
    <w:p w14:paraId="4734AE4D"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1BE4A37E"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B0FA473"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3224BFD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46E19DA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586A3974"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7E2B07E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53DB374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4DE04BB6"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2D60E68D"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7979778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43EB5ABF"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37053006"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5D101977"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4DADC86A"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EEE70B6"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3C66C6AA" w14:textId="77777777" w:rsidR="00C3029F" w:rsidRPr="002604AB" w:rsidRDefault="00C3029F" w:rsidP="00F626BE">
            <w:pPr>
              <w:jc w:val="center"/>
              <w:rPr>
                <w:rFonts w:ascii="Verdana" w:hAnsi="Verdana"/>
                <w:b/>
                <w:sz w:val="16"/>
                <w:szCs w:val="16"/>
              </w:rPr>
            </w:pPr>
          </w:p>
        </w:tc>
      </w:tr>
      <w:tr w:rsidR="00C3029F" w:rsidRPr="002604AB" w14:paraId="51381BE3"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0C56ACC"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209EDA3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092756F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53FFE6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310540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6474150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5457F693"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4D9B4C5A"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59CD0890"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29CE5D6C"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6CE2BB4B"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66B7512E"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092C62D"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49C9B012"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597488F7"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3D4517AB"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21B24FA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50A7138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34A636E2"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67943F1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09C4CACF"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EA9CB7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2EEA37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801D7E8"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2000676A"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DA50D6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7DED04FC"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A8C010F"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78117516"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0C5C8A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4EAE70E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152D178C"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0E8C288F" w14:textId="77777777" w:rsidTr="00F626BE">
        <w:trPr>
          <w:trHeight w:val="276"/>
        </w:trPr>
        <w:tc>
          <w:tcPr>
            <w:tcW w:w="3735" w:type="dxa"/>
            <w:gridSpan w:val="5"/>
            <w:vMerge/>
            <w:tcBorders>
              <w:left w:val="single" w:sz="12" w:space="0" w:color="auto"/>
              <w:right w:val="single" w:sz="12" w:space="0" w:color="auto"/>
            </w:tcBorders>
            <w:vAlign w:val="center"/>
          </w:tcPr>
          <w:p w14:paraId="08E5416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E0B61BD"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75B16E8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32E9BC82"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14:paraId="4BF1991F" w14:textId="77777777" w:rsidR="00C3029F" w:rsidRPr="002604AB" w:rsidRDefault="00C3029F" w:rsidP="00F626BE">
            <w:pPr>
              <w:jc w:val="center"/>
              <w:rPr>
                <w:rFonts w:ascii="Verdana" w:hAnsi="Verdana"/>
                <w:sz w:val="16"/>
                <w:szCs w:val="16"/>
                <w:highlight w:val="yellow"/>
              </w:rPr>
            </w:pPr>
          </w:p>
        </w:tc>
      </w:tr>
      <w:tr w:rsidR="00C3029F" w:rsidRPr="002604AB" w14:paraId="2C870289" w14:textId="77777777" w:rsidTr="00F626BE">
        <w:trPr>
          <w:trHeight w:val="286"/>
        </w:trPr>
        <w:tc>
          <w:tcPr>
            <w:tcW w:w="3735" w:type="dxa"/>
            <w:gridSpan w:val="5"/>
            <w:vMerge/>
            <w:tcBorders>
              <w:left w:val="single" w:sz="12" w:space="0" w:color="auto"/>
              <w:right w:val="single" w:sz="12" w:space="0" w:color="auto"/>
            </w:tcBorders>
            <w:vAlign w:val="center"/>
          </w:tcPr>
          <w:p w14:paraId="31FCB7D0"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7247370"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5C6D777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E8CD9A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C3029F" w:rsidRPr="002604AB" w14:paraId="24FEF98C" w14:textId="77777777" w:rsidTr="00F626BE">
        <w:trPr>
          <w:trHeight w:val="286"/>
        </w:trPr>
        <w:tc>
          <w:tcPr>
            <w:tcW w:w="3735" w:type="dxa"/>
            <w:gridSpan w:val="5"/>
            <w:vMerge/>
            <w:tcBorders>
              <w:left w:val="single" w:sz="12" w:space="0" w:color="auto"/>
              <w:right w:val="single" w:sz="12" w:space="0" w:color="auto"/>
            </w:tcBorders>
            <w:vAlign w:val="center"/>
          </w:tcPr>
          <w:p w14:paraId="52790907"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85C216C"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517AD17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FC2F35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60C3151" w14:textId="77777777" w:rsidTr="00F626BE">
        <w:trPr>
          <w:trHeight w:val="286"/>
        </w:trPr>
        <w:tc>
          <w:tcPr>
            <w:tcW w:w="3735" w:type="dxa"/>
            <w:gridSpan w:val="5"/>
            <w:vMerge/>
            <w:tcBorders>
              <w:left w:val="single" w:sz="12" w:space="0" w:color="auto"/>
              <w:right w:val="single" w:sz="12" w:space="0" w:color="auto"/>
            </w:tcBorders>
            <w:vAlign w:val="center"/>
          </w:tcPr>
          <w:p w14:paraId="64B843B4"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C0A340C"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7E7B7A2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620A73E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F1DB30B" w14:textId="77777777" w:rsidTr="00F626BE">
        <w:trPr>
          <w:trHeight w:val="286"/>
        </w:trPr>
        <w:tc>
          <w:tcPr>
            <w:tcW w:w="3735" w:type="dxa"/>
            <w:gridSpan w:val="5"/>
            <w:vMerge/>
            <w:tcBorders>
              <w:left w:val="single" w:sz="12" w:space="0" w:color="auto"/>
              <w:right w:val="single" w:sz="12" w:space="0" w:color="auto"/>
            </w:tcBorders>
            <w:vAlign w:val="center"/>
          </w:tcPr>
          <w:p w14:paraId="5CCCBB34"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5369E5F"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0B666C3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7353562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3CF9B10" w14:textId="77777777" w:rsidTr="00F626BE">
        <w:trPr>
          <w:trHeight w:val="294"/>
        </w:trPr>
        <w:tc>
          <w:tcPr>
            <w:tcW w:w="3735" w:type="dxa"/>
            <w:gridSpan w:val="5"/>
            <w:vMerge/>
            <w:tcBorders>
              <w:left w:val="single" w:sz="12" w:space="0" w:color="auto"/>
              <w:right w:val="single" w:sz="12" w:space="0" w:color="auto"/>
            </w:tcBorders>
            <w:vAlign w:val="center"/>
          </w:tcPr>
          <w:p w14:paraId="116A9DE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238E995"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1C65CF3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08CB8C3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DF89ABD"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4E7C704E"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16ED42B8"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2725534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C3029F" w:rsidRPr="002604AB" w14:paraId="02D3A801" w14:textId="77777777" w:rsidTr="00F626BE">
        <w:trPr>
          <w:trHeight w:val="23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5553D9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5228D080"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0855BEAD"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CE0D84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28D4D756"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 xml:space="preserve">Elektrot proseslerinin kinetiği, elektrokimyasal teknikler, dönüşümlü voltametri, in-situ elektrokimya, monomerlerin yükseltgenme ve indirgenme reaksiyonları, elektropolimerizasyon, elektroaktif polimerik nanoyapılar (polianilin, politiyofen, polipirol, polialkilendioksitiyofen ve kopolimerleri), elektropolimerlerin karakterizasyonu, elektropolimerlerin uygulama alanları, elektrokromik cihazlar, sensörler, piller, süperkapasitörler. </w:t>
            </w:r>
            <w:r w:rsidRPr="00A83CA8">
              <w:rPr>
                <w:rFonts w:ascii="Verdana" w:hAnsi="Verdana"/>
                <w:sz w:val="16"/>
                <w:szCs w:val="16"/>
              </w:rPr>
              <w:fldChar w:fldCharType="end"/>
            </w:r>
          </w:p>
        </w:tc>
      </w:tr>
      <w:tr w:rsidR="00C3029F" w:rsidRPr="002604AB" w14:paraId="054AEA86"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C809F2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4D670C2D"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 xml:space="preserve">Elektropolimerik nanoyapıların anlam ve önemini kavratmak, elektropolimerik nanoyapıları örneklendirmek ve özelliklerini açıklamak, elektropolimerik nanoyapıların sentez ve karakterizasyon yöntemlerinin yanısıra elektropolimerik nanoyapıların uygulama alanları hakkında ayrıntılı bilgiye sahip olmalarını sağlamak. </w:t>
            </w:r>
            <w:r w:rsidRPr="00A83CA8">
              <w:rPr>
                <w:rFonts w:ascii="Verdana" w:hAnsi="Verdana"/>
                <w:sz w:val="16"/>
                <w:szCs w:val="16"/>
              </w:rPr>
              <w:fldChar w:fldCharType="end"/>
            </w:r>
          </w:p>
        </w:tc>
      </w:tr>
      <w:tr w:rsidR="00C3029F" w:rsidRPr="002604AB" w14:paraId="59851661"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613D7C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624A5AAA"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Son yılların güncel araştırma konularından olan nanoyapılı elektropolimerler hakkında donanımlı bireyler yetişmesine katkıda bulunmak.</w:t>
            </w:r>
            <w:r w:rsidRPr="00A83CA8">
              <w:rPr>
                <w:rFonts w:ascii="Verdana" w:hAnsi="Verdana"/>
                <w:sz w:val="16"/>
                <w:szCs w:val="16"/>
              </w:rPr>
              <w:fldChar w:fldCharType="end"/>
            </w:r>
          </w:p>
        </w:tc>
      </w:tr>
      <w:tr w:rsidR="00C3029F" w:rsidRPr="002604AB" w14:paraId="050206CA"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1B87348"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7C2B8E82" w14:textId="77777777" w:rsidR="00C3029F" w:rsidRPr="006F4D3E"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4D3E">
              <w:rPr>
                <w:rFonts w:ascii="Verdana" w:hAnsi="Verdana"/>
                <w:noProof/>
                <w:sz w:val="16"/>
                <w:szCs w:val="16"/>
              </w:rPr>
              <w:t xml:space="preserve"> 1. Elektropolimerik nanoyapılar kavramını anlayabilmek,</w:t>
            </w:r>
          </w:p>
          <w:p w14:paraId="2E070D02" w14:textId="77777777" w:rsidR="00C3029F" w:rsidRPr="006F4D3E" w:rsidRDefault="00C3029F" w:rsidP="00F626BE">
            <w:pPr>
              <w:tabs>
                <w:tab w:val="left" w:pos="7800"/>
              </w:tabs>
              <w:rPr>
                <w:rFonts w:ascii="Verdana" w:hAnsi="Verdana"/>
                <w:noProof/>
                <w:sz w:val="16"/>
                <w:szCs w:val="16"/>
              </w:rPr>
            </w:pPr>
            <w:r w:rsidRPr="006F4D3E">
              <w:rPr>
                <w:rFonts w:ascii="Verdana" w:hAnsi="Verdana"/>
                <w:noProof/>
                <w:sz w:val="16"/>
                <w:szCs w:val="16"/>
              </w:rPr>
              <w:t xml:space="preserve"> 2. Elektropolimerik nanoyapıların sentez metodlarını açıklayabilmek</w:t>
            </w:r>
          </w:p>
          <w:p w14:paraId="5F8AE243" w14:textId="77777777" w:rsidR="00C3029F" w:rsidRPr="006F4D3E" w:rsidRDefault="00C3029F" w:rsidP="00F626BE">
            <w:pPr>
              <w:tabs>
                <w:tab w:val="left" w:pos="7800"/>
              </w:tabs>
              <w:rPr>
                <w:rFonts w:ascii="Verdana" w:hAnsi="Verdana"/>
                <w:noProof/>
                <w:sz w:val="16"/>
                <w:szCs w:val="16"/>
              </w:rPr>
            </w:pPr>
            <w:r w:rsidRPr="006F4D3E">
              <w:rPr>
                <w:rFonts w:ascii="Verdana" w:hAnsi="Verdana"/>
                <w:noProof/>
                <w:sz w:val="16"/>
                <w:szCs w:val="16"/>
              </w:rPr>
              <w:t xml:space="preserve"> 3. Elektropolimerik nanoyapıların karakterizasyon metodlarını bilmek,</w:t>
            </w:r>
          </w:p>
          <w:p w14:paraId="6E170AB0" w14:textId="77777777" w:rsidR="00C3029F" w:rsidRPr="00E3546D" w:rsidRDefault="00C3029F" w:rsidP="00F626BE">
            <w:pPr>
              <w:tabs>
                <w:tab w:val="left" w:pos="7800"/>
              </w:tabs>
              <w:rPr>
                <w:rFonts w:ascii="Verdana" w:hAnsi="Verdana"/>
                <w:sz w:val="16"/>
                <w:szCs w:val="16"/>
              </w:rPr>
            </w:pPr>
            <w:r w:rsidRPr="006F4D3E">
              <w:rPr>
                <w:rFonts w:ascii="Verdana" w:hAnsi="Verdana"/>
                <w:noProof/>
                <w:sz w:val="16"/>
                <w:szCs w:val="16"/>
              </w:rPr>
              <w:t xml:space="preserve"> 4. Elektropolimerlerin güncel uygulama alanlarını örneklendirebilmek.</w:t>
            </w:r>
            <w:r>
              <w:rPr>
                <w:rFonts w:ascii="Verdana" w:hAnsi="Verdana"/>
                <w:sz w:val="16"/>
                <w:szCs w:val="16"/>
              </w:rPr>
              <w:fldChar w:fldCharType="end"/>
            </w:r>
          </w:p>
        </w:tc>
      </w:tr>
      <w:tr w:rsidR="00C3029F" w:rsidRPr="002604AB" w14:paraId="2F513CC4"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CB28C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41E9543B"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F4D3E">
              <w:rPr>
                <w:rFonts w:ascii="Verdana" w:hAnsi="Verdana"/>
                <w:b w:val="0"/>
                <w:noProof/>
                <w:sz w:val="16"/>
                <w:szCs w:val="16"/>
              </w:rPr>
              <w:t>A. Eftekhari, Nanostructured Conductive Polymers, Wiley-VCH, 2010.</w:t>
            </w:r>
            <w:r w:rsidRPr="006849DA">
              <w:rPr>
                <w:rFonts w:ascii="Verdana" w:hAnsi="Verdana"/>
                <w:b w:val="0"/>
                <w:sz w:val="16"/>
                <w:szCs w:val="16"/>
              </w:rPr>
              <w:fldChar w:fldCharType="end"/>
            </w:r>
          </w:p>
        </w:tc>
      </w:tr>
      <w:tr w:rsidR="00C3029F" w:rsidRPr="002604AB" w14:paraId="2EE34A3F"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95032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21A76BE7"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F4D3E">
              <w:rPr>
                <w:rFonts w:ascii="Verdana" w:hAnsi="Verdana"/>
                <w:b w:val="0"/>
                <w:noProof/>
                <w:sz w:val="16"/>
                <w:szCs w:val="16"/>
              </w:rPr>
              <w:t>S. Cosnier, A. Karyakin, Electropolymerization, Consepts, Materials and Applications, Wiley-VCH, 2010.</w:t>
            </w:r>
            <w:r w:rsidRPr="006849DA">
              <w:rPr>
                <w:rFonts w:ascii="Verdana" w:hAnsi="Verdana"/>
                <w:b w:val="0"/>
                <w:sz w:val="16"/>
                <w:szCs w:val="16"/>
              </w:rPr>
              <w:fldChar w:fldCharType="end"/>
            </w:r>
          </w:p>
        </w:tc>
      </w:tr>
    </w:tbl>
    <w:p w14:paraId="60A417BF" w14:textId="77777777" w:rsidR="00C3029F" w:rsidRPr="002604AB" w:rsidRDefault="00C3029F" w:rsidP="00F626BE">
      <w:pPr>
        <w:rPr>
          <w:rFonts w:ascii="Verdana" w:hAnsi="Verdana"/>
          <w:sz w:val="16"/>
          <w:szCs w:val="16"/>
        </w:rPr>
        <w:sectPr w:rsidR="00C3029F" w:rsidRPr="002604AB" w:rsidSect="00F626BE">
          <w:headerReference w:type="even" r:id="rId55"/>
          <w:headerReference w:type="default" r:id="rId56"/>
          <w:footerReference w:type="even" r:id="rId57"/>
          <w:footerReference w:type="default" r:id="rId58"/>
          <w:headerReference w:type="first" r:id="rId59"/>
          <w:footerReference w:type="first" r:id="rId6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4F832B87"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22FD17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56C4C77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29B27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38B0193B"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2B62CE3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253B08"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D56861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Elektrot proseslerinin kinetiği</w:t>
            </w:r>
            <w:r w:rsidRPr="00A83CA8">
              <w:rPr>
                <w:rFonts w:ascii="Verdana" w:hAnsi="Verdana"/>
                <w:sz w:val="16"/>
                <w:szCs w:val="16"/>
              </w:rPr>
              <w:fldChar w:fldCharType="end"/>
            </w:r>
          </w:p>
        </w:tc>
      </w:tr>
      <w:tr w:rsidR="00C3029F" w:rsidRPr="002604AB" w14:paraId="01CD478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8DCDC1"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31B1A5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Elektrokimyasal teknikler</w:t>
            </w:r>
            <w:r w:rsidRPr="00A83CA8">
              <w:rPr>
                <w:rFonts w:ascii="Verdana" w:hAnsi="Verdana"/>
                <w:sz w:val="16"/>
                <w:szCs w:val="16"/>
              </w:rPr>
              <w:fldChar w:fldCharType="end"/>
            </w:r>
          </w:p>
        </w:tc>
      </w:tr>
      <w:tr w:rsidR="00C3029F" w:rsidRPr="002604AB" w14:paraId="6F2B937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3ED9EB"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53AE33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Dönüşümlü voltametri</w:t>
            </w:r>
            <w:r w:rsidRPr="00A83CA8">
              <w:rPr>
                <w:rFonts w:ascii="Verdana" w:hAnsi="Verdana"/>
                <w:sz w:val="16"/>
                <w:szCs w:val="16"/>
              </w:rPr>
              <w:fldChar w:fldCharType="end"/>
            </w:r>
          </w:p>
        </w:tc>
      </w:tr>
      <w:tr w:rsidR="00C3029F" w:rsidRPr="002604AB" w14:paraId="5375CC1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C51804"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5373EE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Monomerlerin yükseltgenme ve indirgenme reaksiyonları</w:t>
            </w:r>
            <w:r w:rsidRPr="00A83CA8">
              <w:rPr>
                <w:rFonts w:ascii="Verdana" w:hAnsi="Verdana"/>
                <w:sz w:val="16"/>
                <w:szCs w:val="16"/>
              </w:rPr>
              <w:fldChar w:fldCharType="end"/>
            </w:r>
          </w:p>
        </w:tc>
      </w:tr>
      <w:tr w:rsidR="00C3029F" w:rsidRPr="002604AB" w14:paraId="17928ED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2428FC"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B452B1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 xml:space="preserve">In-situ elektrokimya, elektropolimerizasyon          </w:t>
            </w:r>
            <w:r w:rsidRPr="00A83CA8">
              <w:rPr>
                <w:rFonts w:ascii="Verdana" w:hAnsi="Verdana"/>
                <w:sz w:val="16"/>
                <w:szCs w:val="16"/>
              </w:rPr>
              <w:fldChar w:fldCharType="end"/>
            </w:r>
          </w:p>
        </w:tc>
      </w:tr>
      <w:tr w:rsidR="00C3029F" w:rsidRPr="002604AB" w14:paraId="6372999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C7D6E4B"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2FD1DF2"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124D21B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7A228C"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E8C2AA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Elektroaktif polimerik mikro ve nanoyapılar (polianilin, polipirol, politiyofen, polialkilendioksitiyofen ve kopolimerleri)</w:t>
            </w:r>
            <w:r w:rsidRPr="00A83CA8">
              <w:rPr>
                <w:rFonts w:ascii="Verdana" w:hAnsi="Verdana"/>
                <w:sz w:val="16"/>
                <w:szCs w:val="16"/>
              </w:rPr>
              <w:fldChar w:fldCharType="end"/>
            </w:r>
          </w:p>
        </w:tc>
      </w:tr>
      <w:tr w:rsidR="00C3029F" w:rsidRPr="002604AB" w14:paraId="598305E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120852"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2D6122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 xml:space="preserve">Elektropolimerlerin spektroskopik karakterizasyon teknikleri </w:t>
            </w:r>
            <w:r w:rsidRPr="00A83CA8">
              <w:rPr>
                <w:rFonts w:ascii="Verdana" w:hAnsi="Verdana"/>
                <w:sz w:val="16"/>
                <w:szCs w:val="16"/>
              </w:rPr>
              <w:fldChar w:fldCharType="end"/>
            </w:r>
          </w:p>
        </w:tc>
      </w:tr>
      <w:tr w:rsidR="00C3029F" w:rsidRPr="002604AB" w14:paraId="5D0AC53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8687C6"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E137F6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sz w:val="16"/>
                <w:szCs w:val="16"/>
              </w:rPr>
              <w:t>Elektropolimerlerin mikroskopik karakterizasyon teknikleri</w:t>
            </w:r>
            <w:r w:rsidRPr="00A83CA8">
              <w:rPr>
                <w:rFonts w:ascii="Verdana" w:hAnsi="Verdana"/>
                <w:sz w:val="16"/>
                <w:szCs w:val="16"/>
              </w:rPr>
              <w:fldChar w:fldCharType="end"/>
            </w:r>
          </w:p>
        </w:tc>
      </w:tr>
      <w:tr w:rsidR="00C3029F" w:rsidRPr="002604AB" w14:paraId="2EE994E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3DB1EB"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6DF486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sz w:val="16"/>
                <w:szCs w:val="16"/>
              </w:rPr>
              <w:t>Elektropolimerlerin kullanım alanları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1C986BA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203108D"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A9EE3DD"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7BA1FDE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67B640"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BC7660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Elektrokromik cihazlar</w:t>
            </w:r>
            <w:r w:rsidRPr="00A83CA8">
              <w:rPr>
                <w:rFonts w:ascii="Verdana" w:hAnsi="Verdana"/>
                <w:sz w:val="16"/>
                <w:szCs w:val="16"/>
              </w:rPr>
              <w:fldChar w:fldCharType="end"/>
            </w:r>
          </w:p>
        </w:tc>
      </w:tr>
      <w:tr w:rsidR="00C3029F" w:rsidRPr="002604AB" w14:paraId="6EE83B2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9634DA"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D76500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Sensörler, biyosensörler</w:t>
            </w:r>
            <w:r w:rsidRPr="00A83CA8">
              <w:rPr>
                <w:rFonts w:ascii="Verdana" w:hAnsi="Verdana"/>
                <w:sz w:val="16"/>
                <w:szCs w:val="16"/>
              </w:rPr>
              <w:fldChar w:fldCharType="end"/>
            </w:r>
          </w:p>
        </w:tc>
      </w:tr>
      <w:tr w:rsidR="00C3029F" w:rsidRPr="002604AB" w14:paraId="7A0C90A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318275"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C66AD2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D3E">
              <w:rPr>
                <w:rFonts w:ascii="Verdana" w:hAnsi="Verdana"/>
                <w:noProof/>
                <w:sz w:val="16"/>
                <w:szCs w:val="16"/>
              </w:rPr>
              <w:t>Piller, süperkapasitörler</w:t>
            </w:r>
            <w:r w:rsidRPr="00A83CA8">
              <w:rPr>
                <w:rFonts w:ascii="Verdana" w:hAnsi="Verdana"/>
                <w:sz w:val="16"/>
                <w:szCs w:val="16"/>
              </w:rPr>
              <w:fldChar w:fldCharType="end"/>
            </w:r>
          </w:p>
        </w:tc>
      </w:tr>
      <w:tr w:rsidR="00C3029F" w:rsidRPr="002604AB" w14:paraId="6CC0AD11"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F16ED7A"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DA136D0"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36BC4768" w14:textId="77777777" w:rsidR="00C3029F" w:rsidRPr="002604AB" w:rsidRDefault="00C3029F" w:rsidP="00F626BE">
      <w:pPr>
        <w:rPr>
          <w:rFonts w:ascii="Verdana" w:hAnsi="Verdana"/>
          <w:sz w:val="16"/>
          <w:szCs w:val="16"/>
        </w:rPr>
      </w:pPr>
    </w:p>
    <w:p w14:paraId="700C3FB6"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398EA63C"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20F52EA4"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790B176D"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49FD8D56"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308C2C88"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0C9523FE"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50927ECB" w14:textId="77777777" w:rsidR="00C3029F" w:rsidRDefault="00C3029F" w:rsidP="00F626BE">
            <w:pPr>
              <w:jc w:val="center"/>
              <w:rPr>
                <w:rFonts w:ascii="Verdana" w:hAnsi="Verdana"/>
                <w:b/>
                <w:sz w:val="18"/>
                <w:szCs w:val="16"/>
              </w:rPr>
            </w:pPr>
            <w:r>
              <w:rPr>
                <w:rFonts w:ascii="Verdana" w:hAnsi="Verdana"/>
                <w:b/>
                <w:sz w:val="18"/>
                <w:szCs w:val="16"/>
              </w:rPr>
              <w:t>3</w:t>
            </w:r>
          </w:p>
          <w:p w14:paraId="1F172271"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559103B8" w14:textId="77777777" w:rsidR="00C3029F" w:rsidRDefault="00C3029F" w:rsidP="00F626BE">
            <w:pPr>
              <w:jc w:val="center"/>
              <w:rPr>
                <w:rFonts w:ascii="Verdana" w:hAnsi="Verdana"/>
                <w:b/>
                <w:sz w:val="18"/>
                <w:szCs w:val="16"/>
              </w:rPr>
            </w:pPr>
            <w:r>
              <w:rPr>
                <w:rFonts w:ascii="Verdana" w:hAnsi="Verdana"/>
                <w:b/>
                <w:sz w:val="18"/>
                <w:szCs w:val="16"/>
              </w:rPr>
              <w:t>2</w:t>
            </w:r>
          </w:p>
          <w:p w14:paraId="37488C4D"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753B335F" w14:textId="77777777" w:rsidR="00C3029F" w:rsidRDefault="00C3029F" w:rsidP="00F626BE">
            <w:pPr>
              <w:jc w:val="center"/>
              <w:rPr>
                <w:rFonts w:ascii="Verdana" w:hAnsi="Verdana"/>
                <w:b/>
                <w:sz w:val="18"/>
                <w:szCs w:val="16"/>
              </w:rPr>
            </w:pPr>
            <w:r>
              <w:rPr>
                <w:rFonts w:ascii="Verdana" w:hAnsi="Verdana"/>
                <w:b/>
                <w:sz w:val="18"/>
                <w:szCs w:val="16"/>
              </w:rPr>
              <w:t>1</w:t>
            </w:r>
          </w:p>
          <w:p w14:paraId="7B2EB5B3"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019EA6B5"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1F23F915"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42175021"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1369CFF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D5CFA1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F44F9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F644719"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3E6E267A"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22C6DD0E"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21B330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880B42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8C59F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82E457A"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508795A"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5124416B"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76EE89E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82D293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92720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A9CBB0B"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722C0A3F"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1E92042E"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2B724C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70A34B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943AB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3026474"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9C082EA"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696B36C1"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1206BB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3D24BD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B5301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4A7B4AA"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DD49346"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0F22DC2B"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7651B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CD4AC2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DDAFA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936268A"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20CABD4B"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1CCCB06D"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39918B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35528F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12B1A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D174B93"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D7151EC"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2F60CA1D"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2F368C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AB0868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25400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11BB3539" w14:textId="77777777" w:rsidR="00C3029F" w:rsidRPr="002604AB" w:rsidRDefault="00C3029F" w:rsidP="00F626BE">
      <w:pPr>
        <w:rPr>
          <w:rFonts w:ascii="Verdana" w:hAnsi="Verdana"/>
          <w:sz w:val="16"/>
          <w:szCs w:val="16"/>
        </w:rPr>
      </w:pPr>
    </w:p>
    <w:p w14:paraId="55F597FC"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B6B24">
        <w:rPr>
          <w:rFonts w:ascii="Verdana" w:hAnsi="Verdana"/>
          <w:noProof/>
          <w:sz w:val="18"/>
          <w:szCs w:val="16"/>
        </w:rPr>
        <w:t xml:space="preserve">Prof. Dr. Gözen Bereket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9D474F0" w14:textId="77777777" w:rsidR="00C3029F" w:rsidRDefault="00C3029F" w:rsidP="00F626B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76970595" w14:textId="77777777" w:rsidR="00C3029F" w:rsidRDefault="00C3029F">
      <w:pPr>
        <w:spacing w:after="200"/>
        <w:rPr>
          <w:rFonts w:ascii="Verdana" w:hAnsi="Verdana"/>
          <w:sz w:val="18"/>
          <w:szCs w:val="16"/>
        </w:rPr>
      </w:pPr>
      <w:r>
        <w:rPr>
          <w:rFonts w:ascii="Verdana" w:hAnsi="Verdana"/>
          <w:sz w:val="18"/>
          <w:szCs w:val="16"/>
        </w:rPr>
        <w:br w:type="page"/>
      </w:r>
    </w:p>
    <w:p w14:paraId="1ABE22A3" w14:textId="4E664EC7"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5920" behindDoc="0" locked="0" layoutInCell="1" allowOverlap="1" wp14:anchorId="7C3AB18C" wp14:editId="74F15C47">
                <wp:simplePos x="0" y="0"/>
                <wp:positionH relativeFrom="column">
                  <wp:posOffset>1508760</wp:posOffset>
                </wp:positionH>
                <wp:positionV relativeFrom="paragraph">
                  <wp:posOffset>-203200</wp:posOffset>
                </wp:positionV>
                <wp:extent cx="3256280" cy="1015365"/>
                <wp:effectExtent l="0" t="0" r="20320" b="13335"/>
                <wp:wrapNone/>
                <wp:docPr id="8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2B9E02D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67DF81C3"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0482149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0D5DD821" w14:textId="77777777" w:rsidR="00B95765" w:rsidRPr="002604AB" w:rsidRDefault="00B95765" w:rsidP="00F626BE">
                            <w:pPr>
                              <w:spacing w:after="120"/>
                              <w:jc w:val="center"/>
                              <w:rPr>
                                <w:rFonts w:ascii="Verdana" w:hAnsi="Verdana"/>
                                <w:b/>
                                <w:sz w:val="6"/>
                                <w:szCs w:val="10"/>
                              </w:rPr>
                            </w:pPr>
                          </w:p>
                          <w:p w14:paraId="64391E96"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7E574DF5"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B18C" id="_x0000_s1038" type="#_x0000_t202" style="position:absolute;margin-left:118.8pt;margin-top:-16pt;width:256.4pt;height:7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" strokecolor="white">
                <v:textbox>
                  <w:txbxContent>
                    <w:p w14:paraId="2B9E02D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67DF81C3"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0482149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0D5DD821" w14:textId="77777777" w:rsidR="00B95765" w:rsidRPr="002604AB" w:rsidRDefault="00B95765" w:rsidP="00F626BE">
                      <w:pPr>
                        <w:spacing w:after="120"/>
                        <w:jc w:val="center"/>
                        <w:rPr>
                          <w:rFonts w:ascii="Verdana" w:hAnsi="Verdana"/>
                          <w:b/>
                          <w:sz w:val="6"/>
                          <w:szCs w:val="10"/>
                        </w:rPr>
                      </w:pPr>
                    </w:p>
                    <w:p w14:paraId="64391E96"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7E574DF5"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0B438449" w14:textId="00DABC76" w:rsidR="00C3029F" w:rsidRPr="002604AB" w:rsidRDefault="00C3029F" w:rsidP="00F626BE">
      <w:pPr>
        <w:outlineLvl w:val="0"/>
        <w:rPr>
          <w:rFonts w:ascii="Verdana" w:hAnsi="Verdana"/>
          <w:b/>
          <w:sz w:val="16"/>
          <w:szCs w:val="16"/>
        </w:rPr>
      </w:pPr>
    </w:p>
    <w:p w14:paraId="3836996B" w14:textId="45E90116" w:rsidR="00C3029F" w:rsidRPr="002604AB" w:rsidRDefault="00C3029F" w:rsidP="00F626BE">
      <w:pPr>
        <w:outlineLvl w:val="0"/>
        <w:rPr>
          <w:rFonts w:ascii="Verdana" w:hAnsi="Verdana"/>
          <w:b/>
          <w:sz w:val="16"/>
          <w:szCs w:val="16"/>
        </w:rPr>
      </w:pPr>
    </w:p>
    <w:p w14:paraId="21A880DB" w14:textId="77777777" w:rsidR="00C3029F" w:rsidRPr="002604AB" w:rsidRDefault="00C3029F" w:rsidP="00F626BE">
      <w:pPr>
        <w:outlineLvl w:val="0"/>
        <w:rPr>
          <w:rFonts w:ascii="Verdana" w:hAnsi="Verdana"/>
          <w:b/>
          <w:sz w:val="16"/>
          <w:szCs w:val="16"/>
        </w:rPr>
      </w:pPr>
    </w:p>
    <w:p w14:paraId="58640303" w14:textId="77777777" w:rsidR="00C3029F" w:rsidRPr="002604AB" w:rsidRDefault="00C3029F" w:rsidP="00F626BE">
      <w:pPr>
        <w:outlineLvl w:val="0"/>
        <w:rPr>
          <w:rFonts w:ascii="Verdana" w:hAnsi="Verdana"/>
          <w:b/>
          <w:sz w:val="16"/>
          <w:szCs w:val="16"/>
        </w:rPr>
      </w:pPr>
    </w:p>
    <w:p w14:paraId="0FD45F70" w14:textId="77777777" w:rsidR="00C3029F" w:rsidRPr="002604AB" w:rsidRDefault="00C3029F" w:rsidP="00F626BE">
      <w:pPr>
        <w:outlineLvl w:val="0"/>
        <w:rPr>
          <w:rFonts w:ascii="Verdana" w:hAnsi="Verdana"/>
          <w:b/>
          <w:sz w:val="16"/>
          <w:szCs w:val="16"/>
        </w:rPr>
      </w:pPr>
    </w:p>
    <w:p w14:paraId="615DFAE4" w14:textId="77777777" w:rsidR="00C3029F" w:rsidRDefault="00C3029F" w:rsidP="00F626BE">
      <w:pPr>
        <w:outlineLvl w:val="0"/>
        <w:rPr>
          <w:rFonts w:ascii="Verdana" w:hAnsi="Verdana"/>
          <w:b/>
          <w:sz w:val="16"/>
          <w:szCs w:val="16"/>
        </w:rPr>
      </w:pPr>
    </w:p>
    <w:p w14:paraId="6D6EE74C" w14:textId="77777777" w:rsidR="00C3029F" w:rsidRDefault="00C3029F" w:rsidP="00F626BE">
      <w:pPr>
        <w:outlineLvl w:val="0"/>
        <w:rPr>
          <w:rFonts w:ascii="Verdana" w:hAnsi="Verdana"/>
          <w:b/>
          <w:sz w:val="16"/>
          <w:szCs w:val="16"/>
        </w:rPr>
      </w:pPr>
    </w:p>
    <w:p w14:paraId="52AC5315" w14:textId="77777777" w:rsidR="00C3029F" w:rsidRDefault="00C3029F" w:rsidP="00F626BE">
      <w:pPr>
        <w:outlineLvl w:val="0"/>
        <w:rPr>
          <w:rFonts w:ascii="Verdana" w:hAnsi="Verdana"/>
          <w:b/>
          <w:sz w:val="16"/>
          <w:szCs w:val="16"/>
        </w:rPr>
      </w:pPr>
    </w:p>
    <w:p w14:paraId="37FC2BDD"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585E9A5D" w14:textId="77777777" w:rsidTr="00F626BE">
        <w:tc>
          <w:tcPr>
            <w:tcW w:w="1951" w:type="dxa"/>
            <w:vAlign w:val="center"/>
          </w:tcPr>
          <w:p w14:paraId="602B91F4"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028B213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2E864A8B"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70E6913C"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4054CD75"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08B76F7B" w14:textId="77777777" w:rsidTr="00F626BE">
        <w:trPr>
          <w:trHeight w:val="338"/>
        </w:trPr>
        <w:tc>
          <w:tcPr>
            <w:tcW w:w="10173" w:type="dxa"/>
            <w:gridSpan w:val="4"/>
            <w:vAlign w:val="center"/>
          </w:tcPr>
          <w:p w14:paraId="105ADC05"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01849C67" w14:textId="77777777" w:rsidTr="00F626BE">
        <w:tc>
          <w:tcPr>
            <w:tcW w:w="1668" w:type="dxa"/>
            <w:vAlign w:val="center"/>
          </w:tcPr>
          <w:p w14:paraId="003C75FD"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2A871625"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505412601</w:t>
            </w:r>
            <w:r>
              <w:rPr>
                <w:rFonts w:ascii="Verdana" w:hAnsi="Verdana"/>
                <w:sz w:val="16"/>
                <w:szCs w:val="16"/>
              </w:rPr>
              <w:fldChar w:fldCharType="end"/>
            </w:r>
          </w:p>
        </w:tc>
        <w:tc>
          <w:tcPr>
            <w:tcW w:w="1559" w:type="dxa"/>
            <w:vAlign w:val="center"/>
          </w:tcPr>
          <w:p w14:paraId="1B695BDE"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33F60E05"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65"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B5D">
              <w:rPr>
                <w:rFonts w:ascii="Verdana" w:hAnsi="Verdana"/>
                <w:noProof/>
                <w:sz w:val="16"/>
                <w:szCs w:val="16"/>
              </w:rPr>
              <w:t>Fonksiyonel Polimerler ve Modifikasyonları</w:t>
            </w:r>
            <w:r>
              <w:rPr>
                <w:rFonts w:ascii="Verdana" w:hAnsi="Verdana"/>
                <w:sz w:val="16"/>
                <w:szCs w:val="16"/>
              </w:rPr>
              <w:fldChar w:fldCharType="end"/>
            </w:r>
            <w:bookmarkEnd w:id="65"/>
          </w:p>
        </w:tc>
      </w:tr>
    </w:tbl>
    <w:p w14:paraId="5770D2F0"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0FF92799"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1E5931E2"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5EDB713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2393E53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7BCE11D9"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2B8FB6F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436B8C7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72EA7998"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6470D50C"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57AA1D9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343E7A88"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5BEF8839"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F49E43A"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20C53FAB"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4A28383F"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04029A6A" w14:textId="77777777" w:rsidR="00C3029F" w:rsidRPr="002604AB" w:rsidRDefault="00C3029F" w:rsidP="00F626BE">
            <w:pPr>
              <w:jc w:val="center"/>
              <w:rPr>
                <w:rFonts w:ascii="Verdana" w:hAnsi="Verdana"/>
                <w:b/>
                <w:sz w:val="16"/>
                <w:szCs w:val="16"/>
              </w:rPr>
            </w:pPr>
          </w:p>
        </w:tc>
      </w:tr>
      <w:tr w:rsidR="00C3029F" w:rsidRPr="002604AB" w14:paraId="2F9A79B2"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847B90D"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6292F2E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3A7C5C5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FEF045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1F875BA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26D4A0F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462EEDA8"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1160110A"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2D7A594B"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49C04F9D"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71BB0ACE"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375C8BE7"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43B7B0D"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08EC9651"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774F46D0"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7E226848"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746FFDF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076E35B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2A103AD9"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4BAE709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011A5157"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0907960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3137EC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DF2A7C1"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7E674AE3"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9AF1FE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6CD6EA02"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BB0E2B2"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2BF5A6CC"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A0CBBA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25888DF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02BB7728"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65B0E4E9" w14:textId="77777777" w:rsidTr="00F626BE">
        <w:trPr>
          <w:trHeight w:val="276"/>
        </w:trPr>
        <w:tc>
          <w:tcPr>
            <w:tcW w:w="3735" w:type="dxa"/>
            <w:gridSpan w:val="5"/>
            <w:vMerge/>
            <w:tcBorders>
              <w:left w:val="single" w:sz="12" w:space="0" w:color="auto"/>
              <w:right w:val="single" w:sz="12" w:space="0" w:color="auto"/>
            </w:tcBorders>
            <w:vAlign w:val="center"/>
          </w:tcPr>
          <w:p w14:paraId="0BDC3C94"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B0CA8E6"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FB83CB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69FD5AE5"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3794E20D" w14:textId="77777777" w:rsidR="00C3029F" w:rsidRPr="002604AB" w:rsidRDefault="00C3029F" w:rsidP="00F626BE">
            <w:pPr>
              <w:jc w:val="center"/>
              <w:rPr>
                <w:rFonts w:ascii="Verdana" w:hAnsi="Verdana"/>
                <w:sz w:val="16"/>
                <w:szCs w:val="16"/>
                <w:highlight w:val="yellow"/>
              </w:rPr>
            </w:pPr>
          </w:p>
        </w:tc>
      </w:tr>
      <w:tr w:rsidR="00C3029F" w:rsidRPr="002604AB" w14:paraId="7889685F" w14:textId="77777777" w:rsidTr="00F626BE">
        <w:trPr>
          <w:trHeight w:val="286"/>
        </w:trPr>
        <w:tc>
          <w:tcPr>
            <w:tcW w:w="3735" w:type="dxa"/>
            <w:gridSpan w:val="5"/>
            <w:vMerge/>
            <w:tcBorders>
              <w:left w:val="single" w:sz="12" w:space="0" w:color="auto"/>
              <w:right w:val="single" w:sz="12" w:space="0" w:color="auto"/>
            </w:tcBorders>
            <w:vAlign w:val="center"/>
          </w:tcPr>
          <w:p w14:paraId="4E4AB6D4"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354CA58"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06E357F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5AB1F82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776F35F7" w14:textId="77777777" w:rsidTr="00F626BE">
        <w:trPr>
          <w:trHeight w:val="286"/>
        </w:trPr>
        <w:tc>
          <w:tcPr>
            <w:tcW w:w="3735" w:type="dxa"/>
            <w:gridSpan w:val="5"/>
            <w:vMerge/>
            <w:tcBorders>
              <w:left w:val="single" w:sz="12" w:space="0" w:color="auto"/>
              <w:right w:val="single" w:sz="12" w:space="0" w:color="auto"/>
            </w:tcBorders>
            <w:vAlign w:val="center"/>
          </w:tcPr>
          <w:p w14:paraId="4A7608E9"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D40AAFD"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24EC654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1BF7406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E1E0705" w14:textId="77777777" w:rsidTr="00F626BE">
        <w:trPr>
          <w:trHeight w:val="286"/>
        </w:trPr>
        <w:tc>
          <w:tcPr>
            <w:tcW w:w="3735" w:type="dxa"/>
            <w:gridSpan w:val="5"/>
            <w:vMerge/>
            <w:tcBorders>
              <w:left w:val="single" w:sz="12" w:space="0" w:color="auto"/>
              <w:right w:val="single" w:sz="12" w:space="0" w:color="auto"/>
            </w:tcBorders>
            <w:vAlign w:val="center"/>
          </w:tcPr>
          <w:p w14:paraId="0076308E"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13179BF"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72187D2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30858A7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057E74F" w14:textId="77777777" w:rsidTr="00F626BE">
        <w:trPr>
          <w:trHeight w:val="286"/>
        </w:trPr>
        <w:tc>
          <w:tcPr>
            <w:tcW w:w="3735" w:type="dxa"/>
            <w:gridSpan w:val="5"/>
            <w:vMerge/>
            <w:tcBorders>
              <w:left w:val="single" w:sz="12" w:space="0" w:color="auto"/>
              <w:right w:val="single" w:sz="12" w:space="0" w:color="auto"/>
            </w:tcBorders>
            <w:vAlign w:val="center"/>
          </w:tcPr>
          <w:p w14:paraId="31001419"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B0FCF48"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588FF2F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2567F61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356C75A4" w14:textId="77777777" w:rsidTr="00F626BE">
        <w:trPr>
          <w:trHeight w:val="294"/>
        </w:trPr>
        <w:tc>
          <w:tcPr>
            <w:tcW w:w="3735" w:type="dxa"/>
            <w:gridSpan w:val="5"/>
            <w:vMerge/>
            <w:tcBorders>
              <w:left w:val="single" w:sz="12" w:space="0" w:color="auto"/>
              <w:right w:val="single" w:sz="12" w:space="0" w:color="auto"/>
            </w:tcBorders>
            <w:vAlign w:val="center"/>
          </w:tcPr>
          <w:p w14:paraId="67518236"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CFD3A84"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59BABF2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6C4530C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6538EEC0"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1CE9F576"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567A8463"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35359F9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6397CF36"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42C15B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3A4AD345"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3E755B9C"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1F53FF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48A35EB7"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Yeni monomerlerin dizay ve polimerizasyonu, polimer destekli kimyasal reaksiyonlar,  polimere bağlı metal katalizörler, faz transfer katalizörleri, affinite kromatografisi, enzimlerin immobilizasyonu, seçici iyon transportu ve fonksiyonel polimerlerin güneş enerji uygulamaları. Polimerlerin modifikasyon metotları. PVC, Polistiren, Selüloz gibi endüstriyel polimerlerin modifikasyonları. Polimer modifikasyonunun kinetiği ve mekanizması. Modifiye polimerlerin özellikleri ve uygulamaları. Yüzey modifikasyon metotları. Modifiye polimerlerin karakterizasyonları</w:t>
            </w:r>
            <w:r w:rsidRPr="00A83CA8">
              <w:rPr>
                <w:rFonts w:ascii="Verdana" w:hAnsi="Verdana"/>
                <w:sz w:val="16"/>
                <w:szCs w:val="16"/>
              </w:rPr>
              <w:fldChar w:fldCharType="end"/>
            </w:r>
          </w:p>
        </w:tc>
      </w:tr>
      <w:tr w:rsidR="00C3029F" w:rsidRPr="002604AB" w14:paraId="0B348BFD"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748544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6CD6E5A3"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Fonksiyonel polimerler ile ilgili temel kavramların verilmesi, polimerlerin modifikasyon reaksiyonlarında yapısal etkilerin ortaya konması, modifikasyon yöntemleri, karakterizasyonları ve uygulama alanları hakkında bilgi verilmesi, yeterli donanıma sahip bireylerin yetişmesi ve ve endüstrideki ihtiyaca cevap verebilmelerinin sağlanması.</w:t>
            </w:r>
            <w:r w:rsidRPr="00A83CA8">
              <w:rPr>
                <w:rFonts w:ascii="Verdana" w:hAnsi="Verdana"/>
                <w:sz w:val="16"/>
                <w:szCs w:val="16"/>
              </w:rPr>
              <w:fldChar w:fldCharType="end"/>
            </w:r>
          </w:p>
        </w:tc>
      </w:tr>
      <w:tr w:rsidR="00C3029F" w:rsidRPr="002604AB" w14:paraId="031A43B4"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EB206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4C480CA7"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C3029F" w:rsidRPr="002604AB" w14:paraId="5F8660F8"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1A40C7C"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2D7FBE74" w14:textId="77777777" w:rsidR="00C3029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B5D">
              <w:rPr>
                <w:rFonts w:ascii="Verdana" w:hAnsi="Verdana"/>
                <w:noProof/>
                <w:sz w:val="16"/>
                <w:szCs w:val="16"/>
              </w:rPr>
              <w:t>1.Fonksiyonel polimerler ile ilgili temel kavramları tanımlar.</w:t>
            </w:r>
          </w:p>
          <w:p w14:paraId="18BA249C" w14:textId="77777777" w:rsidR="00C3029F" w:rsidRPr="00320B5D" w:rsidRDefault="00C3029F" w:rsidP="00F626BE">
            <w:pPr>
              <w:tabs>
                <w:tab w:val="left" w:pos="7800"/>
              </w:tabs>
              <w:rPr>
                <w:rFonts w:ascii="Verdana" w:hAnsi="Verdana"/>
                <w:noProof/>
                <w:sz w:val="16"/>
                <w:szCs w:val="16"/>
              </w:rPr>
            </w:pPr>
            <w:r w:rsidRPr="00320B5D">
              <w:rPr>
                <w:rFonts w:ascii="Verdana" w:hAnsi="Verdana"/>
                <w:noProof/>
                <w:sz w:val="16"/>
                <w:szCs w:val="16"/>
              </w:rPr>
              <w:t xml:space="preserve">2.Polimerlerin modifikasyon reaksiyonları hakkında bilgi sahibi olur. </w:t>
            </w:r>
          </w:p>
          <w:p w14:paraId="381B3E8D" w14:textId="77777777" w:rsidR="00C3029F" w:rsidRPr="00320B5D" w:rsidRDefault="00C3029F" w:rsidP="00F626BE">
            <w:pPr>
              <w:tabs>
                <w:tab w:val="left" w:pos="7800"/>
              </w:tabs>
              <w:rPr>
                <w:rFonts w:ascii="Verdana" w:hAnsi="Verdana"/>
                <w:noProof/>
                <w:sz w:val="16"/>
                <w:szCs w:val="16"/>
              </w:rPr>
            </w:pPr>
            <w:r w:rsidRPr="00320B5D">
              <w:rPr>
                <w:rFonts w:ascii="Verdana" w:hAnsi="Verdana"/>
                <w:noProof/>
                <w:sz w:val="16"/>
                <w:szCs w:val="16"/>
              </w:rPr>
              <w:t>3.Polimerlerin yapısal özelliklerinin modifikasyon reaksiyonu üzerindeki etkisini tahmin eder.</w:t>
            </w:r>
          </w:p>
          <w:p w14:paraId="083B84D0" w14:textId="77777777" w:rsidR="00C3029F" w:rsidRPr="00320B5D" w:rsidRDefault="00C3029F" w:rsidP="00F626BE">
            <w:pPr>
              <w:tabs>
                <w:tab w:val="left" w:pos="7800"/>
              </w:tabs>
              <w:rPr>
                <w:rFonts w:ascii="Verdana" w:hAnsi="Verdana"/>
                <w:noProof/>
                <w:sz w:val="16"/>
                <w:szCs w:val="16"/>
              </w:rPr>
            </w:pPr>
            <w:r w:rsidRPr="00320B5D">
              <w:rPr>
                <w:rFonts w:ascii="Verdana" w:hAnsi="Verdana"/>
                <w:noProof/>
                <w:sz w:val="16"/>
                <w:szCs w:val="16"/>
              </w:rPr>
              <w:t>4. Modifikasyon yöntemleri ve karakterizasyonu konusunda bilgi sahibi olur,</w:t>
            </w:r>
          </w:p>
          <w:p w14:paraId="6E62CE04" w14:textId="77777777" w:rsidR="00C3029F" w:rsidRPr="00E3546D" w:rsidRDefault="00C3029F" w:rsidP="00F626BE">
            <w:pPr>
              <w:tabs>
                <w:tab w:val="left" w:pos="7800"/>
              </w:tabs>
              <w:rPr>
                <w:rFonts w:ascii="Verdana" w:hAnsi="Verdana"/>
                <w:sz w:val="16"/>
                <w:szCs w:val="16"/>
              </w:rPr>
            </w:pPr>
            <w:r w:rsidRPr="00320B5D">
              <w:rPr>
                <w:rFonts w:ascii="Verdana" w:hAnsi="Verdana"/>
                <w:noProof/>
                <w:sz w:val="16"/>
                <w:szCs w:val="16"/>
              </w:rPr>
              <w:t>5. Modifiye polimerlerin endüstrideki yerini öğrenir</w:t>
            </w:r>
            <w:r>
              <w:rPr>
                <w:rFonts w:ascii="Verdana" w:hAnsi="Verdana"/>
                <w:noProof/>
                <w:sz w:val="16"/>
                <w:szCs w:val="16"/>
              </w:rPr>
              <w:t>.</w:t>
            </w:r>
            <w:r>
              <w:rPr>
                <w:rFonts w:ascii="Verdana" w:hAnsi="Verdana"/>
                <w:sz w:val="16"/>
                <w:szCs w:val="16"/>
              </w:rPr>
              <w:fldChar w:fldCharType="end"/>
            </w:r>
          </w:p>
        </w:tc>
      </w:tr>
      <w:tr w:rsidR="00C3029F" w:rsidRPr="002604AB" w14:paraId="0A59AC09"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142EB2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F430D15"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B5D">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C3029F" w:rsidRPr="002604AB" w14:paraId="29779449"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D297AB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2B56513E"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B5D">
              <w:rPr>
                <w:rFonts w:ascii="Verdana" w:hAnsi="Verdana"/>
                <w:b w:val="0"/>
                <w:noProof/>
                <w:sz w:val="16"/>
                <w:szCs w:val="16"/>
              </w:rPr>
              <w:t>1.</w:t>
            </w:r>
            <w:r>
              <w:rPr>
                <w:rFonts w:ascii="Verdana" w:hAnsi="Verdana"/>
                <w:b w:val="0"/>
                <w:noProof/>
                <w:sz w:val="16"/>
                <w:szCs w:val="16"/>
              </w:rPr>
              <w:t xml:space="preserve"> </w:t>
            </w:r>
            <w:r w:rsidRPr="00320B5D">
              <w:rPr>
                <w:rFonts w:ascii="Verdana" w:hAnsi="Verdana"/>
                <w:b w:val="0"/>
                <w:noProof/>
                <w:sz w:val="16"/>
                <w:szCs w:val="16"/>
              </w:rPr>
              <w:t>A.Ravve, Principles of Polymer Chemistry, 2. ed. (2000) Kluwer Academic Publishers.,</w:t>
            </w:r>
            <w:r>
              <w:rPr>
                <w:rFonts w:ascii="Verdana" w:hAnsi="Verdana"/>
                <w:b w:val="0"/>
                <w:noProof/>
                <w:sz w:val="16"/>
                <w:szCs w:val="16"/>
              </w:rPr>
              <w:t xml:space="preserve">                                                                                            </w:t>
            </w:r>
            <w:r w:rsidRPr="00320B5D">
              <w:rPr>
                <w:rFonts w:ascii="Verdana" w:hAnsi="Verdana"/>
                <w:b w:val="0"/>
                <w:noProof/>
                <w:sz w:val="16"/>
                <w:szCs w:val="16"/>
              </w:rPr>
              <w:t>2.</w:t>
            </w:r>
            <w:r>
              <w:rPr>
                <w:rFonts w:ascii="Verdana" w:hAnsi="Verdana"/>
                <w:b w:val="0"/>
                <w:noProof/>
                <w:sz w:val="16"/>
                <w:szCs w:val="16"/>
              </w:rPr>
              <w:t xml:space="preserve"> </w:t>
            </w:r>
            <w:r w:rsidRPr="00320B5D">
              <w:rPr>
                <w:rFonts w:ascii="Verdana" w:hAnsi="Verdana"/>
                <w:b w:val="0"/>
                <w:noProof/>
                <w:sz w:val="16"/>
                <w:szCs w:val="16"/>
              </w:rPr>
              <w:t>A.O.Patil, D.N.Schulz, B.M.Novak, Functional Polymers: Modern Synthetic Methods and Novel Structures, ACS Publications, ACS Symposium Series 704, 1997-USA.</w:t>
            </w:r>
            <w:r>
              <w:rPr>
                <w:rFonts w:ascii="Verdana" w:hAnsi="Verdana"/>
                <w:b w:val="0"/>
                <w:noProof/>
                <w:sz w:val="16"/>
                <w:szCs w:val="16"/>
              </w:rPr>
              <w:t xml:space="preserve">                                                                                     </w:t>
            </w:r>
            <w:r w:rsidRPr="00320B5D">
              <w:rPr>
                <w:rFonts w:ascii="Verdana" w:hAnsi="Verdana"/>
                <w:b w:val="0"/>
                <w:noProof/>
                <w:sz w:val="16"/>
                <w:szCs w:val="16"/>
              </w:rPr>
              <w:t>3.</w:t>
            </w:r>
            <w:r>
              <w:rPr>
                <w:rFonts w:ascii="Verdana" w:hAnsi="Verdana"/>
                <w:b w:val="0"/>
                <w:noProof/>
                <w:sz w:val="16"/>
                <w:szCs w:val="16"/>
              </w:rPr>
              <w:t xml:space="preserve"> </w:t>
            </w:r>
            <w:r w:rsidRPr="00320B5D">
              <w:rPr>
                <w:rFonts w:ascii="Verdana" w:hAnsi="Verdana"/>
                <w:b w:val="0"/>
                <w:noProof/>
                <w:sz w:val="16"/>
                <w:szCs w:val="16"/>
              </w:rPr>
              <w:t>K.Takemoto, R.M. et al. Functional Polym and Mon., 2. ed. (1997) Marcel Dekker.</w:t>
            </w:r>
            <w:r>
              <w:rPr>
                <w:rFonts w:ascii="Verdana" w:hAnsi="Verdana"/>
                <w:b w:val="0"/>
                <w:noProof/>
                <w:sz w:val="16"/>
                <w:szCs w:val="16"/>
              </w:rPr>
              <w:t xml:space="preserve">                                                                                                     </w:t>
            </w:r>
            <w:r w:rsidRPr="00320B5D">
              <w:rPr>
                <w:rFonts w:ascii="Verdana" w:hAnsi="Verdana"/>
                <w:b w:val="0"/>
                <w:noProof/>
                <w:sz w:val="16"/>
                <w:szCs w:val="16"/>
              </w:rPr>
              <w:t>4.</w:t>
            </w:r>
            <w:r>
              <w:rPr>
                <w:rFonts w:ascii="Verdana" w:hAnsi="Verdana"/>
                <w:b w:val="0"/>
                <w:noProof/>
                <w:sz w:val="16"/>
                <w:szCs w:val="16"/>
              </w:rPr>
              <w:t xml:space="preserve">  </w:t>
            </w:r>
            <w:r w:rsidRPr="00320B5D">
              <w:rPr>
                <w:rFonts w:ascii="Verdana" w:hAnsi="Verdana"/>
                <w:b w:val="0"/>
                <w:noProof/>
                <w:sz w:val="16"/>
                <w:szCs w:val="16"/>
              </w:rPr>
              <w:t>Warshawsky A, Synthesis and Separations Using Functional Polym, (1991) John Wiley &amp;Sons.E.Tsuchida</w:t>
            </w:r>
            <w:r>
              <w:rPr>
                <w:rFonts w:ascii="Verdana" w:hAnsi="Verdana"/>
                <w:b w:val="0"/>
                <w:noProof/>
                <w:sz w:val="16"/>
                <w:szCs w:val="16"/>
              </w:rPr>
              <w:t xml:space="preserve">                                                                </w:t>
            </w:r>
            <w:r w:rsidRPr="00320B5D">
              <w:rPr>
                <w:rFonts w:ascii="Verdana" w:hAnsi="Verdana"/>
                <w:b w:val="0"/>
                <w:noProof/>
                <w:sz w:val="16"/>
                <w:szCs w:val="16"/>
              </w:rPr>
              <w:t>5.</w:t>
            </w:r>
            <w:r>
              <w:rPr>
                <w:rFonts w:ascii="Verdana" w:hAnsi="Verdana"/>
                <w:b w:val="0"/>
                <w:noProof/>
                <w:sz w:val="16"/>
                <w:szCs w:val="16"/>
              </w:rPr>
              <w:t xml:space="preserve"> </w:t>
            </w:r>
            <w:r w:rsidRPr="00320B5D">
              <w:rPr>
                <w:rFonts w:ascii="Verdana" w:hAnsi="Verdana"/>
                <w:b w:val="0"/>
                <w:noProof/>
                <w:sz w:val="16"/>
                <w:szCs w:val="16"/>
              </w:rPr>
              <w:t>M. Lazar, T. Blaha, J. Rychly, Chemical Reactions of Natural and Synthetic Polymers, Ellis Horwood Limited  publishers, UK, 1989.</w:t>
            </w:r>
            <w:r w:rsidRPr="006849DA">
              <w:rPr>
                <w:rFonts w:ascii="Verdana" w:hAnsi="Verdana"/>
                <w:b w:val="0"/>
                <w:sz w:val="16"/>
                <w:szCs w:val="16"/>
              </w:rPr>
              <w:fldChar w:fldCharType="end"/>
            </w:r>
          </w:p>
        </w:tc>
      </w:tr>
    </w:tbl>
    <w:p w14:paraId="6B808969" w14:textId="77777777" w:rsidR="00C3029F" w:rsidRPr="002604AB" w:rsidRDefault="00C3029F" w:rsidP="00F626BE">
      <w:pPr>
        <w:rPr>
          <w:rFonts w:ascii="Verdana" w:hAnsi="Verdana"/>
          <w:sz w:val="16"/>
          <w:szCs w:val="16"/>
        </w:rPr>
        <w:sectPr w:rsidR="00C3029F" w:rsidRPr="002604AB" w:rsidSect="00F626BE">
          <w:headerReference w:type="even" r:id="rId61"/>
          <w:headerReference w:type="default" r:id="rId62"/>
          <w:footerReference w:type="even" r:id="rId63"/>
          <w:footerReference w:type="default" r:id="rId64"/>
          <w:headerReference w:type="first" r:id="rId65"/>
          <w:footerReference w:type="first" r:id="rId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3B5AF253"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D2479A1"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4016105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0F3604"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1980575"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5DC279D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7E250A"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75FB57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 xml:space="preserve">Giriş, ön kavramlar, Makromoleküllerin kimyasal reaksiyonlarının karakteristik özellikleri: komşu grup etkisi, ortamın etkisi, zincir içi ve zincirler arası reaksiyonlar </w:t>
            </w:r>
            <w:r w:rsidRPr="00A83CA8">
              <w:rPr>
                <w:rFonts w:ascii="Verdana" w:hAnsi="Verdana"/>
                <w:sz w:val="16"/>
                <w:szCs w:val="16"/>
              </w:rPr>
              <w:fldChar w:fldCharType="end"/>
            </w:r>
          </w:p>
        </w:tc>
      </w:tr>
      <w:tr w:rsidR="00C3029F" w:rsidRPr="002604AB" w14:paraId="33B3BB2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C9097F"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237DFF3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Yeni monomerlerin dizayn ve polimerizasyonu</w:t>
            </w:r>
            <w:r w:rsidRPr="00A83CA8">
              <w:rPr>
                <w:rFonts w:ascii="Verdana" w:hAnsi="Verdana"/>
                <w:sz w:val="16"/>
                <w:szCs w:val="16"/>
              </w:rPr>
              <w:fldChar w:fldCharType="end"/>
            </w:r>
          </w:p>
        </w:tc>
      </w:tr>
      <w:tr w:rsidR="00C3029F" w:rsidRPr="002604AB" w14:paraId="68A1FDD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201539"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6DAF2D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w:t>
            </w:r>
            <w:r w:rsidRPr="00320B5D">
              <w:rPr>
                <w:rFonts w:ascii="Verdana" w:hAnsi="Verdana"/>
                <w:noProof/>
                <w:sz w:val="16"/>
                <w:szCs w:val="16"/>
              </w:rPr>
              <w:t>olimer destekli kimyasal reaksiyonlar, polimere bağlı metal katalizörler, faz transfer katalizörleri</w:t>
            </w:r>
            <w:r w:rsidRPr="00A83CA8">
              <w:rPr>
                <w:rFonts w:ascii="Verdana" w:hAnsi="Verdana"/>
                <w:sz w:val="16"/>
                <w:szCs w:val="16"/>
              </w:rPr>
              <w:fldChar w:fldCharType="end"/>
            </w:r>
          </w:p>
        </w:tc>
      </w:tr>
      <w:tr w:rsidR="00C3029F" w:rsidRPr="002604AB" w14:paraId="06CCD7C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94DB22"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EA764A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w:t>
            </w:r>
            <w:r w:rsidRPr="00320B5D">
              <w:rPr>
                <w:rFonts w:ascii="Verdana" w:hAnsi="Verdana"/>
                <w:noProof/>
                <w:sz w:val="16"/>
                <w:szCs w:val="16"/>
              </w:rPr>
              <w:t xml:space="preserve">ffinite kromatografisi, enzimlerin immobilizasyonu </w:t>
            </w:r>
            <w:r w:rsidRPr="00A83CA8">
              <w:rPr>
                <w:rFonts w:ascii="Verdana" w:hAnsi="Verdana"/>
                <w:sz w:val="16"/>
                <w:szCs w:val="16"/>
              </w:rPr>
              <w:fldChar w:fldCharType="end"/>
            </w:r>
          </w:p>
        </w:tc>
      </w:tr>
      <w:tr w:rsidR="00C3029F" w:rsidRPr="002604AB" w14:paraId="354EF73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7D9100"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B30AC4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320B5D">
              <w:rPr>
                <w:rFonts w:ascii="Verdana" w:hAnsi="Verdana"/>
                <w:noProof/>
                <w:sz w:val="16"/>
                <w:szCs w:val="16"/>
              </w:rPr>
              <w:t>eçici iyon transportu ve fonksiyonel polimerlerin güneş enerji uygulamaları</w:t>
            </w:r>
            <w:r w:rsidRPr="00A83CA8">
              <w:rPr>
                <w:rFonts w:ascii="Verdana" w:hAnsi="Verdana"/>
                <w:sz w:val="16"/>
                <w:szCs w:val="16"/>
              </w:rPr>
              <w:fldChar w:fldCharType="end"/>
            </w:r>
          </w:p>
        </w:tc>
      </w:tr>
      <w:tr w:rsidR="00C3029F" w:rsidRPr="002604AB" w14:paraId="3D03D9E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16DD7E3"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DFFE512"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7EBA13B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CC32A3"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FBF736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Polimer zincirinde yapısal birim modifikasyonu: Hidrokarbon polimerler, heteroatomlu yan grup ve heteroatomlu ana zincirli polimerlerin reaksiyonları</w:t>
            </w:r>
            <w:r w:rsidRPr="00A83CA8">
              <w:rPr>
                <w:rFonts w:ascii="Verdana" w:hAnsi="Verdana"/>
                <w:sz w:val="16"/>
                <w:szCs w:val="16"/>
              </w:rPr>
              <w:fldChar w:fldCharType="end"/>
            </w:r>
          </w:p>
        </w:tc>
      </w:tr>
      <w:tr w:rsidR="00C3029F" w:rsidRPr="002604AB" w14:paraId="7284011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94797A"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2051729" w14:textId="77777777" w:rsidR="00C3029F" w:rsidRDefault="00C3029F" w:rsidP="00F626BE">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Makromoleküllerin, dallanması: dallanmış polimerler ve aşılı kopolimerler</w:t>
            </w:r>
          </w:p>
          <w:p w14:paraId="08565192" w14:textId="77777777" w:rsidR="00C3029F" w:rsidRPr="002604AB" w:rsidRDefault="00C3029F" w:rsidP="00F626BE">
            <w:pPr>
              <w:rPr>
                <w:rFonts w:ascii="Verdana" w:hAnsi="Verdana"/>
                <w:sz w:val="20"/>
                <w:szCs w:val="16"/>
              </w:rPr>
            </w:pPr>
            <w:r w:rsidRPr="00320B5D">
              <w:rPr>
                <w:rFonts w:ascii="Verdana" w:hAnsi="Verdana"/>
                <w:noProof/>
                <w:sz w:val="16"/>
                <w:szCs w:val="16"/>
              </w:rPr>
              <w:t xml:space="preserve">Makromoleküllerin bağlanması ve çapraz ağlanması: Çapraz bağlanma türleri, çapraz bağlama metodları, son grup reaksiyonları </w:t>
            </w:r>
            <w:r w:rsidRPr="00A83CA8">
              <w:rPr>
                <w:rFonts w:ascii="Verdana" w:hAnsi="Verdana"/>
                <w:sz w:val="16"/>
                <w:szCs w:val="16"/>
              </w:rPr>
              <w:fldChar w:fldCharType="end"/>
            </w:r>
          </w:p>
        </w:tc>
      </w:tr>
      <w:tr w:rsidR="00C3029F" w:rsidRPr="002604AB" w14:paraId="0FF281F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29B767"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46DB62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sz w:val="16"/>
                <w:szCs w:val="16"/>
              </w:rPr>
              <w:t xml:space="preserve">Polimer zincirlerinin yer değiştirme reaksiyonları,  makromoleküllerin bozunma (parçalanma) reaksiyonları: Işın, ısı, yanma, oksitlenme, ozon ile bozunma, iyonik bozunma, radyolitik bozunma, biyobozunmalar </w:t>
            </w:r>
            <w:r w:rsidRPr="00A83CA8">
              <w:rPr>
                <w:rFonts w:ascii="Verdana" w:hAnsi="Verdana"/>
                <w:sz w:val="16"/>
                <w:szCs w:val="16"/>
              </w:rPr>
              <w:fldChar w:fldCharType="end"/>
            </w:r>
          </w:p>
        </w:tc>
      </w:tr>
      <w:tr w:rsidR="00C3029F" w:rsidRPr="002604AB" w14:paraId="3309ED3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709B3F"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C00BAC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sz w:val="16"/>
                <w:szCs w:val="16"/>
              </w:rPr>
              <w:t>Modifiye edilmiş polimerlerin yeni tip özellikleri: Transformasyon reaksiyonları, çözünürlük, geçirgenlik, yüzey özellikleri, mekanik özellikler ve  elektriksel özellikler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39FEA74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EDDFBB3"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50DB5A7"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1A6E12E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641FF0"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12A2F8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 xml:space="preserve">Polimerlerin modifikasyon metotları. PVC, Polistiren, Selüloz gibi endüstriyel polimerlerin modifikasyonları. Polimer modifikasyonunun kinetiği ve mekanizması </w:t>
            </w:r>
            <w:r w:rsidRPr="00A83CA8">
              <w:rPr>
                <w:rFonts w:ascii="Verdana" w:hAnsi="Verdana"/>
                <w:sz w:val="16"/>
                <w:szCs w:val="16"/>
              </w:rPr>
              <w:fldChar w:fldCharType="end"/>
            </w:r>
          </w:p>
        </w:tc>
      </w:tr>
      <w:tr w:rsidR="00C3029F" w:rsidRPr="002604AB" w14:paraId="454ADA3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D7FEFD"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785DE5E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Yüzey modifikasyon metotları. Modifiye polimerlerin karakterizasyonları</w:t>
            </w:r>
            <w:r w:rsidRPr="00A83CA8">
              <w:rPr>
                <w:rFonts w:ascii="Verdana" w:hAnsi="Verdana"/>
                <w:sz w:val="16"/>
                <w:szCs w:val="16"/>
              </w:rPr>
              <w:fldChar w:fldCharType="end"/>
            </w:r>
          </w:p>
        </w:tc>
      </w:tr>
      <w:tr w:rsidR="00C3029F" w:rsidRPr="002604AB" w14:paraId="72B4621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A33CE3"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863AB6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B5D">
              <w:rPr>
                <w:rFonts w:ascii="Verdana" w:hAnsi="Verdana"/>
                <w:noProof/>
                <w:sz w:val="16"/>
                <w:szCs w:val="16"/>
              </w:rPr>
              <w:t>Modifiye polimerlerin uygulama alanları: Modifiye polimerler, yarı geçirgen membranlar, fonksiyonel grup takılmış polimerler,</w:t>
            </w:r>
            <w:r>
              <w:rPr>
                <w:rFonts w:ascii="Verdana" w:hAnsi="Verdana"/>
                <w:noProof/>
                <w:sz w:val="16"/>
                <w:szCs w:val="16"/>
              </w:rPr>
              <w:t xml:space="preserve"> b</w:t>
            </w:r>
            <w:r w:rsidRPr="008A1E26">
              <w:rPr>
                <w:rFonts w:ascii="Verdana" w:hAnsi="Verdana"/>
                <w:noProof/>
                <w:sz w:val="16"/>
                <w:szCs w:val="16"/>
              </w:rPr>
              <w:t>iyopolimer fonksiyonlarının modellenmesi</w:t>
            </w:r>
            <w:r w:rsidRPr="00320B5D">
              <w:rPr>
                <w:rFonts w:ascii="Verdana" w:hAnsi="Verdana"/>
                <w:noProof/>
                <w:sz w:val="16"/>
                <w:szCs w:val="16"/>
              </w:rPr>
              <w:t xml:space="preserve"> </w:t>
            </w:r>
            <w:r w:rsidRPr="00A83CA8">
              <w:rPr>
                <w:rFonts w:ascii="Verdana" w:hAnsi="Verdana"/>
                <w:sz w:val="16"/>
                <w:szCs w:val="16"/>
              </w:rPr>
              <w:fldChar w:fldCharType="end"/>
            </w:r>
          </w:p>
        </w:tc>
      </w:tr>
      <w:tr w:rsidR="00C3029F" w:rsidRPr="002604AB" w14:paraId="376458EA"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0D230E7B"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4EF322B"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1FB3D2D1" w14:textId="77777777" w:rsidR="00C3029F" w:rsidRPr="002604AB" w:rsidRDefault="00C3029F" w:rsidP="00F626BE">
      <w:pPr>
        <w:rPr>
          <w:rFonts w:ascii="Verdana" w:hAnsi="Verdana"/>
          <w:sz w:val="16"/>
          <w:szCs w:val="16"/>
        </w:rPr>
      </w:pPr>
    </w:p>
    <w:p w14:paraId="50AB4C2E"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77A1C7E4"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69659A6"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0FA2672"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0FECC0ED"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147E65ED"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5018DE62"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651832A9" w14:textId="77777777" w:rsidR="00C3029F" w:rsidRDefault="00C3029F" w:rsidP="00F626BE">
            <w:pPr>
              <w:jc w:val="center"/>
              <w:rPr>
                <w:rFonts w:ascii="Verdana" w:hAnsi="Verdana"/>
                <w:b/>
                <w:sz w:val="18"/>
                <w:szCs w:val="16"/>
              </w:rPr>
            </w:pPr>
            <w:r>
              <w:rPr>
                <w:rFonts w:ascii="Verdana" w:hAnsi="Verdana"/>
                <w:b/>
                <w:sz w:val="18"/>
                <w:szCs w:val="16"/>
              </w:rPr>
              <w:t>3</w:t>
            </w:r>
          </w:p>
          <w:p w14:paraId="6C5C6E29"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30FB02E5" w14:textId="77777777" w:rsidR="00C3029F" w:rsidRDefault="00C3029F" w:rsidP="00F626BE">
            <w:pPr>
              <w:jc w:val="center"/>
              <w:rPr>
                <w:rFonts w:ascii="Verdana" w:hAnsi="Verdana"/>
                <w:b/>
                <w:sz w:val="18"/>
                <w:szCs w:val="16"/>
              </w:rPr>
            </w:pPr>
            <w:r>
              <w:rPr>
                <w:rFonts w:ascii="Verdana" w:hAnsi="Verdana"/>
                <w:b/>
                <w:sz w:val="18"/>
                <w:szCs w:val="16"/>
              </w:rPr>
              <w:t>2</w:t>
            </w:r>
          </w:p>
          <w:p w14:paraId="28AAE987"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FCDADD2" w14:textId="77777777" w:rsidR="00C3029F" w:rsidRDefault="00C3029F" w:rsidP="00F626BE">
            <w:pPr>
              <w:jc w:val="center"/>
              <w:rPr>
                <w:rFonts w:ascii="Verdana" w:hAnsi="Verdana"/>
                <w:b/>
                <w:sz w:val="18"/>
                <w:szCs w:val="16"/>
              </w:rPr>
            </w:pPr>
            <w:r>
              <w:rPr>
                <w:rFonts w:ascii="Verdana" w:hAnsi="Verdana"/>
                <w:b/>
                <w:sz w:val="18"/>
                <w:szCs w:val="16"/>
              </w:rPr>
              <w:t>1</w:t>
            </w:r>
          </w:p>
          <w:p w14:paraId="50921998"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4E68D61B"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08B1FC5F"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2F2B8BCC"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349EEF4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04EF67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516A5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D562FC0"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26EAAF7D"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145B22EF"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757DA1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05708E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FCC67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244478A"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E72A9E6"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7FECAB87"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357D451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1D1591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54260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8256F51"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4079675A"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C7EC908"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6F2E98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FF5038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945FA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1CC2891"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F2C4960"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31079E46"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C4FB85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95F1A4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7FCC4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39BB773"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03D10AD"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51B5A586"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09BD60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56DB36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88B52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9F0BA55"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77D9756A"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6C7A5E03"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D7598B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36FA50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1AD88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E8643CA"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329372E"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4F36B38E"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0093323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9FB3E5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92F32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FE39C2D" w14:textId="77777777" w:rsidR="00C3029F" w:rsidRPr="002604AB" w:rsidRDefault="00C3029F" w:rsidP="00F626BE">
      <w:pPr>
        <w:rPr>
          <w:rFonts w:ascii="Verdana" w:hAnsi="Verdana"/>
          <w:sz w:val="16"/>
          <w:szCs w:val="16"/>
        </w:rPr>
      </w:pPr>
    </w:p>
    <w:p w14:paraId="49EB28EA"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5D8D662F" w14:textId="77777777" w:rsidR="00C3029F" w:rsidRDefault="00C3029F" w:rsidP="00F626B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1495F65D" w14:textId="77777777" w:rsidR="00C3029F" w:rsidRDefault="00C3029F">
      <w:pPr>
        <w:spacing w:after="200"/>
        <w:rPr>
          <w:rFonts w:ascii="Verdana" w:hAnsi="Verdana"/>
          <w:sz w:val="18"/>
          <w:szCs w:val="16"/>
        </w:rPr>
      </w:pPr>
      <w:r>
        <w:rPr>
          <w:rFonts w:ascii="Verdana" w:hAnsi="Verdana"/>
          <w:sz w:val="18"/>
          <w:szCs w:val="16"/>
        </w:rPr>
        <w:br w:type="page"/>
      </w:r>
    </w:p>
    <w:p w14:paraId="581906BB" w14:textId="27AF6FDC" w:rsidR="00C3029F" w:rsidRPr="002604AB" w:rsidRDefault="00B95765" w:rsidP="00F626BE">
      <w:pPr>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6944" behindDoc="0" locked="0" layoutInCell="1" allowOverlap="1" wp14:anchorId="43006B4A" wp14:editId="7D510165">
                <wp:simplePos x="0" y="0"/>
                <wp:positionH relativeFrom="column">
                  <wp:posOffset>1466215</wp:posOffset>
                </wp:positionH>
                <wp:positionV relativeFrom="paragraph">
                  <wp:posOffset>-343535</wp:posOffset>
                </wp:positionV>
                <wp:extent cx="3256280" cy="1015365"/>
                <wp:effectExtent l="0" t="0" r="20320" b="13335"/>
                <wp:wrapNone/>
                <wp:docPr id="8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78DD79F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639CDC7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3C26BB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24AB24F2" w14:textId="77777777" w:rsidR="00B95765" w:rsidRPr="002604AB" w:rsidRDefault="00B95765" w:rsidP="00F626BE">
                            <w:pPr>
                              <w:spacing w:after="120"/>
                              <w:jc w:val="center"/>
                              <w:rPr>
                                <w:rFonts w:ascii="Verdana" w:hAnsi="Verdana"/>
                                <w:b/>
                                <w:sz w:val="6"/>
                                <w:szCs w:val="10"/>
                              </w:rPr>
                            </w:pPr>
                          </w:p>
                          <w:p w14:paraId="54B52D1B"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459052CE"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06B4A" id="_x0000_s1039" type="#_x0000_t202" style="position:absolute;margin-left:115.45pt;margin-top:-27.05pt;width:256.4pt;height:79.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KgLw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" strokecolor="white">
                <v:textbox>
                  <w:txbxContent>
                    <w:p w14:paraId="78DD79F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639CDC7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3C26BB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24AB24F2" w14:textId="77777777" w:rsidR="00B95765" w:rsidRPr="002604AB" w:rsidRDefault="00B95765" w:rsidP="00F626BE">
                      <w:pPr>
                        <w:spacing w:after="120"/>
                        <w:jc w:val="center"/>
                        <w:rPr>
                          <w:rFonts w:ascii="Verdana" w:hAnsi="Verdana"/>
                          <w:b/>
                          <w:sz w:val="6"/>
                          <w:szCs w:val="10"/>
                        </w:rPr>
                      </w:pPr>
                    </w:p>
                    <w:p w14:paraId="54B52D1B"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459052CE"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53240F92" w14:textId="77777777" w:rsidR="00C3029F" w:rsidRPr="002604AB" w:rsidRDefault="00C3029F" w:rsidP="00F626BE">
      <w:pPr>
        <w:outlineLvl w:val="0"/>
        <w:rPr>
          <w:rFonts w:ascii="Verdana" w:hAnsi="Verdana"/>
          <w:b/>
          <w:sz w:val="16"/>
          <w:szCs w:val="16"/>
        </w:rPr>
      </w:pPr>
    </w:p>
    <w:p w14:paraId="29763380" w14:textId="77777777" w:rsidR="00C3029F" w:rsidRPr="002604AB" w:rsidRDefault="00C3029F" w:rsidP="00F626BE">
      <w:pPr>
        <w:outlineLvl w:val="0"/>
        <w:rPr>
          <w:rFonts w:ascii="Verdana" w:hAnsi="Verdana"/>
          <w:b/>
          <w:sz w:val="16"/>
          <w:szCs w:val="16"/>
        </w:rPr>
      </w:pPr>
    </w:p>
    <w:p w14:paraId="36A278B6" w14:textId="77777777" w:rsidR="00C3029F" w:rsidRPr="002604AB" w:rsidRDefault="00C3029F" w:rsidP="00F626BE">
      <w:pPr>
        <w:outlineLvl w:val="0"/>
        <w:rPr>
          <w:rFonts w:ascii="Verdana" w:hAnsi="Verdana"/>
          <w:b/>
          <w:sz w:val="16"/>
          <w:szCs w:val="16"/>
        </w:rPr>
      </w:pPr>
    </w:p>
    <w:p w14:paraId="11FDB556" w14:textId="77777777" w:rsidR="00C3029F" w:rsidRPr="002604AB" w:rsidRDefault="00C3029F" w:rsidP="00F626BE">
      <w:pPr>
        <w:outlineLvl w:val="0"/>
        <w:rPr>
          <w:rFonts w:ascii="Verdana" w:hAnsi="Verdana"/>
          <w:b/>
          <w:sz w:val="16"/>
          <w:szCs w:val="16"/>
        </w:rPr>
      </w:pPr>
    </w:p>
    <w:p w14:paraId="4D226834" w14:textId="77777777" w:rsidR="00C3029F" w:rsidRPr="002604AB" w:rsidRDefault="00C3029F" w:rsidP="00F626BE">
      <w:pPr>
        <w:outlineLvl w:val="0"/>
        <w:rPr>
          <w:rFonts w:ascii="Verdana" w:hAnsi="Verdana"/>
          <w:b/>
          <w:sz w:val="16"/>
          <w:szCs w:val="16"/>
        </w:rPr>
      </w:pPr>
    </w:p>
    <w:p w14:paraId="3C046311" w14:textId="77777777" w:rsidR="00C3029F" w:rsidRDefault="00C3029F" w:rsidP="00F626BE">
      <w:pPr>
        <w:outlineLvl w:val="0"/>
        <w:rPr>
          <w:rFonts w:ascii="Verdana" w:hAnsi="Verdana"/>
          <w:b/>
          <w:sz w:val="16"/>
          <w:szCs w:val="16"/>
        </w:rPr>
      </w:pPr>
    </w:p>
    <w:p w14:paraId="0F59444B"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0A922C7A" w14:textId="77777777" w:rsidTr="00F626BE">
        <w:tc>
          <w:tcPr>
            <w:tcW w:w="1951" w:type="dxa"/>
            <w:vAlign w:val="center"/>
          </w:tcPr>
          <w:p w14:paraId="6E9D9ECD"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2FE2091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0D83C9D8"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3E31B12"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24C0FADF"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2EC3AD90" w14:textId="77777777" w:rsidTr="00F626BE">
        <w:trPr>
          <w:trHeight w:val="338"/>
        </w:trPr>
        <w:tc>
          <w:tcPr>
            <w:tcW w:w="10173" w:type="dxa"/>
            <w:gridSpan w:val="4"/>
            <w:vAlign w:val="center"/>
          </w:tcPr>
          <w:p w14:paraId="1A64F97B"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01BF2724" w14:textId="77777777" w:rsidTr="00F626BE">
        <w:tc>
          <w:tcPr>
            <w:tcW w:w="1668" w:type="dxa"/>
            <w:vAlign w:val="center"/>
          </w:tcPr>
          <w:p w14:paraId="23E64AE6"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54D42E5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56D8">
              <w:rPr>
                <w:rFonts w:ascii="Verdana" w:hAnsi="Verdana"/>
                <w:sz w:val="16"/>
                <w:szCs w:val="16"/>
              </w:rPr>
              <w:t>505411604</w:t>
            </w:r>
            <w:r>
              <w:rPr>
                <w:rFonts w:ascii="Verdana" w:hAnsi="Verdana"/>
                <w:sz w:val="16"/>
                <w:szCs w:val="16"/>
              </w:rPr>
              <w:fldChar w:fldCharType="end"/>
            </w:r>
          </w:p>
        </w:tc>
        <w:tc>
          <w:tcPr>
            <w:tcW w:w="1559" w:type="dxa"/>
            <w:vAlign w:val="center"/>
          </w:tcPr>
          <w:p w14:paraId="6B03E407"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0F4FC181"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66" w:name="d12"/>
            <w:bookmarkStart w:id="67"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56D8">
              <w:rPr>
                <w:rFonts w:ascii="Verdana" w:hAnsi="Verdana"/>
                <w:noProof/>
                <w:sz w:val="16"/>
                <w:szCs w:val="16"/>
              </w:rPr>
              <w:t xml:space="preserve"> Makromolekül Fiziği</w:t>
            </w:r>
            <w:r>
              <w:rPr>
                <w:rFonts w:ascii="Verdana" w:hAnsi="Verdana"/>
                <w:sz w:val="16"/>
                <w:szCs w:val="16"/>
              </w:rPr>
              <w:fldChar w:fldCharType="end"/>
            </w:r>
            <w:bookmarkEnd w:id="66"/>
            <w:bookmarkEnd w:id="67"/>
          </w:p>
        </w:tc>
      </w:tr>
    </w:tbl>
    <w:p w14:paraId="1D4D492D"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6E596F90"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8FD0690"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5DF18A2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164E74E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5AE6ACBC"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5E7D8FB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11FE92F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7D4A16DB"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7819D2FB"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11BFE82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0A39516C"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53F55361"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58CA475"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7F8DC569"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7CDB5416"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0535D572" w14:textId="77777777" w:rsidR="00C3029F" w:rsidRPr="002604AB" w:rsidRDefault="00C3029F" w:rsidP="00F626BE">
            <w:pPr>
              <w:jc w:val="center"/>
              <w:rPr>
                <w:rFonts w:ascii="Verdana" w:hAnsi="Verdana"/>
                <w:b/>
                <w:sz w:val="16"/>
                <w:szCs w:val="16"/>
              </w:rPr>
            </w:pPr>
          </w:p>
        </w:tc>
      </w:tr>
      <w:tr w:rsidR="00C3029F" w:rsidRPr="002604AB" w14:paraId="70E9A17C"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E5BC25A"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413BB4A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2A8E998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BA58E1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949CAD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EF7B84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006566A5"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4D1F7C51"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4BF107FE"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78CC77F5"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5722E64B"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2CA461BB"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DE514DF"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685E8E8B"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0E8F5B0B"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35940372"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3946074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4E91AEB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45E89BB7"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07AA914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461A4D0C"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0A54FE2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9A74B4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1FEC6B8"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02FAAB2E"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7A0A94C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63D7866F"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585B430"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555E8349"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5DF5CF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04FD3FB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02828290"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2D2DA4D5" w14:textId="77777777" w:rsidTr="00F626BE">
        <w:trPr>
          <w:trHeight w:val="276"/>
        </w:trPr>
        <w:tc>
          <w:tcPr>
            <w:tcW w:w="3735" w:type="dxa"/>
            <w:gridSpan w:val="5"/>
            <w:vMerge/>
            <w:tcBorders>
              <w:left w:val="single" w:sz="12" w:space="0" w:color="auto"/>
              <w:right w:val="single" w:sz="12" w:space="0" w:color="auto"/>
            </w:tcBorders>
            <w:vAlign w:val="center"/>
          </w:tcPr>
          <w:p w14:paraId="5E4D2C0A"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19F52B3"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6834796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022AFEC"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DC3D777" w14:textId="77777777" w:rsidR="00C3029F" w:rsidRPr="002604AB" w:rsidRDefault="00C3029F" w:rsidP="00F626BE">
            <w:pPr>
              <w:jc w:val="center"/>
              <w:rPr>
                <w:rFonts w:ascii="Verdana" w:hAnsi="Verdana"/>
                <w:sz w:val="16"/>
                <w:szCs w:val="16"/>
                <w:highlight w:val="yellow"/>
              </w:rPr>
            </w:pPr>
          </w:p>
        </w:tc>
      </w:tr>
      <w:tr w:rsidR="00C3029F" w:rsidRPr="002604AB" w14:paraId="2CD95B52" w14:textId="77777777" w:rsidTr="00F626BE">
        <w:trPr>
          <w:trHeight w:val="286"/>
        </w:trPr>
        <w:tc>
          <w:tcPr>
            <w:tcW w:w="3735" w:type="dxa"/>
            <w:gridSpan w:val="5"/>
            <w:vMerge/>
            <w:tcBorders>
              <w:left w:val="single" w:sz="12" w:space="0" w:color="auto"/>
              <w:right w:val="single" w:sz="12" w:space="0" w:color="auto"/>
            </w:tcBorders>
            <w:vAlign w:val="center"/>
          </w:tcPr>
          <w:p w14:paraId="4B19467C"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3B1EB59"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7B9E892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0C01670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2A06FBFB" w14:textId="77777777" w:rsidTr="00F626BE">
        <w:trPr>
          <w:trHeight w:val="286"/>
        </w:trPr>
        <w:tc>
          <w:tcPr>
            <w:tcW w:w="3735" w:type="dxa"/>
            <w:gridSpan w:val="5"/>
            <w:vMerge/>
            <w:tcBorders>
              <w:left w:val="single" w:sz="12" w:space="0" w:color="auto"/>
              <w:right w:val="single" w:sz="12" w:space="0" w:color="auto"/>
            </w:tcBorders>
            <w:vAlign w:val="center"/>
          </w:tcPr>
          <w:p w14:paraId="299116FB"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E2B6BE2"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22D688A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1B4465E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EECEA02" w14:textId="77777777" w:rsidTr="00F626BE">
        <w:trPr>
          <w:trHeight w:val="286"/>
        </w:trPr>
        <w:tc>
          <w:tcPr>
            <w:tcW w:w="3735" w:type="dxa"/>
            <w:gridSpan w:val="5"/>
            <w:vMerge/>
            <w:tcBorders>
              <w:left w:val="single" w:sz="12" w:space="0" w:color="auto"/>
              <w:right w:val="single" w:sz="12" w:space="0" w:color="auto"/>
            </w:tcBorders>
            <w:vAlign w:val="center"/>
          </w:tcPr>
          <w:p w14:paraId="68FD9F94"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4DFD0F9"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7960C2F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1025384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4DC6AF1" w14:textId="77777777" w:rsidTr="00F626BE">
        <w:trPr>
          <w:trHeight w:val="286"/>
        </w:trPr>
        <w:tc>
          <w:tcPr>
            <w:tcW w:w="3735" w:type="dxa"/>
            <w:gridSpan w:val="5"/>
            <w:vMerge/>
            <w:tcBorders>
              <w:left w:val="single" w:sz="12" w:space="0" w:color="auto"/>
              <w:right w:val="single" w:sz="12" w:space="0" w:color="auto"/>
            </w:tcBorders>
            <w:vAlign w:val="center"/>
          </w:tcPr>
          <w:p w14:paraId="61DA5658"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02F657C"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0554EEA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26548E1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380AED6B" w14:textId="77777777" w:rsidTr="00F626BE">
        <w:trPr>
          <w:trHeight w:val="294"/>
        </w:trPr>
        <w:tc>
          <w:tcPr>
            <w:tcW w:w="3735" w:type="dxa"/>
            <w:gridSpan w:val="5"/>
            <w:vMerge/>
            <w:tcBorders>
              <w:left w:val="single" w:sz="12" w:space="0" w:color="auto"/>
              <w:right w:val="single" w:sz="12" w:space="0" w:color="auto"/>
            </w:tcBorders>
            <w:vAlign w:val="center"/>
          </w:tcPr>
          <w:p w14:paraId="66FF5DD0"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DBEF297"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516D78A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6FB9700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5C2699F"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164302E8"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23D33A60"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7973424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3A378BD9" w14:textId="77777777" w:rsidTr="00F626BE">
        <w:trPr>
          <w:trHeight w:val="19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E5ACBB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1C45BB85"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6405FA41"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FFCD5F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21A8CE7B"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35F">
              <w:rPr>
                <w:rFonts w:ascii="Verdana" w:hAnsi="Verdana"/>
                <w:noProof/>
                <w:sz w:val="16"/>
                <w:szCs w:val="16"/>
              </w:rPr>
              <w:t xml:space="preserve">Moleküler düzeyde; istatistik mekaniksel kavramlar, termodinamik kavramlar ve enerji, kolloidal ve polimer yapılar, tek polimer zincirler, ideal polimerik zincirler ve modeller, gerçek polimerik zincirler, sınırlandırılmış polimer zincirleri, polimerlerin istatistiksel özellikleri, Brownian hareketi ve polimerlerde difüzyon.     </w:t>
            </w:r>
            <w:r w:rsidRPr="00A83CA8">
              <w:rPr>
                <w:rFonts w:ascii="Verdana" w:hAnsi="Verdana"/>
                <w:sz w:val="16"/>
                <w:szCs w:val="16"/>
              </w:rPr>
              <w:fldChar w:fldCharType="end"/>
            </w:r>
          </w:p>
        </w:tc>
      </w:tr>
      <w:tr w:rsidR="00C3029F" w:rsidRPr="002604AB" w14:paraId="464EE214"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45E8AF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4A053F01"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35F">
              <w:rPr>
                <w:rFonts w:ascii="Verdana" w:hAnsi="Verdana"/>
                <w:noProof/>
                <w:sz w:val="16"/>
                <w:szCs w:val="16"/>
              </w:rPr>
              <w:t>Dersin temel hedefi, makromoleküler içeren sistemleri moleküler düzeyde ele alarak, bu sistemlerde gerçekleşen olayları fiziksel kavramları kullanarak incelenmek ve anlamaktır.</w:t>
            </w:r>
            <w:r w:rsidRPr="00A83CA8">
              <w:rPr>
                <w:rFonts w:ascii="Verdana" w:hAnsi="Verdana"/>
                <w:sz w:val="16"/>
                <w:szCs w:val="16"/>
              </w:rPr>
              <w:fldChar w:fldCharType="end"/>
            </w:r>
          </w:p>
        </w:tc>
      </w:tr>
      <w:tr w:rsidR="00C3029F" w:rsidRPr="002604AB" w14:paraId="599B9893"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B43F58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592E2057"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35F">
              <w:rPr>
                <w:rFonts w:ascii="Verdana" w:hAnsi="Verdana"/>
                <w:noProof/>
                <w:sz w:val="16"/>
                <w:szCs w:val="16"/>
              </w:rPr>
              <w:t>Makromoleküllerin özelliklerinin fiziksel bakış açısıyla anlaşılması.</w:t>
            </w:r>
            <w:r w:rsidRPr="00A83CA8">
              <w:rPr>
                <w:rFonts w:ascii="Verdana" w:hAnsi="Verdana"/>
                <w:sz w:val="16"/>
                <w:szCs w:val="16"/>
              </w:rPr>
              <w:fldChar w:fldCharType="end"/>
            </w:r>
          </w:p>
        </w:tc>
      </w:tr>
      <w:tr w:rsidR="00C3029F" w:rsidRPr="002604AB" w14:paraId="5B86A012"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139199E"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4698908C" w14:textId="77777777" w:rsidR="00C3029F" w:rsidRPr="0095135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35F">
              <w:rPr>
                <w:rFonts w:ascii="Verdana" w:hAnsi="Verdana"/>
                <w:noProof/>
                <w:sz w:val="16"/>
                <w:szCs w:val="16"/>
              </w:rPr>
              <w:t>1. Moleküler dünya ile ilişkili fiziksel kavramların anlaşılması,</w:t>
            </w:r>
          </w:p>
          <w:p w14:paraId="65EE3601" w14:textId="77777777" w:rsidR="00C3029F" w:rsidRPr="0095135F" w:rsidRDefault="00C3029F" w:rsidP="00F626BE">
            <w:pPr>
              <w:tabs>
                <w:tab w:val="left" w:pos="7800"/>
              </w:tabs>
              <w:rPr>
                <w:rFonts w:ascii="Verdana" w:hAnsi="Verdana"/>
                <w:noProof/>
                <w:sz w:val="16"/>
                <w:szCs w:val="16"/>
              </w:rPr>
            </w:pPr>
            <w:r w:rsidRPr="0095135F">
              <w:rPr>
                <w:rFonts w:ascii="Verdana" w:hAnsi="Verdana"/>
                <w:noProof/>
                <w:sz w:val="16"/>
                <w:szCs w:val="16"/>
              </w:rPr>
              <w:t>2. Kolloid ve polimerlerin yapılarının ve fiziksel özelliklerinin incelenmesi,</w:t>
            </w:r>
          </w:p>
          <w:p w14:paraId="7E9ABAD2" w14:textId="77777777" w:rsidR="00C3029F" w:rsidRPr="0095135F" w:rsidRDefault="00C3029F" w:rsidP="00F626BE">
            <w:pPr>
              <w:tabs>
                <w:tab w:val="left" w:pos="7800"/>
              </w:tabs>
              <w:rPr>
                <w:rFonts w:ascii="Verdana" w:hAnsi="Verdana"/>
                <w:noProof/>
                <w:sz w:val="16"/>
                <w:szCs w:val="16"/>
              </w:rPr>
            </w:pPr>
            <w:r w:rsidRPr="0095135F">
              <w:rPr>
                <w:rFonts w:ascii="Verdana" w:hAnsi="Verdana"/>
                <w:noProof/>
                <w:sz w:val="16"/>
                <w:szCs w:val="16"/>
              </w:rPr>
              <w:t>3. Bilgileri disiplinler arası ilişkilendirebilme ve uygulama becerisi,</w:t>
            </w:r>
          </w:p>
          <w:p w14:paraId="10FE112A" w14:textId="77777777" w:rsidR="00C3029F" w:rsidRPr="0095135F" w:rsidRDefault="00C3029F" w:rsidP="00F626BE">
            <w:pPr>
              <w:tabs>
                <w:tab w:val="left" w:pos="7800"/>
              </w:tabs>
              <w:rPr>
                <w:rFonts w:ascii="Verdana" w:hAnsi="Verdana"/>
                <w:noProof/>
                <w:sz w:val="16"/>
                <w:szCs w:val="16"/>
              </w:rPr>
            </w:pPr>
            <w:r w:rsidRPr="0095135F">
              <w:rPr>
                <w:rFonts w:ascii="Verdana" w:hAnsi="Verdana"/>
                <w:noProof/>
                <w:sz w:val="16"/>
                <w:szCs w:val="16"/>
              </w:rPr>
              <w:t>4. Doğa olaylarını açıklayabilme ve çözümleme becerisi,</w:t>
            </w:r>
          </w:p>
          <w:p w14:paraId="7DE529EF" w14:textId="77777777" w:rsidR="00C3029F" w:rsidRPr="00E3546D" w:rsidRDefault="00C3029F" w:rsidP="00F626BE">
            <w:pPr>
              <w:tabs>
                <w:tab w:val="left" w:pos="7800"/>
              </w:tabs>
              <w:rPr>
                <w:rFonts w:ascii="Verdana" w:hAnsi="Verdana"/>
                <w:sz w:val="16"/>
                <w:szCs w:val="16"/>
              </w:rPr>
            </w:pPr>
            <w:r w:rsidRPr="0095135F">
              <w:rPr>
                <w:rFonts w:ascii="Verdana" w:hAnsi="Verdana"/>
                <w:noProof/>
                <w:sz w:val="16"/>
                <w:szCs w:val="16"/>
              </w:rPr>
              <w:t>5. Disiplinler arası çalışma becerisi</w:t>
            </w:r>
            <w:r>
              <w:rPr>
                <w:rFonts w:ascii="Verdana" w:hAnsi="Verdana"/>
                <w:noProof/>
                <w:sz w:val="16"/>
                <w:szCs w:val="16"/>
              </w:rPr>
              <w:t xml:space="preserve"> kazanmak.</w:t>
            </w:r>
            <w:r>
              <w:rPr>
                <w:rFonts w:ascii="Verdana" w:hAnsi="Verdana"/>
                <w:sz w:val="16"/>
                <w:szCs w:val="16"/>
              </w:rPr>
              <w:fldChar w:fldCharType="end"/>
            </w:r>
          </w:p>
        </w:tc>
      </w:tr>
      <w:tr w:rsidR="00C3029F" w:rsidRPr="002604AB" w14:paraId="4FFE4A1B"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6B7C24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62A43125"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135F">
              <w:rPr>
                <w:rFonts w:ascii="Verdana" w:hAnsi="Verdana"/>
                <w:b w:val="0"/>
                <w:noProof/>
                <w:sz w:val="16"/>
                <w:szCs w:val="16"/>
              </w:rPr>
              <w:t>de Gennes, P-G. (1979). Scaling Concepts in Polymer Physics. Ithaca: Cornell University Press.</w:t>
            </w:r>
            <w:r w:rsidRPr="006849DA">
              <w:rPr>
                <w:rFonts w:ascii="Verdana" w:hAnsi="Verdana"/>
                <w:b w:val="0"/>
                <w:sz w:val="16"/>
                <w:szCs w:val="16"/>
              </w:rPr>
              <w:fldChar w:fldCharType="end"/>
            </w:r>
          </w:p>
        </w:tc>
      </w:tr>
      <w:tr w:rsidR="00C3029F" w:rsidRPr="002604AB" w14:paraId="6790177C" w14:textId="77777777" w:rsidTr="00F626B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96DDCB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6B8B8A3"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135F">
              <w:rPr>
                <w:rFonts w:ascii="Verdana" w:hAnsi="Verdana"/>
                <w:b w:val="0"/>
                <w:noProof/>
                <w:sz w:val="16"/>
                <w:szCs w:val="16"/>
              </w:rPr>
              <w:t>1. Doi, E., Edwards, S. F.  (1999). The Theory of Polymer Dynamics. Oxford: Oxford University Pres.                                                                        2. Rubenistein M., Colby R.H. (2004). Polymer Physics. Oxford: Oxford University Pres.                                                                                             3. Berg, H. C. (1993). Random Walks in Biology. New Jersey: Princeton University Pres.4. Alberts B., et.al. (2002).                                                4. Molecular Biology of the Cell. Garland Science.</w:t>
            </w:r>
            <w:r w:rsidRPr="006849DA">
              <w:rPr>
                <w:rFonts w:ascii="Verdana" w:hAnsi="Verdana"/>
                <w:b w:val="0"/>
                <w:sz w:val="16"/>
                <w:szCs w:val="16"/>
              </w:rPr>
              <w:fldChar w:fldCharType="end"/>
            </w:r>
          </w:p>
        </w:tc>
      </w:tr>
    </w:tbl>
    <w:p w14:paraId="1DE1DAD2" w14:textId="77777777" w:rsidR="00C3029F" w:rsidRPr="002604AB" w:rsidRDefault="00C3029F" w:rsidP="00F626BE">
      <w:pPr>
        <w:rPr>
          <w:rFonts w:ascii="Verdana" w:hAnsi="Verdana"/>
          <w:sz w:val="16"/>
          <w:szCs w:val="16"/>
        </w:rPr>
        <w:sectPr w:rsidR="00C3029F" w:rsidRPr="002604AB" w:rsidSect="00F626BE">
          <w:headerReference w:type="even" r:id="rId67"/>
          <w:headerReference w:type="default" r:id="rId68"/>
          <w:footerReference w:type="even" r:id="rId69"/>
          <w:footerReference w:type="default" r:id="rId70"/>
          <w:headerReference w:type="first" r:id="rId71"/>
          <w:footerReference w:type="first" r:id="rId7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67AF2264"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C947DE8"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0B7E0AE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C752E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2DC5774A"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32B6657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752285"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1BA4A0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Moleküler düzeyde; istatistik mekaniksel kavramlar</w:t>
            </w:r>
            <w:r w:rsidRPr="00A83CA8">
              <w:rPr>
                <w:rFonts w:ascii="Verdana" w:hAnsi="Verdana"/>
                <w:sz w:val="16"/>
                <w:szCs w:val="16"/>
              </w:rPr>
              <w:fldChar w:fldCharType="end"/>
            </w:r>
          </w:p>
        </w:tc>
      </w:tr>
      <w:tr w:rsidR="00C3029F" w:rsidRPr="002604AB" w14:paraId="5F9429D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5FD3FC"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69543C2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 xml:space="preserve">Moleküler düzeyde; termodinamik kavramlar ve enerji </w:t>
            </w:r>
            <w:r w:rsidRPr="00A83CA8">
              <w:rPr>
                <w:rFonts w:ascii="Verdana" w:hAnsi="Verdana"/>
                <w:sz w:val="16"/>
                <w:szCs w:val="16"/>
              </w:rPr>
              <w:fldChar w:fldCharType="end"/>
            </w:r>
          </w:p>
        </w:tc>
      </w:tr>
      <w:tr w:rsidR="00C3029F" w:rsidRPr="002604AB" w14:paraId="32676DE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16D5A1"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10E733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Kolloidal ve polimer yapılara giriş</w:t>
            </w:r>
            <w:r w:rsidRPr="00A83CA8">
              <w:rPr>
                <w:rFonts w:ascii="Verdana" w:hAnsi="Verdana"/>
                <w:sz w:val="16"/>
                <w:szCs w:val="16"/>
              </w:rPr>
              <w:fldChar w:fldCharType="end"/>
            </w:r>
          </w:p>
        </w:tc>
      </w:tr>
      <w:tr w:rsidR="00C3029F" w:rsidRPr="002604AB" w14:paraId="4AB808F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F138F3"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52294E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Tek polimer zincirleri</w:t>
            </w:r>
            <w:r w:rsidRPr="00A83CA8">
              <w:rPr>
                <w:rFonts w:ascii="Verdana" w:hAnsi="Verdana"/>
                <w:sz w:val="16"/>
                <w:szCs w:val="16"/>
              </w:rPr>
              <w:fldChar w:fldCharType="end"/>
            </w:r>
          </w:p>
        </w:tc>
      </w:tr>
      <w:tr w:rsidR="00C3029F" w:rsidRPr="002604AB" w14:paraId="7161E58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3D9114"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1F3647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Tek polimer zincirleri</w:t>
            </w:r>
            <w:r w:rsidRPr="00A83CA8">
              <w:rPr>
                <w:rFonts w:ascii="Verdana" w:hAnsi="Verdana"/>
                <w:sz w:val="16"/>
                <w:szCs w:val="16"/>
              </w:rPr>
              <w:fldChar w:fldCharType="end"/>
            </w:r>
          </w:p>
        </w:tc>
      </w:tr>
      <w:tr w:rsidR="00C3029F" w:rsidRPr="002604AB" w14:paraId="6F55433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3B00E2B"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41C5E2A"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5CD435A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00FD56"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2038A1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İdeal polimerik zincirler ve modeller</w:t>
            </w:r>
            <w:r w:rsidRPr="00A83CA8">
              <w:rPr>
                <w:rFonts w:ascii="Verdana" w:hAnsi="Verdana"/>
                <w:sz w:val="16"/>
                <w:szCs w:val="16"/>
              </w:rPr>
              <w:fldChar w:fldCharType="end"/>
            </w:r>
          </w:p>
        </w:tc>
      </w:tr>
      <w:tr w:rsidR="00C3029F" w:rsidRPr="002604AB" w14:paraId="56B92D2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1BC141"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7D1CD2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İdeal polimerik zincirler ve modeller</w:t>
            </w:r>
            <w:r w:rsidRPr="00A83CA8">
              <w:rPr>
                <w:rFonts w:ascii="Verdana" w:hAnsi="Verdana"/>
                <w:sz w:val="16"/>
                <w:szCs w:val="16"/>
              </w:rPr>
              <w:fldChar w:fldCharType="end"/>
            </w:r>
          </w:p>
        </w:tc>
      </w:tr>
      <w:tr w:rsidR="00C3029F" w:rsidRPr="002604AB" w14:paraId="55F8ED2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055FE0"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E3BC4C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sz w:val="16"/>
                <w:szCs w:val="16"/>
              </w:rPr>
              <w:t>Gerçek polimerik zincirler</w:t>
            </w:r>
            <w:r w:rsidRPr="00A83CA8">
              <w:rPr>
                <w:rFonts w:ascii="Verdana" w:hAnsi="Verdana"/>
                <w:sz w:val="16"/>
                <w:szCs w:val="16"/>
              </w:rPr>
              <w:fldChar w:fldCharType="end"/>
            </w:r>
          </w:p>
        </w:tc>
      </w:tr>
      <w:tr w:rsidR="00C3029F" w:rsidRPr="002604AB" w14:paraId="734F196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AF7398"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AF27A6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sz w:val="16"/>
                <w:szCs w:val="16"/>
              </w:rPr>
              <w:t>Sınırlandırılmış polimer zincirleri</w:t>
            </w:r>
            <w:r w:rsidRPr="00A83CA8">
              <w:rPr>
                <w:rFonts w:ascii="Verdana" w:hAnsi="Verdana"/>
                <w:sz w:val="16"/>
                <w:szCs w:val="16"/>
              </w:rPr>
              <w:fldChar w:fldCharType="end"/>
            </w:r>
          </w:p>
        </w:tc>
      </w:tr>
      <w:tr w:rsidR="00C3029F" w:rsidRPr="002604AB" w14:paraId="2FB0B31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C8FAAF0"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E9D9D84"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5E03C3D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D41137"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AA52ED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Polimerlerin istatistiksel özellikleri</w:t>
            </w:r>
            <w:r w:rsidRPr="00A83CA8">
              <w:rPr>
                <w:rFonts w:ascii="Verdana" w:hAnsi="Verdana"/>
                <w:sz w:val="16"/>
                <w:szCs w:val="16"/>
              </w:rPr>
              <w:fldChar w:fldCharType="end"/>
            </w:r>
          </w:p>
        </w:tc>
      </w:tr>
      <w:tr w:rsidR="00C3029F" w:rsidRPr="002604AB" w14:paraId="4D1B7D0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7D6DCB"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3E9D84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Polimerlerin istatistiksel özellikleri</w:t>
            </w:r>
            <w:r w:rsidRPr="00A83CA8">
              <w:rPr>
                <w:rFonts w:ascii="Verdana" w:hAnsi="Verdana"/>
                <w:sz w:val="16"/>
                <w:szCs w:val="16"/>
              </w:rPr>
              <w:fldChar w:fldCharType="end"/>
            </w:r>
          </w:p>
        </w:tc>
      </w:tr>
      <w:tr w:rsidR="00C3029F" w:rsidRPr="002604AB" w14:paraId="3BCAB62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984FD5"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83B738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6D8">
              <w:rPr>
                <w:rFonts w:ascii="Verdana" w:hAnsi="Verdana"/>
                <w:noProof/>
                <w:sz w:val="16"/>
                <w:szCs w:val="16"/>
              </w:rPr>
              <w:t>Brownian hareketi ve polimerlerde difüzyon</w:t>
            </w:r>
            <w:r w:rsidRPr="00A83CA8">
              <w:rPr>
                <w:rFonts w:ascii="Verdana" w:hAnsi="Verdana"/>
                <w:sz w:val="16"/>
                <w:szCs w:val="16"/>
              </w:rPr>
              <w:fldChar w:fldCharType="end"/>
            </w:r>
          </w:p>
        </w:tc>
      </w:tr>
      <w:tr w:rsidR="00C3029F" w:rsidRPr="002604AB" w14:paraId="17AAFC2C"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ABB39BB"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BA297EC"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1598E9BF" w14:textId="77777777" w:rsidR="00C3029F" w:rsidRPr="002604AB" w:rsidRDefault="00C3029F" w:rsidP="00F626BE">
      <w:pPr>
        <w:rPr>
          <w:rFonts w:ascii="Verdana" w:hAnsi="Verdana"/>
          <w:sz w:val="16"/>
          <w:szCs w:val="16"/>
        </w:rPr>
      </w:pPr>
    </w:p>
    <w:p w14:paraId="264BFBFC"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4BD9F611"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4C0EC3D8"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D7C1261"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768BB649"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03C1DA7F"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3EE7F854"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642E7F36" w14:textId="77777777" w:rsidR="00C3029F" w:rsidRDefault="00C3029F" w:rsidP="00F626BE">
            <w:pPr>
              <w:jc w:val="center"/>
              <w:rPr>
                <w:rFonts w:ascii="Verdana" w:hAnsi="Verdana"/>
                <w:b/>
                <w:sz w:val="18"/>
                <w:szCs w:val="16"/>
              </w:rPr>
            </w:pPr>
            <w:r>
              <w:rPr>
                <w:rFonts w:ascii="Verdana" w:hAnsi="Verdana"/>
                <w:b/>
                <w:sz w:val="18"/>
                <w:szCs w:val="16"/>
              </w:rPr>
              <w:t>3</w:t>
            </w:r>
          </w:p>
          <w:p w14:paraId="66D32C82"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4E5F54A9" w14:textId="77777777" w:rsidR="00C3029F" w:rsidRDefault="00C3029F" w:rsidP="00F626BE">
            <w:pPr>
              <w:jc w:val="center"/>
              <w:rPr>
                <w:rFonts w:ascii="Verdana" w:hAnsi="Verdana"/>
                <w:b/>
                <w:sz w:val="18"/>
                <w:szCs w:val="16"/>
              </w:rPr>
            </w:pPr>
            <w:r>
              <w:rPr>
                <w:rFonts w:ascii="Verdana" w:hAnsi="Verdana"/>
                <w:b/>
                <w:sz w:val="18"/>
                <w:szCs w:val="16"/>
              </w:rPr>
              <w:t>2</w:t>
            </w:r>
          </w:p>
          <w:p w14:paraId="3A3FC4A4"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B679AF9" w14:textId="77777777" w:rsidR="00C3029F" w:rsidRDefault="00C3029F" w:rsidP="00F626BE">
            <w:pPr>
              <w:jc w:val="center"/>
              <w:rPr>
                <w:rFonts w:ascii="Verdana" w:hAnsi="Verdana"/>
                <w:b/>
                <w:sz w:val="18"/>
                <w:szCs w:val="16"/>
              </w:rPr>
            </w:pPr>
            <w:r>
              <w:rPr>
                <w:rFonts w:ascii="Verdana" w:hAnsi="Verdana"/>
                <w:b/>
                <w:sz w:val="18"/>
                <w:szCs w:val="16"/>
              </w:rPr>
              <w:t>1</w:t>
            </w:r>
          </w:p>
          <w:p w14:paraId="10B122AB"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2F1B2921"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68DD0940"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2B8CA79"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63C3ED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04402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1510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0B702BD"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40059E18"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328EE705"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F417EA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A4FD0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8CA58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77CB4D5"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7F0C635"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5AF0A5E9"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5D19C07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FFAB4B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F3652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3FADBFC"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5632082C"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5870740C"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D20D80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00DA04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CA7BC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586C874"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49D5F47D"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3011441D"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16EEB2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740BA4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36C74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F20EFFA"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EC4DAB1"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510675E4"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FE5918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50BEE5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C419D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BCF544A"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0DA3289C"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47599388"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27D9E5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830A3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F4F10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AB40D1E"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BE15DF1"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0FDDD632"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4C6F088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AA68D5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881C5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68683E18" w14:textId="77777777" w:rsidR="00C3029F" w:rsidRPr="002604AB" w:rsidRDefault="00C3029F" w:rsidP="00F626BE">
      <w:pPr>
        <w:rPr>
          <w:rFonts w:ascii="Verdana" w:hAnsi="Verdana"/>
          <w:sz w:val="16"/>
          <w:szCs w:val="16"/>
        </w:rPr>
      </w:pPr>
    </w:p>
    <w:p w14:paraId="022304DA"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156D8">
        <w:rPr>
          <w:rFonts w:ascii="Verdana" w:hAnsi="Verdana"/>
          <w:noProof/>
          <w:sz w:val="18"/>
          <w:szCs w:val="16"/>
        </w:rPr>
        <w:t xml:space="preserve">Yrd.Doç.Dr. Sertaç Eroğlu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47DC26A"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37981E39" w14:textId="77777777" w:rsidR="00C3029F" w:rsidRDefault="00C3029F">
      <w:pPr>
        <w:spacing w:after="200"/>
      </w:pPr>
      <w:r>
        <w:br w:type="page"/>
      </w:r>
    </w:p>
    <w:p w14:paraId="61CC46A6" w14:textId="108C7167"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7968" behindDoc="0" locked="0" layoutInCell="1" allowOverlap="1" wp14:anchorId="2D5434B0" wp14:editId="2E98C73D">
                <wp:simplePos x="0" y="0"/>
                <wp:positionH relativeFrom="column">
                  <wp:posOffset>1330325</wp:posOffset>
                </wp:positionH>
                <wp:positionV relativeFrom="paragraph">
                  <wp:posOffset>-280035</wp:posOffset>
                </wp:positionV>
                <wp:extent cx="3256280" cy="1015365"/>
                <wp:effectExtent l="0" t="0" r="20320" b="13335"/>
                <wp:wrapNone/>
                <wp:docPr id="8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4E2D8FC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44F26B63"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230E8C7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00302A85" w14:textId="77777777" w:rsidR="00B95765" w:rsidRPr="002604AB" w:rsidRDefault="00B95765" w:rsidP="00F626BE">
                            <w:pPr>
                              <w:spacing w:after="120"/>
                              <w:jc w:val="center"/>
                              <w:rPr>
                                <w:rFonts w:ascii="Verdana" w:hAnsi="Verdana"/>
                                <w:b/>
                                <w:sz w:val="6"/>
                                <w:szCs w:val="10"/>
                              </w:rPr>
                            </w:pPr>
                          </w:p>
                          <w:p w14:paraId="52DBF00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5A933F57"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434B0" id="_x0000_s1040" type="#_x0000_t202" style="position:absolute;margin-left:104.75pt;margin-top:-22.05pt;width:256.4pt;height:7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IGLwIAAF4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" strokecolor="white">
                <v:textbox>
                  <w:txbxContent>
                    <w:p w14:paraId="4E2D8FC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44F26B63"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230E8C7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00302A85" w14:textId="77777777" w:rsidR="00B95765" w:rsidRPr="002604AB" w:rsidRDefault="00B95765" w:rsidP="00F626BE">
                      <w:pPr>
                        <w:spacing w:after="120"/>
                        <w:jc w:val="center"/>
                        <w:rPr>
                          <w:rFonts w:ascii="Verdana" w:hAnsi="Verdana"/>
                          <w:b/>
                          <w:sz w:val="6"/>
                          <w:szCs w:val="10"/>
                        </w:rPr>
                      </w:pPr>
                    </w:p>
                    <w:p w14:paraId="52DBF00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5A933F57"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74BF3541" w14:textId="77777777" w:rsidR="00C3029F" w:rsidRPr="002604AB" w:rsidRDefault="00C3029F" w:rsidP="00F626BE">
      <w:pPr>
        <w:outlineLvl w:val="0"/>
        <w:rPr>
          <w:rFonts w:ascii="Verdana" w:hAnsi="Verdana"/>
          <w:b/>
          <w:sz w:val="16"/>
          <w:szCs w:val="16"/>
        </w:rPr>
      </w:pPr>
    </w:p>
    <w:p w14:paraId="666AEE7B" w14:textId="77777777" w:rsidR="00C3029F" w:rsidRPr="002604AB" w:rsidRDefault="00C3029F" w:rsidP="00F626BE">
      <w:pPr>
        <w:outlineLvl w:val="0"/>
        <w:rPr>
          <w:rFonts w:ascii="Verdana" w:hAnsi="Verdana"/>
          <w:b/>
          <w:sz w:val="16"/>
          <w:szCs w:val="16"/>
        </w:rPr>
      </w:pPr>
    </w:p>
    <w:p w14:paraId="2F4BC5DE" w14:textId="77777777" w:rsidR="00C3029F" w:rsidRPr="002604AB" w:rsidRDefault="00C3029F" w:rsidP="00F626BE">
      <w:pPr>
        <w:outlineLvl w:val="0"/>
        <w:rPr>
          <w:rFonts w:ascii="Verdana" w:hAnsi="Verdana"/>
          <w:b/>
          <w:sz w:val="16"/>
          <w:szCs w:val="16"/>
        </w:rPr>
      </w:pPr>
    </w:p>
    <w:p w14:paraId="08F29FAE" w14:textId="77777777" w:rsidR="00C3029F" w:rsidRPr="002604AB" w:rsidRDefault="00C3029F" w:rsidP="00F626BE">
      <w:pPr>
        <w:outlineLvl w:val="0"/>
        <w:rPr>
          <w:rFonts w:ascii="Verdana" w:hAnsi="Verdana"/>
          <w:b/>
          <w:sz w:val="16"/>
          <w:szCs w:val="16"/>
        </w:rPr>
      </w:pPr>
    </w:p>
    <w:p w14:paraId="5EE49B5E" w14:textId="77777777" w:rsidR="00C3029F" w:rsidRPr="002604AB" w:rsidRDefault="00C3029F" w:rsidP="00F626BE">
      <w:pPr>
        <w:outlineLvl w:val="0"/>
        <w:rPr>
          <w:rFonts w:ascii="Verdana" w:hAnsi="Verdana"/>
          <w:b/>
          <w:sz w:val="16"/>
          <w:szCs w:val="16"/>
        </w:rPr>
      </w:pPr>
    </w:p>
    <w:p w14:paraId="03295818" w14:textId="77777777" w:rsidR="00C3029F" w:rsidRDefault="00C3029F" w:rsidP="00F626BE">
      <w:pPr>
        <w:outlineLvl w:val="0"/>
        <w:rPr>
          <w:rFonts w:ascii="Verdana" w:hAnsi="Verdana"/>
          <w:b/>
          <w:sz w:val="16"/>
          <w:szCs w:val="16"/>
        </w:rPr>
      </w:pPr>
    </w:p>
    <w:p w14:paraId="64253642"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5B96D93E" w14:textId="77777777" w:rsidTr="00F626BE">
        <w:tc>
          <w:tcPr>
            <w:tcW w:w="1951" w:type="dxa"/>
            <w:vAlign w:val="center"/>
          </w:tcPr>
          <w:p w14:paraId="029F5BE6"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695297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1364D32A"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E05B253"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4518F71D"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77AC972C" w14:textId="77777777" w:rsidTr="00F626BE">
        <w:trPr>
          <w:trHeight w:val="338"/>
        </w:trPr>
        <w:tc>
          <w:tcPr>
            <w:tcW w:w="10173" w:type="dxa"/>
            <w:gridSpan w:val="4"/>
            <w:vAlign w:val="center"/>
          </w:tcPr>
          <w:p w14:paraId="69CCFA56"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0832B1C0" w14:textId="77777777" w:rsidTr="00F626BE">
        <w:tc>
          <w:tcPr>
            <w:tcW w:w="1668" w:type="dxa"/>
            <w:vAlign w:val="center"/>
          </w:tcPr>
          <w:p w14:paraId="33305C56"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615311B4"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35F">
              <w:rPr>
                <w:rFonts w:ascii="Verdana" w:hAnsi="Verdana"/>
                <w:sz w:val="16"/>
                <w:szCs w:val="16"/>
              </w:rPr>
              <w:t>50541160</w:t>
            </w:r>
            <w:r>
              <w:rPr>
                <w:rFonts w:ascii="Verdana" w:hAnsi="Verdana"/>
                <w:sz w:val="16"/>
                <w:szCs w:val="16"/>
              </w:rPr>
              <w:t>7</w:t>
            </w:r>
            <w:r>
              <w:rPr>
                <w:rFonts w:ascii="Verdana" w:hAnsi="Verdana"/>
                <w:sz w:val="16"/>
                <w:szCs w:val="16"/>
              </w:rPr>
              <w:fldChar w:fldCharType="end"/>
            </w:r>
          </w:p>
        </w:tc>
        <w:tc>
          <w:tcPr>
            <w:tcW w:w="1559" w:type="dxa"/>
            <w:vAlign w:val="center"/>
          </w:tcPr>
          <w:p w14:paraId="4ADB04A6"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4F4E417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68" w:name="d13"/>
            <w:bookmarkStart w:id="6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35F">
              <w:rPr>
                <w:rFonts w:ascii="Verdana" w:hAnsi="Verdana"/>
                <w:noProof/>
                <w:sz w:val="16"/>
                <w:szCs w:val="16"/>
              </w:rPr>
              <w:t>Makromolekül</w:t>
            </w:r>
            <w:r>
              <w:rPr>
                <w:rFonts w:ascii="Verdana" w:hAnsi="Verdana"/>
                <w:noProof/>
                <w:sz w:val="16"/>
                <w:szCs w:val="16"/>
              </w:rPr>
              <w:t>lerin</w:t>
            </w:r>
            <w:r w:rsidRPr="0095135F">
              <w:rPr>
                <w:rFonts w:ascii="Verdana" w:hAnsi="Verdana"/>
                <w:noProof/>
                <w:sz w:val="16"/>
                <w:szCs w:val="16"/>
              </w:rPr>
              <w:t xml:space="preserve"> </w:t>
            </w:r>
            <w:r w:rsidRPr="006756F0">
              <w:rPr>
                <w:rFonts w:ascii="Verdana" w:hAnsi="Verdana"/>
                <w:noProof/>
                <w:sz w:val="16"/>
                <w:szCs w:val="16"/>
              </w:rPr>
              <w:t>Fiziksel Kimyası</w:t>
            </w:r>
            <w:r>
              <w:rPr>
                <w:rFonts w:ascii="Verdana" w:hAnsi="Verdana"/>
                <w:sz w:val="16"/>
                <w:szCs w:val="16"/>
              </w:rPr>
              <w:fldChar w:fldCharType="end"/>
            </w:r>
            <w:bookmarkEnd w:id="68"/>
            <w:bookmarkEnd w:id="69"/>
          </w:p>
        </w:tc>
      </w:tr>
    </w:tbl>
    <w:p w14:paraId="1BD9D0B8"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38D53129"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E28DEA4"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50F1EB1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6BD5471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701641B5"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20E3A7A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58A4797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0D5C24AB"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65CBC4B0"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5545892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67AA6DC2"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1041A337"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411F327F"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64E110D8"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29501F16"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01C5690F" w14:textId="77777777" w:rsidR="00C3029F" w:rsidRPr="002604AB" w:rsidRDefault="00C3029F" w:rsidP="00F626BE">
            <w:pPr>
              <w:jc w:val="center"/>
              <w:rPr>
                <w:rFonts w:ascii="Verdana" w:hAnsi="Verdana"/>
                <w:b/>
                <w:sz w:val="16"/>
                <w:szCs w:val="16"/>
              </w:rPr>
            </w:pPr>
          </w:p>
        </w:tc>
      </w:tr>
      <w:tr w:rsidR="00C3029F" w:rsidRPr="002604AB" w14:paraId="6C6F02D6"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2F75ACA"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0662B76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1421960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784335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5B2C3C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60CCEE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746B580D"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551DD186"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73FBE39C"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2157C106"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3E94C5A4"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4F89FD96"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9CCB8E9"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3DDEB583"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23E6279A"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7F9277FA"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7BD237A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4AAD416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73B20612"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0F9FC69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72F3D912"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3111ABF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DFE8C7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7960002E"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74778FD1"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FDB8B3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07489865"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9D54DE5"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771A2587"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11E95F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4D6D051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6A6A338D"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640C69D6" w14:textId="77777777" w:rsidTr="00F626BE">
        <w:trPr>
          <w:trHeight w:val="276"/>
        </w:trPr>
        <w:tc>
          <w:tcPr>
            <w:tcW w:w="3735" w:type="dxa"/>
            <w:gridSpan w:val="5"/>
            <w:vMerge/>
            <w:tcBorders>
              <w:left w:val="single" w:sz="12" w:space="0" w:color="auto"/>
              <w:right w:val="single" w:sz="12" w:space="0" w:color="auto"/>
            </w:tcBorders>
            <w:vAlign w:val="center"/>
          </w:tcPr>
          <w:p w14:paraId="070B0AF3"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DAFBEDA"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6A39A25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015A1B9"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8E9FFF0" w14:textId="77777777" w:rsidR="00C3029F" w:rsidRPr="002604AB" w:rsidRDefault="00C3029F" w:rsidP="00F626BE">
            <w:pPr>
              <w:jc w:val="center"/>
              <w:rPr>
                <w:rFonts w:ascii="Verdana" w:hAnsi="Verdana"/>
                <w:sz w:val="16"/>
                <w:szCs w:val="16"/>
                <w:highlight w:val="yellow"/>
              </w:rPr>
            </w:pPr>
          </w:p>
        </w:tc>
      </w:tr>
      <w:tr w:rsidR="00C3029F" w:rsidRPr="002604AB" w14:paraId="4F86F835" w14:textId="77777777" w:rsidTr="00F626BE">
        <w:trPr>
          <w:trHeight w:val="286"/>
        </w:trPr>
        <w:tc>
          <w:tcPr>
            <w:tcW w:w="3735" w:type="dxa"/>
            <w:gridSpan w:val="5"/>
            <w:vMerge/>
            <w:tcBorders>
              <w:left w:val="single" w:sz="12" w:space="0" w:color="auto"/>
              <w:right w:val="single" w:sz="12" w:space="0" w:color="auto"/>
            </w:tcBorders>
            <w:vAlign w:val="center"/>
          </w:tcPr>
          <w:p w14:paraId="4B4513CE"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415903E"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3A4B5C2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81B6F3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5703EC9C" w14:textId="77777777" w:rsidTr="00F626BE">
        <w:trPr>
          <w:trHeight w:val="286"/>
        </w:trPr>
        <w:tc>
          <w:tcPr>
            <w:tcW w:w="3735" w:type="dxa"/>
            <w:gridSpan w:val="5"/>
            <w:vMerge/>
            <w:tcBorders>
              <w:left w:val="single" w:sz="12" w:space="0" w:color="auto"/>
              <w:right w:val="single" w:sz="12" w:space="0" w:color="auto"/>
            </w:tcBorders>
            <w:vAlign w:val="center"/>
          </w:tcPr>
          <w:p w14:paraId="07ECF814"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8F5BD2E"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7667641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77823D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EAFF3E0" w14:textId="77777777" w:rsidTr="00F626BE">
        <w:trPr>
          <w:trHeight w:val="286"/>
        </w:trPr>
        <w:tc>
          <w:tcPr>
            <w:tcW w:w="3735" w:type="dxa"/>
            <w:gridSpan w:val="5"/>
            <w:vMerge/>
            <w:tcBorders>
              <w:left w:val="single" w:sz="12" w:space="0" w:color="auto"/>
              <w:right w:val="single" w:sz="12" w:space="0" w:color="auto"/>
            </w:tcBorders>
            <w:vAlign w:val="center"/>
          </w:tcPr>
          <w:p w14:paraId="4C99001A"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24A5C0B6"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05DEC2B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4DE17E1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9F3B77D" w14:textId="77777777" w:rsidTr="00F626BE">
        <w:trPr>
          <w:trHeight w:val="286"/>
        </w:trPr>
        <w:tc>
          <w:tcPr>
            <w:tcW w:w="3735" w:type="dxa"/>
            <w:gridSpan w:val="5"/>
            <w:vMerge/>
            <w:tcBorders>
              <w:left w:val="single" w:sz="12" w:space="0" w:color="auto"/>
              <w:right w:val="single" w:sz="12" w:space="0" w:color="auto"/>
            </w:tcBorders>
            <w:vAlign w:val="center"/>
          </w:tcPr>
          <w:p w14:paraId="1F2BD44F"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F7C9ECE"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1AE5495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693A3AE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7D6BE0C" w14:textId="77777777" w:rsidTr="00F626BE">
        <w:trPr>
          <w:trHeight w:val="294"/>
        </w:trPr>
        <w:tc>
          <w:tcPr>
            <w:tcW w:w="3735" w:type="dxa"/>
            <w:gridSpan w:val="5"/>
            <w:vMerge/>
            <w:tcBorders>
              <w:left w:val="single" w:sz="12" w:space="0" w:color="auto"/>
              <w:right w:val="single" w:sz="12" w:space="0" w:color="auto"/>
            </w:tcBorders>
            <w:vAlign w:val="center"/>
          </w:tcPr>
          <w:p w14:paraId="15D3405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458A5F8"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37E3FCC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406618E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7C5F3CF"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7445A18E"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2E53C491"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5EA8AB7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7786B34A"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026F2F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0142B782"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57A1F227"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5991F8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5E5AACBF"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Giriş, molekül ağırlığı ve dağılımı, konfigürasyon ve konformasyon, serbest radikal polimerizasyonu ve kopolimerizasyonunun kinetiği, basamaklı polimerizasyonun statistiği, polimerizasyon termodinamiği, polimerlerdeki geçişler, polimerizasyon teknikleri, zincir moleküllerinin boyut ve şekilleri, çözünürlük parametresi, karışımın termodinamiği: ideal çözelti, karışımın statistik termodinamiği, kısmi molar büyüklükler, seyreltik polimer çözeltilerinin termodinamiği, buhar basıncı, faz dengesi, derişik çözeltiler ve faz ayrımı, zincir konfigürasyonları: ideal ve gerçek sarmal moleküller, vizkometrik boyut ve intrinsik vizkozite, zincir moleküllerinin dipol momentleri, sayı-ortalama molekül ağırlığı belirlenmesi: uç grup analizi, sayısal özellikler, ozmotik basınç, ağırlık-ortalama molekül ağırlığı belirlenmesi ve jirasyon yarıçapı, molekül ağırlıklarının belirlenmesindeki göreceli metodlar.</w:t>
            </w:r>
            <w:r w:rsidRPr="00A83CA8">
              <w:rPr>
                <w:rFonts w:ascii="Verdana" w:hAnsi="Verdana"/>
                <w:sz w:val="16"/>
                <w:szCs w:val="16"/>
              </w:rPr>
              <w:fldChar w:fldCharType="end"/>
            </w:r>
          </w:p>
        </w:tc>
      </w:tr>
      <w:tr w:rsidR="00C3029F" w:rsidRPr="002604AB" w14:paraId="63817D6B"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AD3A90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2508F3E6"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sz w:val="16"/>
                <w:szCs w:val="16"/>
              </w:rPr>
              <w:t>Günlük yaşantımızda önemli yer tutan polimerlerin sentez aşamalarını kinetik ve termodinamik açıdan kavratmak, polimer malzemelerin sentez ve karakterizasyonları konularında derinlemesine bilgiler edinmelerini sağlamak, sentez metodolojisi hakkında yeterli donanıma sahip ve sentezlenen polimerlerin yapısal karakterizasyonlarını, çözelti davranışlarının tanımlamasını yapabilen bireylerin yetişmesinin sağlanması, ve en önemlisi sektörün ihtiyacına hitap eden bireyler olarak donanımlarının sağlanmasıdır.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3AB254A7"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B55AE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3D6DDC89"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C3029F" w:rsidRPr="002604AB" w14:paraId="1C1DD22C"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6665F2F"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005E8A16" w14:textId="77777777" w:rsidR="00C3029F" w:rsidRPr="00FD3476"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3476">
              <w:rPr>
                <w:rFonts w:ascii="Verdana" w:hAnsi="Verdana"/>
                <w:noProof/>
                <w:sz w:val="16"/>
                <w:szCs w:val="16"/>
              </w:rPr>
              <w:t>1.</w:t>
            </w:r>
            <w:r>
              <w:rPr>
                <w:rFonts w:ascii="Verdana" w:hAnsi="Verdana"/>
                <w:noProof/>
                <w:sz w:val="16"/>
                <w:szCs w:val="16"/>
              </w:rPr>
              <w:t xml:space="preserve"> </w:t>
            </w:r>
            <w:r w:rsidRPr="00FD3476">
              <w:rPr>
                <w:rFonts w:ascii="Verdana" w:hAnsi="Verdana"/>
                <w:noProof/>
                <w:sz w:val="16"/>
                <w:szCs w:val="16"/>
              </w:rPr>
              <w:t>Öğrenciler</w:t>
            </w:r>
            <w:r>
              <w:rPr>
                <w:rFonts w:ascii="Verdana" w:hAnsi="Verdana"/>
                <w:noProof/>
                <w:sz w:val="16"/>
                <w:szCs w:val="16"/>
              </w:rPr>
              <w:t>in</w:t>
            </w:r>
            <w:r w:rsidRPr="00FD3476">
              <w:rPr>
                <w:rFonts w:ascii="Verdana" w:hAnsi="Verdana"/>
                <w:noProof/>
                <w:sz w:val="16"/>
                <w:szCs w:val="16"/>
              </w:rPr>
              <w:t xml:space="preserve"> geniş bir aralıkta sentez yöntemleri ve aşamalarını sorgulaya</w:t>
            </w:r>
            <w:r>
              <w:rPr>
                <w:rFonts w:ascii="Verdana" w:hAnsi="Verdana"/>
                <w:noProof/>
                <w:sz w:val="16"/>
                <w:szCs w:val="16"/>
              </w:rPr>
              <w:t>bilmelerini sağlamak.</w:t>
            </w:r>
          </w:p>
          <w:p w14:paraId="45E412B5" w14:textId="77777777" w:rsidR="00C3029F" w:rsidRPr="00FD3476" w:rsidRDefault="00C3029F" w:rsidP="00F626BE">
            <w:pPr>
              <w:tabs>
                <w:tab w:val="left" w:pos="7800"/>
              </w:tabs>
              <w:rPr>
                <w:rFonts w:ascii="Verdana" w:hAnsi="Verdana"/>
                <w:noProof/>
                <w:sz w:val="16"/>
                <w:szCs w:val="16"/>
              </w:rPr>
            </w:pPr>
            <w:r w:rsidRPr="00FD3476">
              <w:rPr>
                <w:rFonts w:ascii="Verdana" w:hAnsi="Verdana"/>
                <w:noProof/>
                <w:sz w:val="16"/>
                <w:szCs w:val="16"/>
              </w:rPr>
              <w:t>2.</w:t>
            </w:r>
            <w:r>
              <w:rPr>
                <w:rFonts w:ascii="Verdana" w:hAnsi="Verdana"/>
                <w:noProof/>
                <w:sz w:val="16"/>
                <w:szCs w:val="16"/>
              </w:rPr>
              <w:t xml:space="preserve"> </w:t>
            </w:r>
            <w:r w:rsidRPr="00FD3476">
              <w:rPr>
                <w:rFonts w:ascii="Verdana" w:hAnsi="Verdana"/>
                <w:noProof/>
                <w:sz w:val="16"/>
                <w:szCs w:val="16"/>
              </w:rPr>
              <w:t>Öğrenciler</w:t>
            </w:r>
            <w:r>
              <w:rPr>
                <w:rFonts w:ascii="Verdana" w:hAnsi="Verdana"/>
                <w:noProof/>
                <w:sz w:val="16"/>
                <w:szCs w:val="16"/>
              </w:rPr>
              <w:t>in</w:t>
            </w:r>
            <w:r w:rsidRPr="00FD3476">
              <w:rPr>
                <w:rFonts w:ascii="Verdana" w:hAnsi="Verdana"/>
                <w:noProof/>
                <w:sz w:val="16"/>
                <w:szCs w:val="16"/>
              </w:rPr>
              <w:t xml:space="preserve"> polimerizasyon kinetiğini </w:t>
            </w:r>
            <w:r>
              <w:rPr>
                <w:rFonts w:ascii="Verdana" w:hAnsi="Verdana"/>
                <w:noProof/>
                <w:sz w:val="16"/>
                <w:szCs w:val="16"/>
              </w:rPr>
              <w:t>öğrenerek</w:t>
            </w:r>
            <w:r w:rsidRPr="00FD3476">
              <w:rPr>
                <w:rFonts w:ascii="Verdana" w:hAnsi="Verdana"/>
                <w:noProof/>
                <w:sz w:val="16"/>
                <w:szCs w:val="16"/>
              </w:rPr>
              <w:t>,  polimerleşmenin ve çözünürlüğün termodinamik açıdan analizini yapabil</w:t>
            </w:r>
            <w:r>
              <w:rPr>
                <w:rFonts w:ascii="Verdana" w:hAnsi="Verdana"/>
                <w:noProof/>
                <w:sz w:val="16"/>
                <w:szCs w:val="16"/>
              </w:rPr>
              <w:t>mesini sağlamak.</w:t>
            </w:r>
          </w:p>
          <w:p w14:paraId="59AE83BE" w14:textId="77777777" w:rsidR="00C3029F" w:rsidRPr="00FD3476" w:rsidRDefault="00C3029F" w:rsidP="00F626BE">
            <w:pPr>
              <w:tabs>
                <w:tab w:val="left" w:pos="7800"/>
              </w:tabs>
              <w:rPr>
                <w:rFonts w:ascii="Verdana" w:hAnsi="Verdana"/>
                <w:noProof/>
                <w:sz w:val="16"/>
                <w:szCs w:val="16"/>
              </w:rPr>
            </w:pPr>
            <w:r w:rsidRPr="00FD3476">
              <w:rPr>
                <w:rFonts w:ascii="Verdana" w:hAnsi="Verdana"/>
                <w:noProof/>
                <w:sz w:val="16"/>
                <w:szCs w:val="16"/>
              </w:rPr>
              <w:t>3.</w:t>
            </w:r>
            <w:r>
              <w:rPr>
                <w:rFonts w:ascii="Verdana" w:hAnsi="Verdana"/>
                <w:noProof/>
                <w:sz w:val="16"/>
                <w:szCs w:val="16"/>
              </w:rPr>
              <w:t xml:space="preserve"> </w:t>
            </w:r>
            <w:r w:rsidRPr="00FD3476">
              <w:rPr>
                <w:rFonts w:ascii="Verdana" w:hAnsi="Verdana"/>
                <w:noProof/>
                <w:sz w:val="16"/>
                <w:szCs w:val="16"/>
              </w:rPr>
              <w:t>Öğrenciler</w:t>
            </w:r>
            <w:r>
              <w:rPr>
                <w:rFonts w:ascii="Verdana" w:hAnsi="Verdana"/>
                <w:noProof/>
                <w:sz w:val="16"/>
                <w:szCs w:val="16"/>
              </w:rPr>
              <w:t>in</w:t>
            </w:r>
            <w:r w:rsidRPr="00FD3476">
              <w:rPr>
                <w:rFonts w:ascii="Verdana" w:hAnsi="Verdana"/>
                <w:noProof/>
                <w:sz w:val="16"/>
                <w:szCs w:val="16"/>
              </w:rPr>
              <w:t xml:space="preserve"> polimer çözeltilerin karakterizasyonunda ve polimerlerin çözelti davranışlarının yorumlanma</w:t>
            </w:r>
            <w:r>
              <w:rPr>
                <w:rFonts w:ascii="Verdana" w:hAnsi="Verdana"/>
                <w:noProof/>
                <w:sz w:val="16"/>
                <w:szCs w:val="16"/>
              </w:rPr>
              <w:t>sında yeterli bilgiye sahip olmalarını sağlamak.</w:t>
            </w:r>
          </w:p>
          <w:p w14:paraId="1700FE05" w14:textId="77777777" w:rsidR="00C3029F" w:rsidRPr="00E3546D" w:rsidRDefault="00C3029F" w:rsidP="00F626BE">
            <w:pPr>
              <w:tabs>
                <w:tab w:val="left" w:pos="7800"/>
              </w:tabs>
              <w:rPr>
                <w:rFonts w:ascii="Verdana" w:hAnsi="Verdana"/>
                <w:sz w:val="16"/>
                <w:szCs w:val="16"/>
              </w:rPr>
            </w:pPr>
            <w:r w:rsidRPr="00FD3476">
              <w:rPr>
                <w:rFonts w:ascii="Verdana" w:hAnsi="Verdana"/>
                <w:noProof/>
                <w:sz w:val="16"/>
                <w:szCs w:val="16"/>
              </w:rPr>
              <w:t>4.</w:t>
            </w:r>
            <w:r>
              <w:rPr>
                <w:rFonts w:ascii="Verdana" w:hAnsi="Verdana"/>
                <w:noProof/>
                <w:sz w:val="16"/>
                <w:szCs w:val="16"/>
              </w:rPr>
              <w:t xml:space="preserve"> </w:t>
            </w:r>
            <w:r w:rsidRPr="00FD3476">
              <w:rPr>
                <w:rFonts w:ascii="Verdana" w:hAnsi="Verdana"/>
                <w:noProof/>
                <w:sz w:val="16"/>
                <w:szCs w:val="16"/>
              </w:rPr>
              <w:t>Öğrenciler</w:t>
            </w:r>
            <w:r>
              <w:rPr>
                <w:rFonts w:ascii="Verdana" w:hAnsi="Verdana"/>
                <w:noProof/>
                <w:sz w:val="16"/>
                <w:szCs w:val="16"/>
              </w:rPr>
              <w:t>in</w:t>
            </w:r>
            <w:r w:rsidRPr="00FD3476">
              <w:rPr>
                <w:rFonts w:ascii="Verdana" w:hAnsi="Verdana"/>
                <w:noProof/>
                <w:sz w:val="16"/>
                <w:szCs w:val="16"/>
              </w:rPr>
              <w:t xml:space="preserve"> polimerlerin yapısal karakterizasyonunu modern cihazlarla veya imkan yokluğunda geleneksel yöntemlerle yapabil</w:t>
            </w:r>
            <w:r>
              <w:rPr>
                <w:rFonts w:ascii="Verdana" w:hAnsi="Verdana"/>
                <w:noProof/>
                <w:sz w:val="16"/>
                <w:szCs w:val="16"/>
              </w:rPr>
              <w:t>melerini sağlamak</w:t>
            </w:r>
            <w:r w:rsidRPr="00FD3476">
              <w:rPr>
                <w:rFonts w:ascii="Verdana" w:hAnsi="Verdana"/>
                <w:noProof/>
                <w:sz w:val="16"/>
                <w:szCs w:val="16"/>
              </w:rPr>
              <w:t xml:space="preserve">.  </w:t>
            </w:r>
            <w:r>
              <w:rPr>
                <w:rFonts w:ascii="Verdana" w:hAnsi="Verdana"/>
                <w:sz w:val="16"/>
                <w:szCs w:val="16"/>
              </w:rPr>
              <w:fldChar w:fldCharType="end"/>
            </w:r>
          </w:p>
        </w:tc>
      </w:tr>
      <w:tr w:rsidR="00C3029F" w:rsidRPr="002604AB" w14:paraId="1F4D7563"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F1498F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143DBB77"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 </w:t>
            </w:r>
            <w:r w:rsidRPr="00FD3476">
              <w:rPr>
                <w:rFonts w:ascii="Verdana" w:hAnsi="Verdana"/>
                <w:b w:val="0"/>
                <w:noProof/>
                <w:sz w:val="16"/>
                <w:szCs w:val="16"/>
              </w:rPr>
              <w:t>Polymers: Chemistry and Physics of Modern Materials (J.M.G. Cowie), 2nd Ed. Stanley Thornes Inc.1998, UK</w:t>
            </w:r>
            <w:r w:rsidRPr="006849DA">
              <w:rPr>
                <w:rFonts w:ascii="Verdana" w:hAnsi="Verdana"/>
                <w:b w:val="0"/>
                <w:sz w:val="16"/>
                <w:szCs w:val="16"/>
              </w:rPr>
              <w:fldChar w:fldCharType="end"/>
            </w:r>
          </w:p>
        </w:tc>
      </w:tr>
      <w:tr w:rsidR="00C3029F" w:rsidRPr="002604AB" w14:paraId="21179861"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9D106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198C5861" w14:textId="77777777" w:rsidR="00C3029F" w:rsidRPr="00FD3476"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FD3476">
              <w:rPr>
                <w:rFonts w:ascii="Verdana" w:hAnsi="Verdana"/>
                <w:b w:val="0"/>
                <w:noProof/>
                <w:sz w:val="16"/>
                <w:szCs w:val="16"/>
              </w:rPr>
              <w:t>.</w:t>
            </w:r>
            <w:r>
              <w:rPr>
                <w:rFonts w:ascii="Verdana" w:hAnsi="Verdana"/>
                <w:b w:val="0"/>
                <w:noProof/>
                <w:sz w:val="16"/>
                <w:szCs w:val="16"/>
              </w:rPr>
              <w:t xml:space="preserve"> </w:t>
            </w:r>
            <w:r w:rsidRPr="00FD3476">
              <w:rPr>
                <w:rFonts w:ascii="Verdana" w:hAnsi="Verdana"/>
                <w:b w:val="0"/>
                <w:noProof/>
                <w:sz w:val="16"/>
                <w:szCs w:val="16"/>
              </w:rPr>
              <w:t>Handbook of Polymer Synthesis, H.R. Kricheldorf, et al., New York, 2005.</w:t>
            </w:r>
          </w:p>
          <w:p w14:paraId="38274400" w14:textId="77777777" w:rsidR="00C3029F" w:rsidRDefault="00C3029F" w:rsidP="00F626BE">
            <w:pPr>
              <w:pStyle w:val="Balk4"/>
              <w:rPr>
                <w:rFonts w:ascii="Verdana" w:hAnsi="Verdana"/>
                <w:b w:val="0"/>
                <w:noProof/>
                <w:sz w:val="16"/>
                <w:szCs w:val="16"/>
              </w:rPr>
            </w:pPr>
            <w:r>
              <w:rPr>
                <w:rFonts w:ascii="Verdana" w:hAnsi="Verdana"/>
                <w:b w:val="0"/>
                <w:noProof/>
                <w:sz w:val="16"/>
                <w:szCs w:val="16"/>
              </w:rPr>
              <w:t>2</w:t>
            </w:r>
            <w:r w:rsidRPr="00FD3476">
              <w:rPr>
                <w:rFonts w:ascii="Verdana" w:hAnsi="Verdana"/>
                <w:b w:val="0"/>
                <w:noProof/>
                <w:sz w:val="16"/>
                <w:szCs w:val="16"/>
              </w:rPr>
              <w:t>.</w:t>
            </w:r>
            <w:r>
              <w:rPr>
                <w:rFonts w:ascii="Verdana" w:hAnsi="Verdana"/>
                <w:b w:val="0"/>
                <w:noProof/>
                <w:sz w:val="16"/>
                <w:szCs w:val="16"/>
              </w:rPr>
              <w:t xml:space="preserve"> </w:t>
            </w:r>
            <w:r w:rsidRPr="00FD3476">
              <w:rPr>
                <w:rFonts w:ascii="Verdana" w:hAnsi="Verdana"/>
                <w:b w:val="0"/>
                <w:noProof/>
                <w:sz w:val="16"/>
                <w:szCs w:val="16"/>
              </w:rPr>
              <w:t xml:space="preserve"> Contemporary Polymer Chemistry, HR Allcock, et al., 3rd Ed. Pearson Edu.Inc. USA,2003</w:t>
            </w:r>
          </w:p>
          <w:p w14:paraId="556887C5" w14:textId="77777777" w:rsidR="00C3029F" w:rsidRPr="00FD3476" w:rsidRDefault="00C3029F" w:rsidP="00F626BE">
            <w:pPr>
              <w:pStyle w:val="Balk4"/>
              <w:rPr>
                <w:rFonts w:ascii="Verdana" w:hAnsi="Verdana"/>
                <w:b w:val="0"/>
                <w:noProof/>
                <w:sz w:val="16"/>
                <w:szCs w:val="16"/>
              </w:rPr>
            </w:pPr>
            <w:r>
              <w:rPr>
                <w:rFonts w:ascii="Verdana" w:hAnsi="Verdana"/>
                <w:b w:val="0"/>
                <w:noProof/>
                <w:sz w:val="16"/>
                <w:szCs w:val="16"/>
              </w:rPr>
              <w:t>3</w:t>
            </w:r>
            <w:r w:rsidRPr="00FD3476">
              <w:rPr>
                <w:rFonts w:ascii="Verdana" w:hAnsi="Verdana"/>
                <w:b w:val="0"/>
                <w:noProof/>
                <w:sz w:val="16"/>
                <w:szCs w:val="16"/>
              </w:rPr>
              <w:t>. Principles of Polymerisation (Odian) Polimer Kimyası, M. Saçak, TR</w:t>
            </w:r>
          </w:p>
          <w:p w14:paraId="262D6D41" w14:textId="77777777" w:rsidR="00C3029F" w:rsidRPr="00FD3476" w:rsidRDefault="00C3029F" w:rsidP="00F626BE">
            <w:pPr>
              <w:pStyle w:val="Balk4"/>
              <w:rPr>
                <w:rFonts w:ascii="Verdana" w:hAnsi="Verdana"/>
                <w:b w:val="0"/>
                <w:noProof/>
                <w:sz w:val="16"/>
                <w:szCs w:val="16"/>
              </w:rPr>
            </w:pPr>
            <w:r>
              <w:rPr>
                <w:rFonts w:ascii="Verdana" w:hAnsi="Verdana"/>
                <w:b w:val="0"/>
                <w:noProof/>
                <w:sz w:val="16"/>
                <w:szCs w:val="16"/>
              </w:rPr>
              <w:t>4</w:t>
            </w:r>
            <w:r w:rsidRPr="00FD3476">
              <w:rPr>
                <w:rFonts w:ascii="Verdana" w:hAnsi="Verdana"/>
                <w:b w:val="0"/>
                <w:noProof/>
                <w:sz w:val="16"/>
                <w:szCs w:val="16"/>
              </w:rPr>
              <w:t>.</w:t>
            </w:r>
            <w:r>
              <w:rPr>
                <w:rFonts w:ascii="Verdana" w:hAnsi="Verdana"/>
                <w:b w:val="0"/>
                <w:noProof/>
                <w:sz w:val="16"/>
                <w:szCs w:val="16"/>
              </w:rPr>
              <w:t xml:space="preserve"> </w:t>
            </w:r>
            <w:r w:rsidRPr="00FD3476">
              <w:rPr>
                <w:rFonts w:ascii="Verdana" w:hAnsi="Verdana"/>
                <w:b w:val="0"/>
                <w:noProof/>
                <w:sz w:val="16"/>
                <w:szCs w:val="16"/>
              </w:rPr>
              <w:t>Physical Chemistry, Atkins</w:t>
            </w:r>
          </w:p>
          <w:p w14:paraId="37C5248A" w14:textId="77777777" w:rsidR="00C3029F" w:rsidRPr="006849DA" w:rsidRDefault="00C3029F" w:rsidP="00F626BE">
            <w:pPr>
              <w:pStyle w:val="Balk4"/>
              <w:rPr>
                <w:rFonts w:ascii="Verdana" w:hAnsi="Verdana"/>
                <w:b w:val="0"/>
                <w:color w:val="000000"/>
                <w:sz w:val="16"/>
                <w:szCs w:val="16"/>
              </w:rPr>
            </w:pPr>
            <w:r>
              <w:rPr>
                <w:rFonts w:ascii="Verdana" w:hAnsi="Verdana"/>
                <w:b w:val="0"/>
                <w:noProof/>
                <w:sz w:val="16"/>
                <w:szCs w:val="16"/>
              </w:rPr>
              <w:t>5</w:t>
            </w:r>
            <w:r w:rsidRPr="00FD3476">
              <w:rPr>
                <w:rFonts w:ascii="Verdana" w:hAnsi="Verdana"/>
                <w:b w:val="0"/>
                <w:noProof/>
                <w:sz w:val="16"/>
                <w:szCs w:val="16"/>
              </w:rPr>
              <w:t>.</w:t>
            </w:r>
            <w:r>
              <w:rPr>
                <w:rFonts w:ascii="Verdana" w:hAnsi="Verdana"/>
                <w:b w:val="0"/>
                <w:noProof/>
                <w:sz w:val="16"/>
                <w:szCs w:val="16"/>
              </w:rPr>
              <w:t xml:space="preserve"> </w:t>
            </w:r>
            <w:r w:rsidRPr="00FD3476">
              <w:rPr>
                <w:rFonts w:ascii="Verdana" w:hAnsi="Verdana"/>
                <w:b w:val="0"/>
                <w:noProof/>
                <w:sz w:val="16"/>
                <w:szCs w:val="16"/>
              </w:rPr>
              <w:t xml:space="preserve">Physical Organik Chemistry, N. Isaacs, Pearson Education Inc. Pres, 1995, UK </w:t>
            </w:r>
            <w:r w:rsidRPr="006849DA">
              <w:rPr>
                <w:rFonts w:ascii="Verdana" w:hAnsi="Verdana"/>
                <w:b w:val="0"/>
                <w:sz w:val="16"/>
                <w:szCs w:val="16"/>
              </w:rPr>
              <w:fldChar w:fldCharType="end"/>
            </w:r>
          </w:p>
        </w:tc>
      </w:tr>
    </w:tbl>
    <w:p w14:paraId="213D7757" w14:textId="77777777" w:rsidR="00C3029F" w:rsidRPr="002604AB" w:rsidRDefault="00C3029F" w:rsidP="00F626BE">
      <w:pPr>
        <w:rPr>
          <w:rFonts w:ascii="Verdana" w:hAnsi="Verdana"/>
          <w:sz w:val="16"/>
          <w:szCs w:val="16"/>
        </w:rPr>
        <w:sectPr w:rsidR="00C3029F" w:rsidRPr="002604AB" w:rsidSect="00F626BE">
          <w:headerReference w:type="even" r:id="rId73"/>
          <w:headerReference w:type="default" r:id="rId74"/>
          <w:footerReference w:type="even" r:id="rId75"/>
          <w:footerReference w:type="default" r:id="rId76"/>
          <w:headerReference w:type="first" r:id="rId77"/>
          <w:footerReference w:type="first" r:id="rId7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0969C5BC"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E17FDA0"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76548C2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D37246"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7FD3AB03"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2FC7483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916399"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8A6BDA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Giriş, molekül ağırlığı ve dağılımı, konfigürasyon ve konformasyon</w:t>
            </w:r>
            <w:r w:rsidRPr="00A83CA8">
              <w:rPr>
                <w:rFonts w:ascii="Verdana" w:hAnsi="Verdana"/>
                <w:sz w:val="16"/>
                <w:szCs w:val="16"/>
              </w:rPr>
              <w:fldChar w:fldCharType="end"/>
            </w:r>
          </w:p>
        </w:tc>
      </w:tr>
      <w:tr w:rsidR="00C3029F" w:rsidRPr="002604AB" w14:paraId="184ACF2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29A8C5"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83C31A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 xml:space="preserve">Basamaklı polimerizasyon kinetiği ve statistiği </w:t>
            </w:r>
            <w:r w:rsidRPr="00A83CA8">
              <w:rPr>
                <w:rFonts w:ascii="Verdana" w:hAnsi="Verdana"/>
                <w:sz w:val="16"/>
                <w:szCs w:val="16"/>
              </w:rPr>
              <w:fldChar w:fldCharType="end"/>
            </w:r>
          </w:p>
        </w:tc>
      </w:tr>
      <w:tr w:rsidR="00C3029F" w:rsidRPr="002604AB" w14:paraId="47C45F0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FAF1EE"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E1FDF4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Serbest radikal polimerizasyonu ve kopolimerizasyon kinetiği</w:t>
            </w:r>
            <w:r w:rsidRPr="00A83CA8">
              <w:rPr>
                <w:rFonts w:ascii="Verdana" w:hAnsi="Verdana"/>
                <w:sz w:val="16"/>
                <w:szCs w:val="16"/>
              </w:rPr>
              <w:fldChar w:fldCharType="end"/>
            </w:r>
          </w:p>
        </w:tc>
      </w:tr>
      <w:tr w:rsidR="00C3029F" w:rsidRPr="002604AB" w14:paraId="5BE66F1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7EAC5E"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3DA772A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Polimerizasyon termodinamiği, polimerlerdeki geçişler</w:t>
            </w:r>
            <w:r w:rsidRPr="00A83CA8">
              <w:rPr>
                <w:rFonts w:ascii="Verdana" w:hAnsi="Verdana"/>
                <w:sz w:val="16"/>
                <w:szCs w:val="16"/>
              </w:rPr>
              <w:fldChar w:fldCharType="end"/>
            </w:r>
          </w:p>
        </w:tc>
      </w:tr>
      <w:tr w:rsidR="00C3029F" w:rsidRPr="002604AB" w14:paraId="5681231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3FEFCA"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59DEE19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 xml:space="preserve">Polimerizasyon teknikleri, zincir moleküllerinin boyut ve şekilleri </w:t>
            </w:r>
            <w:r w:rsidRPr="00A83CA8">
              <w:rPr>
                <w:rFonts w:ascii="Verdana" w:hAnsi="Verdana"/>
                <w:sz w:val="16"/>
                <w:szCs w:val="16"/>
              </w:rPr>
              <w:fldChar w:fldCharType="end"/>
            </w:r>
          </w:p>
        </w:tc>
      </w:tr>
      <w:tr w:rsidR="00C3029F" w:rsidRPr="002604AB" w14:paraId="2EF23A5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32BFCE7"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991F1B3"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2BE1AE2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B40A8C"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F055D8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476">
              <w:rPr>
                <w:rFonts w:ascii="Verdana" w:hAnsi="Verdana"/>
                <w:noProof/>
                <w:sz w:val="16"/>
                <w:szCs w:val="16"/>
              </w:rPr>
              <w:t>Çözünürlük parametresi ve karışımın termodinamiği, ideal çözelti</w:t>
            </w:r>
            <w:r w:rsidRPr="00A83CA8">
              <w:rPr>
                <w:rFonts w:ascii="Verdana" w:hAnsi="Verdana"/>
                <w:sz w:val="16"/>
                <w:szCs w:val="16"/>
              </w:rPr>
              <w:fldChar w:fldCharType="end"/>
            </w:r>
          </w:p>
        </w:tc>
      </w:tr>
      <w:tr w:rsidR="00C3029F" w:rsidRPr="002604AB" w14:paraId="6B518FD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E2EB28"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B6420F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FD3476">
              <w:rPr>
                <w:rFonts w:ascii="Verdana" w:hAnsi="Verdana"/>
                <w:noProof/>
                <w:sz w:val="16"/>
                <w:szCs w:val="16"/>
              </w:rPr>
              <w:t>arışımın statistik termodinamiği, kısmi molar büyüklükler</w:t>
            </w:r>
            <w:r w:rsidRPr="00A83CA8">
              <w:rPr>
                <w:rFonts w:ascii="Verdana" w:hAnsi="Verdana"/>
                <w:sz w:val="16"/>
                <w:szCs w:val="16"/>
              </w:rPr>
              <w:fldChar w:fldCharType="end"/>
            </w:r>
          </w:p>
        </w:tc>
      </w:tr>
      <w:tr w:rsidR="00C3029F" w:rsidRPr="002604AB" w14:paraId="14F6F0A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087C28"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678FDBF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FD3476">
              <w:rPr>
                <w:rFonts w:ascii="Verdana" w:hAnsi="Verdana"/>
                <w:sz w:val="16"/>
                <w:szCs w:val="16"/>
              </w:rPr>
              <w:t>eyreltik polimer çözeltilerinin termodinamiği</w:t>
            </w:r>
            <w:r w:rsidRPr="00A83CA8">
              <w:rPr>
                <w:rFonts w:ascii="Verdana" w:hAnsi="Verdana"/>
                <w:sz w:val="16"/>
                <w:szCs w:val="16"/>
              </w:rPr>
              <w:fldChar w:fldCharType="end"/>
            </w:r>
          </w:p>
        </w:tc>
      </w:tr>
      <w:tr w:rsidR="00C3029F" w:rsidRPr="002604AB" w14:paraId="4EB1BFE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7BAAB5"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350D2C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FD3476">
              <w:rPr>
                <w:rFonts w:ascii="Verdana" w:hAnsi="Verdana"/>
                <w:sz w:val="16"/>
                <w:szCs w:val="16"/>
              </w:rPr>
              <w:t>uhar basıncı, faz dengesi, derişik çözeltiler ve faz ayrımı</w:t>
            </w:r>
            <w:r w:rsidRPr="00A83CA8">
              <w:rPr>
                <w:rFonts w:ascii="Verdana" w:hAnsi="Verdana"/>
                <w:sz w:val="16"/>
                <w:szCs w:val="16"/>
              </w:rPr>
              <w:fldChar w:fldCharType="end"/>
            </w:r>
          </w:p>
        </w:tc>
      </w:tr>
      <w:tr w:rsidR="00C3029F" w:rsidRPr="002604AB" w14:paraId="534E0B1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41CDF70"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2B48B3A"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3A41787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40CFF3F"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31A8F81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w:t>
            </w:r>
            <w:r w:rsidRPr="00FD3476">
              <w:rPr>
                <w:rFonts w:ascii="Verdana" w:hAnsi="Verdana"/>
                <w:noProof/>
                <w:sz w:val="16"/>
                <w:szCs w:val="16"/>
              </w:rPr>
              <w:t>incir konfigürasyonları: ideal ve gerçek sarmal moleküller, vizkometrik boyut ve intrinsik vizkozite, zincir moleküllerinin dipol momentleri</w:t>
            </w:r>
            <w:r w:rsidRPr="00A83CA8">
              <w:rPr>
                <w:rFonts w:ascii="Verdana" w:hAnsi="Verdana"/>
                <w:sz w:val="16"/>
                <w:szCs w:val="16"/>
              </w:rPr>
              <w:fldChar w:fldCharType="end"/>
            </w:r>
          </w:p>
        </w:tc>
      </w:tr>
      <w:tr w:rsidR="00C3029F" w:rsidRPr="002604AB" w14:paraId="3D24A2C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B77AB1"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5EAD61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FD3476">
              <w:rPr>
                <w:rFonts w:ascii="Verdana" w:hAnsi="Verdana"/>
                <w:noProof/>
                <w:sz w:val="16"/>
                <w:szCs w:val="16"/>
              </w:rPr>
              <w:t>ayı-ortalama molekül ağırlığı belirlenmesi: uç grup analizi, sayısal özellikler, ozmotik basınç, ağırlık-ortalama molekül ağırlığı belirlenmesi ve jirasyon yarıçapı</w:t>
            </w:r>
            <w:r w:rsidRPr="00A83CA8">
              <w:rPr>
                <w:rFonts w:ascii="Verdana" w:hAnsi="Verdana"/>
                <w:sz w:val="16"/>
                <w:szCs w:val="16"/>
              </w:rPr>
              <w:fldChar w:fldCharType="end"/>
            </w:r>
          </w:p>
        </w:tc>
      </w:tr>
      <w:tr w:rsidR="00C3029F" w:rsidRPr="002604AB" w14:paraId="29FC5B6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846A87"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FF7A18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FD3476">
              <w:rPr>
                <w:rFonts w:ascii="Verdana" w:hAnsi="Verdana"/>
                <w:noProof/>
                <w:sz w:val="16"/>
                <w:szCs w:val="16"/>
              </w:rPr>
              <w:t>ayı-ortalama molekül ağırlığı belirlenmesi: uç grup analizi, sayısal özellikler, ozmotik basınç, ağırlık-ortalama molekül ağırlığı belirlenmesi ve jirasyon yarıçapı</w:t>
            </w:r>
            <w:r>
              <w:rPr>
                <w:rFonts w:ascii="Verdana" w:hAnsi="Verdana"/>
                <w:noProof/>
                <w:sz w:val="16"/>
                <w:szCs w:val="16"/>
              </w:rPr>
              <w:t xml:space="preserve">, </w:t>
            </w:r>
            <w:r w:rsidRPr="006879CF">
              <w:rPr>
                <w:rFonts w:ascii="Verdana" w:hAnsi="Verdana"/>
                <w:noProof/>
                <w:sz w:val="16"/>
                <w:szCs w:val="16"/>
              </w:rPr>
              <w:t>molekül ağırlıklarının belirlenmesindeki göreceli metodlar.</w:t>
            </w:r>
            <w:r w:rsidRPr="00A83CA8">
              <w:rPr>
                <w:rFonts w:ascii="Verdana" w:hAnsi="Verdana"/>
                <w:sz w:val="16"/>
                <w:szCs w:val="16"/>
              </w:rPr>
              <w:fldChar w:fldCharType="end"/>
            </w:r>
          </w:p>
        </w:tc>
      </w:tr>
      <w:tr w:rsidR="00C3029F" w:rsidRPr="002604AB" w14:paraId="71A2E19A"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14B9ACB"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C7E3ACE"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10B5B8F3" w14:textId="77777777" w:rsidR="00C3029F" w:rsidRPr="002604AB" w:rsidRDefault="00C3029F" w:rsidP="00F626BE">
      <w:pPr>
        <w:rPr>
          <w:rFonts w:ascii="Verdana" w:hAnsi="Verdana"/>
          <w:sz w:val="16"/>
          <w:szCs w:val="16"/>
        </w:rPr>
      </w:pPr>
    </w:p>
    <w:p w14:paraId="2684FA40"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56BA9C89"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6813706"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628CFDA"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6FE4B6DF"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50141267"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2D12E311"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89DE15C" w14:textId="77777777" w:rsidR="00C3029F" w:rsidRDefault="00C3029F" w:rsidP="00F626BE">
            <w:pPr>
              <w:jc w:val="center"/>
              <w:rPr>
                <w:rFonts w:ascii="Verdana" w:hAnsi="Verdana"/>
                <w:b/>
                <w:sz w:val="18"/>
                <w:szCs w:val="16"/>
              </w:rPr>
            </w:pPr>
            <w:r>
              <w:rPr>
                <w:rFonts w:ascii="Verdana" w:hAnsi="Verdana"/>
                <w:b/>
                <w:sz w:val="18"/>
                <w:szCs w:val="16"/>
              </w:rPr>
              <w:t>3</w:t>
            </w:r>
          </w:p>
          <w:p w14:paraId="6BDB6C9F"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5BE306AC" w14:textId="77777777" w:rsidR="00C3029F" w:rsidRDefault="00C3029F" w:rsidP="00F626BE">
            <w:pPr>
              <w:jc w:val="center"/>
              <w:rPr>
                <w:rFonts w:ascii="Verdana" w:hAnsi="Verdana"/>
                <w:b/>
                <w:sz w:val="18"/>
                <w:szCs w:val="16"/>
              </w:rPr>
            </w:pPr>
            <w:r>
              <w:rPr>
                <w:rFonts w:ascii="Verdana" w:hAnsi="Verdana"/>
                <w:b/>
                <w:sz w:val="18"/>
                <w:szCs w:val="16"/>
              </w:rPr>
              <w:t>2</w:t>
            </w:r>
          </w:p>
          <w:p w14:paraId="2F83D884"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7016063C" w14:textId="77777777" w:rsidR="00C3029F" w:rsidRDefault="00C3029F" w:rsidP="00F626BE">
            <w:pPr>
              <w:jc w:val="center"/>
              <w:rPr>
                <w:rFonts w:ascii="Verdana" w:hAnsi="Verdana"/>
                <w:b/>
                <w:sz w:val="18"/>
                <w:szCs w:val="16"/>
              </w:rPr>
            </w:pPr>
            <w:r>
              <w:rPr>
                <w:rFonts w:ascii="Verdana" w:hAnsi="Verdana"/>
                <w:b/>
                <w:sz w:val="18"/>
                <w:szCs w:val="16"/>
              </w:rPr>
              <w:t>1</w:t>
            </w:r>
          </w:p>
          <w:p w14:paraId="17FA142D"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42A5BC03"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34486F84"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59EAE103"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22C7039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7E06C2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A0E60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03EE9AE"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6B2AA9A3"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5EBAB74B"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C16936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922E55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C4F02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ECCD9B8"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1897914E"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09AE0FB1"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759CAF2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6F91BD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AD5CC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56748B8"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03C92DE8"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57F2CA63"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84B1F2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4F6867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923E2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88682E3"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65D798F"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3B0D3E10"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612C0D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87D719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7C8EF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C6461C3"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B58056C"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6AD4DA98"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2D2FBA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30DB21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76674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15A8D06"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22074963"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C9722C0"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D1CD3A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5F168F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54B2C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DD57301"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19E10323"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68421507"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4A2D9A0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27B4C1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22319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40A9BE96" w14:textId="77777777" w:rsidR="00C3029F" w:rsidRPr="002604AB" w:rsidRDefault="00C3029F" w:rsidP="00F626BE">
      <w:pPr>
        <w:rPr>
          <w:rFonts w:ascii="Verdana" w:hAnsi="Verdana"/>
          <w:sz w:val="16"/>
          <w:szCs w:val="16"/>
        </w:rPr>
      </w:pPr>
    </w:p>
    <w:p w14:paraId="4B01566F"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0D5DC747"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61B2B84C" w14:textId="77777777" w:rsidR="00C3029F" w:rsidRDefault="00C3029F">
      <w:pPr>
        <w:spacing w:after="200"/>
      </w:pPr>
      <w:r>
        <w:br w:type="page"/>
      </w:r>
    </w:p>
    <w:p w14:paraId="20551CB8" w14:textId="460D63F1"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8992" behindDoc="0" locked="0" layoutInCell="1" allowOverlap="1" wp14:anchorId="6E18D2D1" wp14:editId="17B1CCFB">
                <wp:simplePos x="0" y="0"/>
                <wp:positionH relativeFrom="column">
                  <wp:posOffset>1586865</wp:posOffset>
                </wp:positionH>
                <wp:positionV relativeFrom="paragraph">
                  <wp:posOffset>-356235</wp:posOffset>
                </wp:positionV>
                <wp:extent cx="3256280" cy="1015365"/>
                <wp:effectExtent l="0" t="0" r="20320" b="13335"/>
                <wp:wrapNone/>
                <wp:docPr id="8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1E7F3ECA"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298809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F89AC9E"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FB01718" w14:textId="77777777" w:rsidR="00B95765" w:rsidRPr="002604AB" w:rsidRDefault="00B95765" w:rsidP="00F626BE">
                            <w:pPr>
                              <w:spacing w:after="120"/>
                              <w:jc w:val="center"/>
                              <w:rPr>
                                <w:rFonts w:ascii="Verdana" w:hAnsi="Verdana"/>
                                <w:b/>
                                <w:sz w:val="6"/>
                                <w:szCs w:val="10"/>
                              </w:rPr>
                            </w:pPr>
                          </w:p>
                          <w:p w14:paraId="0172CA9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2BD1BDCC"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D2D1" id="_x0000_s1041" type="#_x0000_t202" style="position:absolute;margin-left:124.95pt;margin-top:-28.05pt;width:256.4pt;height:7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" strokecolor="white">
                <v:textbox>
                  <w:txbxContent>
                    <w:p w14:paraId="1E7F3ECA"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298809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F89AC9E"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FB01718" w14:textId="77777777" w:rsidR="00B95765" w:rsidRPr="002604AB" w:rsidRDefault="00B95765" w:rsidP="00F626BE">
                      <w:pPr>
                        <w:spacing w:after="120"/>
                        <w:jc w:val="center"/>
                        <w:rPr>
                          <w:rFonts w:ascii="Verdana" w:hAnsi="Verdana"/>
                          <w:b/>
                          <w:sz w:val="6"/>
                          <w:szCs w:val="10"/>
                        </w:rPr>
                      </w:pPr>
                    </w:p>
                    <w:p w14:paraId="0172CA9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2BD1BDCC"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7C3B81E7" w14:textId="77777777" w:rsidR="00C3029F" w:rsidRPr="002604AB" w:rsidRDefault="00C3029F" w:rsidP="00F626BE">
      <w:pPr>
        <w:outlineLvl w:val="0"/>
        <w:rPr>
          <w:rFonts w:ascii="Verdana" w:hAnsi="Verdana"/>
          <w:b/>
          <w:sz w:val="16"/>
          <w:szCs w:val="16"/>
        </w:rPr>
      </w:pPr>
    </w:p>
    <w:p w14:paraId="11F36A90" w14:textId="77777777" w:rsidR="00C3029F" w:rsidRPr="002604AB" w:rsidRDefault="00C3029F" w:rsidP="00F626BE">
      <w:pPr>
        <w:outlineLvl w:val="0"/>
        <w:rPr>
          <w:rFonts w:ascii="Verdana" w:hAnsi="Verdana"/>
          <w:b/>
          <w:sz w:val="16"/>
          <w:szCs w:val="16"/>
        </w:rPr>
      </w:pPr>
    </w:p>
    <w:p w14:paraId="424BE2AA" w14:textId="77777777" w:rsidR="00C3029F" w:rsidRPr="002604AB" w:rsidRDefault="00C3029F" w:rsidP="00F626BE">
      <w:pPr>
        <w:outlineLvl w:val="0"/>
        <w:rPr>
          <w:rFonts w:ascii="Verdana" w:hAnsi="Verdana"/>
          <w:b/>
          <w:sz w:val="16"/>
          <w:szCs w:val="16"/>
        </w:rPr>
      </w:pPr>
    </w:p>
    <w:p w14:paraId="7443711E" w14:textId="77777777" w:rsidR="00C3029F" w:rsidRPr="002604AB" w:rsidRDefault="00C3029F" w:rsidP="00F626BE">
      <w:pPr>
        <w:outlineLvl w:val="0"/>
        <w:rPr>
          <w:rFonts w:ascii="Verdana" w:hAnsi="Verdana"/>
          <w:b/>
          <w:sz w:val="16"/>
          <w:szCs w:val="16"/>
        </w:rPr>
      </w:pPr>
    </w:p>
    <w:p w14:paraId="5A57722D" w14:textId="77777777" w:rsidR="00C3029F" w:rsidRPr="002604AB" w:rsidRDefault="00C3029F" w:rsidP="00F626BE">
      <w:pPr>
        <w:outlineLvl w:val="0"/>
        <w:rPr>
          <w:rFonts w:ascii="Verdana" w:hAnsi="Verdana"/>
          <w:b/>
          <w:sz w:val="16"/>
          <w:szCs w:val="16"/>
        </w:rPr>
      </w:pPr>
    </w:p>
    <w:p w14:paraId="67C3FFF0" w14:textId="77777777" w:rsidR="00C3029F" w:rsidRDefault="00C3029F" w:rsidP="00F626BE">
      <w:pPr>
        <w:outlineLvl w:val="0"/>
        <w:rPr>
          <w:rFonts w:ascii="Verdana" w:hAnsi="Verdana"/>
          <w:b/>
          <w:sz w:val="16"/>
          <w:szCs w:val="16"/>
        </w:rPr>
      </w:pPr>
    </w:p>
    <w:p w14:paraId="653E80FD"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063FBA4E" w14:textId="77777777" w:rsidTr="00F626BE">
        <w:tc>
          <w:tcPr>
            <w:tcW w:w="1951" w:type="dxa"/>
            <w:vAlign w:val="center"/>
          </w:tcPr>
          <w:p w14:paraId="29E74BD8"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29556075"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4B622AD1"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0116441"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55DAE7A6"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726DEFD9" w14:textId="77777777" w:rsidTr="00F626BE">
        <w:trPr>
          <w:trHeight w:val="338"/>
        </w:trPr>
        <w:tc>
          <w:tcPr>
            <w:tcW w:w="10173" w:type="dxa"/>
            <w:gridSpan w:val="4"/>
            <w:vAlign w:val="center"/>
          </w:tcPr>
          <w:p w14:paraId="49F5B6AD"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35C19719" w14:textId="77777777" w:rsidTr="00F626BE">
        <w:tc>
          <w:tcPr>
            <w:tcW w:w="1668" w:type="dxa"/>
            <w:vAlign w:val="center"/>
          </w:tcPr>
          <w:p w14:paraId="7E975256"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0E3EACD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505412604</w:t>
            </w:r>
            <w:r>
              <w:rPr>
                <w:rFonts w:ascii="Verdana" w:hAnsi="Verdana"/>
                <w:sz w:val="16"/>
                <w:szCs w:val="16"/>
              </w:rPr>
              <w:fldChar w:fldCharType="end"/>
            </w:r>
          </w:p>
        </w:tc>
        <w:tc>
          <w:tcPr>
            <w:tcW w:w="1559" w:type="dxa"/>
            <w:vAlign w:val="center"/>
          </w:tcPr>
          <w:p w14:paraId="1579C133"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AF57620"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0" w:name="d14"/>
            <w:bookmarkStart w:id="7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0A40">
              <w:rPr>
                <w:rFonts w:ascii="Verdana" w:hAnsi="Verdana"/>
                <w:sz w:val="16"/>
                <w:szCs w:val="16"/>
              </w:rPr>
              <w:t xml:space="preserve">Makromoleküllerin Mekanik Özellikleri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bookmarkEnd w:id="70"/>
            <w:bookmarkEnd w:id="71"/>
          </w:p>
        </w:tc>
      </w:tr>
    </w:tbl>
    <w:p w14:paraId="5ECE5C18"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4975FFFB"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DAFDF89"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4F1F43F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7D7E3EB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6F395F07"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06FF7A5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1204492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7592D738"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4EEA123B"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04CA374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5CB864F4"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2905D8A2"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60547938"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23BB464B"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628462C4"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0BCDE9E6" w14:textId="77777777" w:rsidR="00C3029F" w:rsidRPr="002604AB" w:rsidRDefault="00C3029F" w:rsidP="00F626BE">
            <w:pPr>
              <w:jc w:val="center"/>
              <w:rPr>
                <w:rFonts w:ascii="Verdana" w:hAnsi="Verdana"/>
                <w:b/>
                <w:sz w:val="16"/>
                <w:szCs w:val="16"/>
              </w:rPr>
            </w:pPr>
          </w:p>
        </w:tc>
      </w:tr>
      <w:tr w:rsidR="00C3029F" w:rsidRPr="002604AB" w14:paraId="40E5E015"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D57882A"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420F80C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67CD5EF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CC0F46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16E23D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1961969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4FDB147E"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22AE065C"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0936B012"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120D624E"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268113EB"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7E62C7F7"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DD26AEE"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1C5D1C7B"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3B1A635D"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2823660A"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2E9E3F2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07E873C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7BAEB298"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7806637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29A6D0F7"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710E46F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BC4D6C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96F9B54"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6B8F2EA0"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7FAB595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327B7F9C"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EFCB006"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6EF9D8C7"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1FE3B3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132564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53244BC4"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1C5180EC" w14:textId="77777777" w:rsidTr="00F626BE">
        <w:trPr>
          <w:trHeight w:val="276"/>
        </w:trPr>
        <w:tc>
          <w:tcPr>
            <w:tcW w:w="3735" w:type="dxa"/>
            <w:gridSpan w:val="5"/>
            <w:vMerge/>
            <w:tcBorders>
              <w:left w:val="single" w:sz="12" w:space="0" w:color="auto"/>
              <w:right w:val="single" w:sz="12" w:space="0" w:color="auto"/>
            </w:tcBorders>
            <w:vAlign w:val="center"/>
          </w:tcPr>
          <w:p w14:paraId="46DB629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962B377"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0A8BD04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30C2B4F3"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38A490BD" w14:textId="77777777" w:rsidR="00C3029F" w:rsidRPr="002604AB" w:rsidRDefault="00C3029F" w:rsidP="00F626BE">
            <w:pPr>
              <w:jc w:val="center"/>
              <w:rPr>
                <w:rFonts w:ascii="Verdana" w:hAnsi="Verdana"/>
                <w:sz w:val="16"/>
                <w:szCs w:val="16"/>
                <w:highlight w:val="yellow"/>
              </w:rPr>
            </w:pPr>
          </w:p>
        </w:tc>
      </w:tr>
      <w:tr w:rsidR="00C3029F" w:rsidRPr="002604AB" w14:paraId="3ACBA323" w14:textId="77777777" w:rsidTr="00F626BE">
        <w:trPr>
          <w:trHeight w:val="286"/>
        </w:trPr>
        <w:tc>
          <w:tcPr>
            <w:tcW w:w="3735" w:type="dxa"/>
            <w:gridSpan w:val="5"/>
            <w:vMerge/>
            <w:tcBorders>
              <w:left w:val="single" w:sz="12" w:space="0" w:color="auto"/>
              <w:right w:val="single" w:sz="12" w:space="0" w:color="auto"/>
            </w:tcBorders>
            <w:vAlign w:val="center"/>
          </w:tcPr>
          <w:p w14:paraId="7DCBA48A"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87434ED"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6D1F261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5F0415F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58DEE496" w14:textId="77777777" w:rsidTr="00F626BE">
        <w:trPr>
          <w:trHeight w:val="286"/>
        </w:trPr>
        <w:tc>
          <w:tcPr>
            <w:tcW w:w="3735" w:type="dxa"/>
            <w:gridSpan w:val="5"/>
            <w:vMerge/>
            <w:tcBorders>
              <w:left w:val="single" w:sz="12" w:space="0" w:color="auto"/>
              <w:right w:val="single" w:sz="12" w:space="0" w:color="auto"/>
            </w:tcBorders>
            <w:vAlign w:val="center"/>
          </w:tcPr>
          <w:p w14:paraId="313E399A"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B349227"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6AD7A76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E3DEDF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3029F" w:rsidRPr="002604AB" w14:paraId="0D6463C7" w14:textId="77777777" w:rsidTr="00F626BE">
        <w:trPr>
          <w:trHeight w:val="286"/>
        </w:trPr>
        <w:tc>
          <w:tcPr>
            <w:tcW w:w="3735" w:type="dxa"/>
            <w:gridSpan w:val="5"/>
            <w:vMerge/>
            <w:tcBorders>
              <w:left w:val="single" w:sz="12" w:space="0" w:color="auto"/>
              <w:right w:val="single" w:sz="12" w:space="0" w:color="auto"/>
            </w:tcBorders>
            <w:vAlign w:val="center"/>
          </w:tcPr>
          <w:p w14:paraId="79F42FD2"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27DB899F"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2C3B55D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7B58814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394B8EF0" w14:textId="77777777" w:rsidTr="00F626BE">
        <w:trPr>
          <w:trHeight w:val="286"/>
        </w:trPr>
        <w:tc>
          <w:tcPr>
            <w:tcW w:w="3735" w:type="dxa"/>
            <w:gridSpan w:val="5"/>
            <w:vMerge/>
            <w:tcBorders>
              <w:left w:val="single" w:sz="12" w:space="0" w:color="auto"/>
              <w:right w:val="single" w:sz="12" w:space="0" w:color="auto"/>
            </w:tcBorders>
            <w:vAlign w:val="center"/>
          </w:tcPr>
          <w:p w14:paraId="5F547AD2"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6F8A69A"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4C1C336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70EC6E2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3FC2BD3" w14:textId="77777777" w:rsidTr="00F626BE">
        <w:trPr>
          <w:trHeight w:val="294"/>
        </w:trPr>
        <w:tc>
          <w:tcPr>
            <w:tcW w:w="3735" w:type="dxa"/>
            <w:gridSpan w:val="5"/>
            <w:vMerge/>
            <w:tcBorders>
              <w:left w:val="single" w:sz="12" w:space="0" w:color="auto"/>
              <w:right w:val="single" w:sz="12" w:space="0" w:color="auto"/>
            </w:tcBorders>
            <w:vAlign w:val="center"/>
          </w:tcPr>
          <w:p w14:paraId="22B757E5"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EB3A356"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7C8E0E7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70CD6DD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5C58F25"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4C29F938"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014AC2B2"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2C1BE8F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4DF6634D" w14:textId="77777777" w:rsidTr="00F626BE">
        <w:trPr>
          <w:trHeight w:val="332"/>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71158F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7F8FE2A2"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4F91E0D9"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04C63F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0DA35F76"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Esneklik teorisinin temel kavramları, makromoleküller modellemeler, çubuk ve plaka yapılarda denge; çubuk deformasyon enerjisi, plaka için denge eşitliği, deformasyona uğramış çubuk ve plakanın mekanik analizi, polimerlerde esneklik mekanizmaları, deneysel moleküler mekanik metodolojileri.</w:t>
            </w:r>
            <w:r w:rsidRPr="00A83CA8">
              <w:rPr>
                <w:rFonts w:ascii="Verdana" w:hAnsi="Verdana"/>
                <w:sz w:val="16"/>
                <w:szCs w:val="16"/>
              </w:rPr>
              <w:fldChar w:fldCharType="end"/>
            </w:r>
          </w:p>
        </w:tc>
      </w:tr>
      <w:tr w:rsidR="00C3029F" w:rsidRPr="002604AB" w14:paraId="5A1732A7"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A6BC8C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0401F4C1"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Dersin temel hedefi, mekanik fizik yasa ve yöntemlerini makromoleküllere ve özellikle polimer moleküllerine uygulayarak bu moleküllerin mekanik özelliklerini incelemektir.</w:t>
            </w:r>
            <w:r w:rsidRPr="00A83CA8">
              <w:rPr>
                <w:rFonts w:ascii="Verdana" w:hAnsi="Verdana"/>
                <w:sz w:val="16"/>
                <w:szCs w:val="16"/>
              </w:rPr>
              <w:fldChar w:fldCharType="end"/>
            </w:r>
          </w:p>
        </w:tc>
      </w:tr>
      <w:tr w:rsidR="00C3029F" w:rsidRPr="002604AB" w14:paraId="2585B7BA"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FF26C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457E9E24"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Makromoleküllerin mekanik özelliklerinin fiziksel bakış açısıyla anlaşılması.</w:t>
            </w:r>
            <w:r w:rsidRPr="00A83CA8">
              <w:rPr>
                <w:rFonts w:ascii="Verdana" w:hAnsi="Verdana"/>
                <w:sz w:val="16"/>
                <w:szCs w:val="16"/>
              </w:rPr>
              <w:fldChar w:fldCharType="end"/>
            </w:r>
          </w:p>
        </w:tc>
      </w:tr>
      <w:tr w:rsidR="00C3029F" w:rsidRPr="002604AB" w14:paraId="5CA9C561"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5E61C96"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37E35AF1" w14:textId="77777777" w:rsidR="00C3029F" w:rsidRPr="008C0A40"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0A40">
              <w:rPr>
                <w:rFonts w:ascii="Verdana" w:hAnsi="Verdana"/>
                <w:noProof/>
                <w:sz w:val="16"/>
                <w:szCs w:val="16"/>
              </w:rPr>
              <w:t>1.</w:t>
            </w:r>
            <w:r>
              <w:rPr>
                <w:rFonts w:ascii="Verdana" w:hAnsi="Verdana"/>
                <w:noProof/>
                <w:sz w:val="16"/>
                <w:szCs w:val="16"/>
              </w:rPr>
              <w:t xml:space="preserve"> </w:t>
            </w:r>
            <w:r w:rsidRPr="008C0A40">
              <w:rPr>
                <w:rFonts w:ascii="Verdana" w:hAnsi="Verdana"/>
                <w:noProof/>
                <w:sz w:val="16"/>
                <w:szCs w:val="16"/>
              </w:rPr>
              <w:t>Moleküler sistemlerde mekaniksel kavramlar ve özelliklerin anlaşılması,</w:t>
            </w:r>
          </w:p>
          <w:p w14:paraId="2824AF16" w14:textId="77777777" w:rsidR="00C3029F" w:rsidRPr="008C0A40"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8C0A40">
              <w:rPr>
                <w:rFonts w:ascii="Verdana" w:hAnsi="Verdana"/>
                <w:noProof/>
                <w:sz w:val="16"/>
                <w:szCs w:val="16"/>
              </w:rPr>
              <w:t>2.</w:t>
            </w:r>
            <w:r>
              <w:rPr>
                <w:rFonts w:ascii="Verdana" w:hAnsi="Verdana"/>
                <w:noProof/>
                <w:sz w:val="16"/>
                <w:szCs w:val="16"/>
              </w:rPr>
              <w:t xml:space="preserve"> </w:t>
            </w:r>
            <w:r w:rsidRPr="008C0A40">
              <w:rPr>
                <w:rFonts w:ascii="Verdana" w:hAnsi="Verdana"/>
                <w:noProof/>
                <w:sz w:val="16"/>
                <w:szCs w:val="16"/>
              </w:rPr>
              <w:t>Moleküllerde mekanik etkileşmelerin incelenmesi,</w:t>
            </w:r>
          </w:p>
          <w:p w14:paraId="225DA92C" w14:textId="77777777" w:rsidR="00C3029F" w:rsidRPr="008C0A40"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8C0A40">
              <w:rPr>
                <w:rFonts w:ascii="Verdana" w:hAnsi="Verdana"/>
                <w:noProof/>
                <w:sz w:val="16"/>
                <w:szCs w:val="16"/>
              </w:rPr>
              <w:t>3.</w:t>
            </w:r>
            <w:r>
              <w:rPr>
                <w:rFonts w:ascii="Verdana" w:hAnsi="Verdana"/>
                <w:noProof/>
                <w:sz w:val="16"/>
                <w:szCs w:val="16"/>
              </w:rPr>
              <w:t xml:space="preserve"> </w:t>
            </w:r>
            <w:r w:rsidRPr="008C0A40">
              <w:rPr>
                <w:rFonts w:ascii="Verdana" w:hAnsi="Verdana"/>
                <w:noProof/>
                <w:sz w:val="16"/>
                <w:szCs w:val="16"/>
              </w:rPr>
              <w:t>Bilgileri disiplinler arası ilişkilendirebilme ve uygulama becerisi,</w:t>
            </w:r>
          </w:p>
          <w:p w14:paraId="7E2FD014" w14:textId="77777777" w:rsidR="00C3029F" w:rsidRPr="008C0A40"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8C0A40">
              <w:rPr>
                <w:rFonts w:ascii="Verdana" w:hAnsi="Verdana"/>
                <w:noProof/>
                <w:sz w:val="16"/>
                <w:szCs w:val="16"/>
              </w:rPr>
              <w:t>4.</w:t>
            </w:r>
            <w:r>
              <w:rPr>
                <w:rFonts w:ascii="Verdana" w:hAnsi="Verdana"/>
                <w:noProof/>
                <w:sz w:val="16"/>
                <w:szCs w:val="16"/>
              </w:rPr>
              <w:t xml:space="preserve"> </w:t>
            </w:r>
            <w:r w:rsidRPr="008C0A40">
              <w:rPr>
                <w:rFonts w:ascii="Verdana" w:hAnsi="Verdana"/>
                <w:noProof/>
                <w:sz w:val="16"/>
                <w:szCs w:val="16"/>
              </w:rPr>
              <w:t>Doğa olaylarını açıklayabilme ve çözümleme becerisi,</w:t>
            </w:r>
          </w:p>
          <w:p w14:paraId="0B4E79F8"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w:t>
            </w:r>
            <w:r w:rsidRPr="008C0A40">
              <w:rPr>
                <w:rFonts w:ascii="Verdana" w:hAnsi="Verdana"/>
                <w:noProof/>
                <w:sz w:val="16"/>
                <w:szCs w:val="16"/>
              </w:rPr>
              <w:t>5.</w:t>
            </w:r>
            <w:r>
              <w:rPr>
                <w:rFonts w:ascii="Verdana" w:hAnsi="Verdana"/>
                <w:noProof/>
                <w:sz w:val="16"/>
                <w:szCs w:val="16"/>
              </w:rPr>
              <w:t xml:space="preserve"> </w:t>
            </w:r>
            <w:r w:rsidRPr="008C0A40">
              <w:rPr>
                <w:rFonts w:ascii="Verdana" w:hAnsi="Verdana"/>
                <w:noProof/>
                <w:sz w:val="16"/>
                <w:szCs w:val="16"/>
              </w:rPr>
              <w:t>Çağdaş deneysel yöntem ve yeni teknolojileri kullanarak temel bilimlerle ilgili problemleri analiz etme becerisi.</w:t>
            </w:r>
            <w:r>
              <w:rPr>
                <w:rFonts w:ascii="Verdana" w:hAnsi="Verdana"/>
                <w:sz w:val="16"/>
                <w:szCs w:val="16"/>
              </w:rPr>
              <w:fldChar w:fldCharType="end"/>
            </w:r>
          </w:p>
        </w:tc>
      </w:tr>
      <w:tr w:rsidR="00C3029F" w:rsidRPr="002604AB" w14:paraId="73DF44D6"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806137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1C25DEC1"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0A40">
              <w:rPr>
                <w:rFonts w:ascii="Verdana" w:hAnsi="Verdana"/>
                <w:b w:val="0"/>
                <w:noProof/>
                <w:sz w:val="16"/>
                <w:szCs w:val="16"/>
              </w:rPr>
              <w:t>L. D. Landau and E. M. Lifshitsz (2002). Theory of Elasticity. Butterworth – Heinemann.</w:t>
            </w:r>
            <w:r w:rsidRPr="006849DA">
              <w:rPr>
                <w:rFonts w:ascii="Verdana" w:hAnsi="Verdana"/>
                <w:b w:val="0"/>
                <w:sz w:val="16"/>
                <w:szCs w:val="16"/>
              </w:rPr>
              <w:fldChar w:fldCharType="end"/>
            </w:r>
          </w:p>
        </w:tc>
      </w:tr>
      <w:tr w:rsidR="00C3029F" w:rsidRPr="002604AB" w14:paraId="72B37648"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760C4D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66B8887" w14:textId="77777777" w:rsidR="00C3029F"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0A40">
              <w:rPr>
                <w:rFonts w:ascii="Verdana" w:hAnsi="Verdana"/>
                <w:b w:val="0"/>
                <w:noProof/>
                <w:sz w:val="16"/>
                <w:szCs w:val="16"/>
              </w:rPr>
              <w:t>1.</w:t>
            </w:r>
            <w:r w:rsidRPr="008C0A40">
              <w:rPr>
                <w:rFonts w:ascii="Verdana" w:hAnsi="Verdana"/>
                <w:b w:val="0"/>
                <w:noProof/>
                <w:sz w:val="16"/>
                <w:szCs w:val="16"/>
              </w:rPr>
              <w:tab/>
              <w:t>Doi, E., Edwards, S. F.  (1999). The Theory of Polymer Dynamics. Oxford: Oxford University Pres.</w:t>
            </w:r>
            <w:r>
              <w:rPr>
                <w:rFonts w:ascii="Verdana" w:hAnsi="Verdana"/>
                <w:b w:val="0"/>
                <w:noProof/>
                <w:sz w:val="16"/>
                <w:szCs w:val="16"/>
              </w:rPr>
              <w:t xml:space="preserve">                                                             </w:t>
            </w:r>
            <w:r w:rsidRPr="008C0A40">
              <w:rPr>
                <w:rFonts w:ascii="Verdana" w:hAnsi="Verdana"/>
                <w:b w:val="0"/>
                <w:noProof/>
                <w:sz w:val="16"/>
                <w:szCs w:val="16"/>
              </w:rPr>
              <w:t>2.Flory, P. J. (1969). Statistical Mechanics of Chain Molecules. New York: NY Wiley.</w:t>
            </w:r>
            <w:r>
              <w:rPr>
                <w:rFonts w:ascii="Verdana" w:hAnsi="Verdana"/>
                <w:b w:val="0"/>
                <w:noProof/>
                <w:sz w:val="16"/>
                <w:szCs w:val="16"/>
              </w:rPr>
              <w:t xml:space="preserve">                                                                                                             </w:t>
            </w:r>
            <w:r w:rsidRPr="008C0A40">
              <w:rPr>
                <w:rFonts w:ascii="Verdana" w:hAnsi="Verdana"/>
                <w:b w:val="0"/>
                <w:noProof/>
                <w:sz w:val="16"/>
                <w:szCs w:val="16"/>
              </w:rPr>
              <w:t>3.</w:t>
            </w:r>
            <w:r>
              <w:rPr>
                <w:rFonts w:ascii="Verdana" w:hAnsi="Verdana"/>
                <w:b w:val="0"/>
                <w:noProof/>
                <w:sz w:val="16"/>
                <w:szCs w:val="16"/>
              </w:rPr>
              <w:t xml:space="preserve"> </w:t>
            </w:r>
            <w:r w:rsidRPr="008C0A40">
              <w:rPr>
                <w:rFonts w:ascii="Verdana" w:hAnsi="Verdana"/>
                <w:b w:val="0"/>
                <w:noProof/>
                <w:sz w:val="16"/>
                <w:szCs w:val="16"/>
              </w:rPr>
              <w:t>Boal, D. (2002). Mechanics of the Cell. New York: Cambridge Pres.</w:t>
            </w:r>
            <w:r>
              <w:rPr>
                <w:rFonts w:ascii="Verdana" w:hAnsi="Verdana"/>
                <w:b w:val="0"/>
                <w:noProof/>
                <w:sz w:val="16"/>
                <w:szCs w:val="16"/>
              </w:rPr>
              <w:t xml:space="preserve">                     </w:t>
            </w:r>
          </w:p>
          <w:p w14:paraId="56616D85" w14:textId="77777777" w:rsidR="00C3029F" w:rsidRPr="006849DA" w:rsidRDefault="00C3029F" w:rsidP="00F626BE">
            <w:pPr>
              <w:pStyle w:val="Balk4"/>
              <w:rPr>
                <w:rFonts w:ascii="Verdana" w:hAnsi="Verdana"/>
                <w:b w:val="0"/>
                <w:color w:val="000000"/>
                <w:sz w:val="16"/>
                <w:szCs w:val="16"/>
              </w:rPr>
            </w:pPr>
            <w:r w:rsidRPr="008C0A40">
              <w:rPr>
                <w:rFonts w:ascii="Verdana" w:hAnsi="Verdana"/>
                <w:b w:val="0"/>
                <w:noProof/>
                <w:sz w:val="16"/>
                <w:szCs w:val="16"/>
              </w:rPr>
              <w:t>4.de Gennes, P-G. (1979). Scaling Concepts in Polymer Physics. Ithaca: Cornell University Press.</w:t>
            </w:r>
            <w:r w:rsidRPr="006849DA">
              <w:rPr>
                <w:rFonts w:ascii="Verdana" w:hAnsi="Verdana"/>
                <w:b w:val="0"/>
                <w:sz w:val="16"/>
                <w:szCs w:val="16"/>
              </w:rPr>
              <w:fldChar w:fldCharType="end"/>
            </w:r>
          </w:p>
        </w:tc>
      </w:tr>
    </w:tbl>
    <w:p w14:paraId="69CDA8BB" w14:textId="77777777" w:rsidR="00C3029F" w:rsidRPr="002604AB" w:rsidRDefault="00C3029F" w:rsidP="00F626BE">
      <w:pPr>
        <w:rPr>
          <w:rFonts w:ascii="Verdana" w:hAnsi="Verdana"/>
          <w:sz w:val="16"/>
          <w:szCs w:val="16"/>
        </w:rPr>
        <w:sectPr w:rsidR="00C3029F" w:rsidRPr="002604AB" w:rsidSect="00F626BE">
          <w:headerReference w:type="even" r:id="rId79"/>
          <w:headerReference w:type="default" r:id="rId80"/>
          <w:footerReference w:type="even" r:id="rId81"/>
          <w:footerReference w:type="default" r:id="rId82"/>
          <w:headerReference w:type="first" r:id="rId83"/>
          <w:footerReference w:type="first" r:id="rId8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4D9DBA90"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CF0273"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0CEBB0B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0AF669"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3A9BFAA7"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243BC34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E6FA01"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011C19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Esneklik teorisinin temel kavramları,</w:t>
            </w:r>
            <w:r w:rsidRPr="00A83CA8">
              <w:rPr>
                <w:rFonts w:ascii="Verdana" w:hAnsi="Verdana"/>
                <w:sz w:val="16"/>
                <w:szCs w:val="16"/>
              </w:rPr>
              <w:fldChar w:fldCharType="end"/>
            </w:r>
          </w:p>
        </w:tc>
      </w:tr>
      <w:tr w:rsidR="00C3029F" w:rsidRPr="002604AB" w14:paraId="3B79133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BF27FA"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76D699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Stres ve strain tensörleri, deformasyon termodinamiği</w:t>
            </w:r>
            <w:r w:rsidRPr="00A83CA8">
              <w:rPr>
                <w:rFonts w:ascii="Verdana" w:hAnsi="Verdana"/>
                <w:sz w:val="16"/>
                <w:szCs w:val="16"/>
              </w:rPr>
              <w:fldChar w:fldCharType="end"/>
            </w:r>
          </w:p>
        </w:tc>
      </w:tr>
      <w:tr w:rsidR="00C3029F" w:rsidRPr="002604AB" w14:paraId="7FF2ECA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E3B9FE"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1630CE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Deformasyon türleri</w:t>
            </w:r>
            <w:r w:rsidRPr="00A83CA8">
              <w:rPr>
                <w:rFonts w:ascii="Verdana" w:hAnsi="Verdana"/>
                <w:sz w:val="16"/>
                <w:szCs w:val="16"/>
              </w:rPr>
              <w:fldChar w:fldCharType="end"/>
            </w:r>
          </w:p>
        </w:tc>
      </w:tr>
      <w:tr w:rsidR="00C3029F" w:rsidRPr="002604AB" w14:paraId="61823B7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6CE04A"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CE53DD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sz w:val="16"/>
                <w:szCs w:val="16"/>
              </w:rPr>
              <w:t>Makromoleküller modellemeler</w:t>
            </w:r>
            <w:r w:rsidRPr="00A83CA8">
              <w:rPr>
                <w:rFonts w:ascii="Verdana" w:hAnsi="Verdana"/>
                <w:sz w:val="16"/>
                <w:szCs w:val="16"/>
              </w:rPr>
              <w:fldChar w:fldCharType="end"/>
            </w:r>
          </w:p>
        </w:tc>
      </w:tr>
      <w:tr w:rsidR="00C3029F" w:rsidRPr="002604AB" w14:paraId="0051A3C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C3046AE"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314641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Makromoleküller modellemele</w:t>
            </w:r>
            <w:r>
              <w:rPr>
                <w:rFonts w:ascii="Verdana" w:hAnsi="Verdana"/>
                <w:noProof/>
                <w:sz w:val="16"/>
                <w:szCs w:val="16"/>
              </w:rPr>
              <w:t>r</w:t>
            </w:r>
            <w:r w:rsidRPr="00A83CA8">
              <w:rPr>
                <w:rFonts w:ascii="Verdana" w:hAnsi="Verdana"/>
                <w:sz w:val="16"/>
                <w:szCs w:val="16"/>
              </w:rPr>
              <w:fldChar w:fldCharType="end"/>
            </w:r>
          </w:p>
        </w:tc>
      </w:tr>
      <w:tr w:rsidR="00C3029F" w:rsidRPr="002604AB" w14:paraId="56BAB95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703AFDA"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37E1364"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31D98B1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6552E3"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E29BA3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Çubuk ve plaka yapılarda denge; çubuk deformasyon enerjisi, plaka için denge eşitliği</w:t>
            </w:r>
            <w:r w:rsidRPr="00A83CA8">
              <w:rPr>
                <w:rFonts w:ascii="Verdana" w:hAnsi="Verdana"/>
                <w:sz w:val="16"/>
                <w:szCs w:val="16"/>
              </w:rPr>
              <w:fldChar w:fldCharType="end"/>
            </w:r>
          </w:p>
        </w:tc>
      </w:tr>
      <w:tr w:rsidR="00C3029F" w:rsidRPr="002604AB" w14:paraId="63F7299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BA23FD"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D03559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Çubuk ve plaka yapılarda denge; deformasyona uğramış çubuk ve plakanın mekanik analizi</w:t>
            </w:r>
            <w:r w:rsidRPr="00A83CA8">
              <w:rPr>
                <w:rFonts w:ascii="Verdana" w:hAnsi="Verdana"/>
                <w:sz w:val="16"/>
                <w:szCs w:val="16"/>
              </w:rPr>
              <w:fldChar w:fldCharType="end"/>
            </w:r>
          </w:p>
        </w:tc>
      </w:tr>
      <w:tr w:rsidR="00C3029F" w:rsidRPr="002604AB" w14:paraId="155E7AD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029ADC"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AFBB51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Polimerlerde esneklik mekanizmaları; boyuna esneklik, bükülme</w:t>
            </w:r>
            <w:r w:rsidRPr="00A83CA8">
              <w:rPr>
                <w:rFonts w:ascii="Verdana" w:hAnsi="Verdana"/>
                <w:sz w:val="16"/>
                <w:szCs w:val="16"/>
              </w:rPr>
              <w:fldChar w:fldCharType="end"/>
            </w:r>
          </w:p>
        </w:tc>
      </w:tr>
      <w:tr w:rsidR="00C3029F" w:rsidRPr="002604AB" w14:paraId="125DB19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9C2568"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553FEA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Polimerlerde esneklik mekanizmaları; torsiyon, elastikiyet dinamiği</w:t>
            </w:r>
            <w:r w:rsidRPr="00A83CA8">
              <w:rPr>
                <w:rFonts w:ascii="Verdana" w:hAnsi="Verdana"/>
                <w:sz w:val="16"/>
                <w:szCs w:val="16"/>
              </w:rPr>
              <w:fldChar w:fldCharType="end"/>
            </w:r>
          </w:p>
        </w:tc>
      </w:tr>
      <w:tr w:rsidR="00C3029F" w:rsidRPr="002604AB" w14:paraId="3680047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F722ADF"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9E37804"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1630899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3879AF"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9A125B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Deneysel moleküler mekanik metodolojileri</w:t>
            </w:r>
            <w:r w:rsidRPr="00A83CA8">
              <w:rPr>
                <w:rFonts w:ascii="Verdana" w:hAnsi="Verdana"/>
                <w:sz w:val="16"/>
                <w:szCs w:val="16"/>
              </w:rPr>
              <w:fldChar w:fldCharType="end"/>
            </w:r>
          </w:p>
        </w:tc>
      </w:tr>
      <w:tr w:rsidR="00C3029F" w:rsidRPr="002604AB" w14:paraId="6917C48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1C2559"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5D1B4F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Deneysel moleküler mekanik metodolojileri</w:t>
            </w:r>
            <w:r w:rsidRPr="00A83CA8">
              <w:rPr>
                <w:rFonts w:ascii="Verdana" w:hAnsi="Verdana"/>
                <w:sz w:val="16"/>
                <w:szCs w:val="16"/>
              </w:rPr>
              <w:fldChar w:fldCharType="end"/>
            </w:r>
          </w:p>
        </w:tc>
      </w:tr>
      <w:tr w:rsidR="00C3029F" w:rsidRPr="002604AB" w14:paraId="39AFB10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FDAC78E"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72676F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A40">
              <w:rPr>
                <w:rFonts w:ascii="Verdana" w:hAnsi="Verdana"/>
                <w:noProof/>
                <w:sz w:val="16"/>
                <w:szCs w:val="16"/>
              </w:rPr>
              <w:t>Deneysel moleküler mekanik metodolojileri</w:t>
            </w:r>
            <w:r w:rsidRPr="00A83CA8">
              <w:rPr>
                <w:rFonts w:ascii="Verdana" w:hAnsi="Verdana"/>
                <w:sz w:val="16"/>
                <w:szCs w:val="16"/>
              </w:rPr>
              <w:fldChar w:fldCharType="end"/>
            </w:r>
          </w:p>
        </w:tc>
      </w:tr>
      <w:tr w:rsidR="00C3029F" w:rsidRPr="002604AB" w14:paraId="1F094DB8"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4277A0B"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981AE52"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42F73BB9" w14:textId="77777777" w:rsidR="00C3029F" w:rsidRPr="002604AB" w:rsidRDefault="00C3029F" w:rsidP="00F626BE">
      <w:pPr>
        <w:rPr>
          <w:rFonts w:ascii="Verdana" w:hAnsi="Verdana"/>
          <w:sz w:val="16"/>
          <w:szCs w:val="16"/>
        </w:rPr>
      </w:pPr>
    </w:p>
    <w:p w14:paraId="21BB04AC"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4BC09CEE"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EAEF382"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8C07E78"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3AEB8546"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37514069"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4320CFD7"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5CD240D2" w14:textId="77777777" w:rsidR="00C3029F" w:rsidRDefault="00C3029F" w:rsidP="00F626BE">
            <w:pPr>
              <w:jc w:val="center"/>
              <w:rPr>
                <w:rFonts w:ascii="Verdana" w:hAnsi="Verdana"/>
                <w:b/>
                <w:sz w:val="18"/>
                <w:szCs w:val="16"/>
              </w:rPr>
            </w:pPr>
            <w:r>
              <w:rPr>
                <w:rFonts w:ascii="Verdana" w:hAnsi="Verdana"/>
                <w:b/>
                <w:sz w:val="18"/>
                <w:szCs w:val="16"/>
              </w:rPr>
              <w:t>3</w:t>
            </w:r>
          </w:p>
          <w:p w14:paraId="090DB0B4"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6D4098E5" w14:textId="77777777" w:rsidR="00C3029F" w:rsidRDefault="00C3029F" w:rsidP="00F626BE">
            <w:pPr>
              <w:jc w:val="center"/>
              <w:rPr>
                <w:rFonts w:ascii="Verdana" w:hAnsi="Verdana"/>
                <w:b/>
                <w:sz w:val="18"/>
                <w:szCs w:val="16"/>
              </w:rPr>
            </w:pPr>
            <w:r>
              <w:rPr>
                <w:rFonts w:ascii="Verdana" w:hAnsi="Verdana"/>
                <w:b/>
                <w:sz w:val="18"/>
                <w:szCs w:val="16"/>
              </w:rPr>
              <w:t>2</w:t>
            </w:r>
          </w:p>
          <w:p w14:paraId="6236692C"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C6DB10C" w14:textId="77777777" w:rsidR="00C3029F" w:rsidRDefault="00C3029F" w:rsidP="00F626BE">
            <w:pPr>
              <w:jc w:val="center"/>
              <w:rPr>
                <w:rFonts w:ascii="Verdana" w:hAnsi="Verdana"/>
                <w:b/>
                <w:sz w:val="18"/>
                <w:szCs w:val="16"/>
              </w:rPr>
            </w:pPr>
            <w:r>
              <w:rPr>
                <w:rFonts w:ascii="Verdana" w:hAnsi="Verdana"/>
                <w:b/>
                <w:sz w:val="18"/>
                <w:szCs w:val="16"/>
              </w:rPr>
              <w:t>1</w:t>
            </w:r>
          </w:p>
          <w:p w14:paraId="772E010F"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2094B7AE"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7864ACC3"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4944A8FA"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6A136DA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661F8D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94BFF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D9F9C50"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04573EFE"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22185344"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A3F2C0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487BCB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60761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313FDD4"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0F3C6CE0"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1C298F9D"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0177436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761267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0EC7C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CDF3BE0"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10FD9F9C"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6CE0E53B"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AC7062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0444B4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09C53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0A097F5"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B08CE00"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7BD3B6BB"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41610E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D9265C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5735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635472E"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1BF24ED9"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39C7A131"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A7F9DC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CD4D85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7CAE3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8D9AC9F"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74F89490"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7F684508"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E2D335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716D4E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F1EB3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0EA1187"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1C00B1B"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5F76DF40"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6E5F8F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308D91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7CD45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EAF2350" w14:textId="77777777" w:rsidR="00C3029F" w:rsidRPr="002604AB" w:rsidRDefault="00C3029F" w:rsidP="00F626BE">
      <w:pPr>
        <w:rPr>
          <w:rFonts w:ascii="Verdana" w:hAnsi="Verdana"/>
          <w:sz w:val="16"/>
          <w:szCs w:val="16"/>
        </w:rPr>
      </w:pPr>
    </w:p>
    <w:p w14:paraId="0FEA818B"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C0A40">
        <w:rPr>
          <w:rFonts w:ascii="Verdana" w:hAnsi="Verdana"/>
          <w:noProof/>
          <w:sz w:val="18"/>
          <w:szCs w:val="16"/>
        </w:rPr>
        <w:t xml:space="preserve">Yrd.Doç.Dr. Sertaç Eroğlu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278696E"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50717E6F" w14:textId="77777777" w:rsidR="00C3029F" w:rsidRDefault="00C3029F">
      <w:pPr>
        <w:spacing w:after="200"/>
      </w:pPr>
      <w:r>
        <w:br w:type="page"/>
      </w:r>
    </w:p>
    <w:p w14:paraId="2D0C45E0" w14:textId="1F479FCF" w:rsidR="00C3029F" w:rsidRPr="002604AB" w:rsidRDefault="00B95765" w:rsidP="00F626BE">
      <w:pPr>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0016" behindDoc="0" locked="0" layoutInCell="1" allowOverlap="1" wp14:anchorId="7862DF69" wp14:editId="06C61B92">
                <wp:simplePos x="0" y="0"/>
                <wp:positionH relativeFrom="column">
                  <wp:posOffset>1341120</wp:posOffset>
                </wp:positionH>
                <wp:positionV relativeFrom="paragraph">
                  <wp:posOffset>-372745</wp:posOffset>
                </wp:positionV>
                <wp:extent cx="3256280" cy="1015365"/>
                <wp:effectExtent l="0" t="0" r="20320" b="13335"/>
                <wp:wrapNone/>
                <wp:docPr id="7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2AF37AC9"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59BA3ED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59095059"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55C5C1E" w14:textId="77777777" w:rsidR="00B95765" w:rsidRPr="002604AB" w:rsidRDefault="00B95765" w:rsidP="00F626BE">
                            <w:pPr>
                              <w:spacing w:after="120"/>
                              <w:jc w:val="center"/>
                              <w:rPr>
                                <w:rFonts w:ascii="Verdana" w:hAnsi="Verdana"/>
                                <w:b/>
                                <w:sz w:val="6"/>
                                <w:szCs w:val="10"/>
                              </w:rPr>
                            </w:pPr>
                          </w:p>
                          <w:p w14:paraId="5346D96B"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600FB4A3"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DF69" id="_x0000_s1042" type="#_x0000_t202" style="position:absolute;margin-left:105.6pt;margin-top:-29.35pt;width:256.4pt;height:79.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" strokecolor="white">
                <v:textbox>
                  <w:txbxContent>
                    <w:p w14:paraId="2AF37AC9"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59BA3ED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59095059"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55C5C1E" w14:textId="77777777" w:rsidR="00B95765" w:rsidRPr="002604AB" w:rsidRDefault="00B95765" w:rsidP="00F626BE">
                      <w:pPr>
                        <w:spacing w:after="120"/>
                        <w:jc w:val="center"/>
                        <w:rPr>
                          <w:rFonts w:ascii="Verdana" w:hAnsi="Verdana"/>
                          <w:b/>
                          <w:sz w:val="6"/>
                          <w:szCs w:val="10"/>
                        </w:rPr>
                      </w:pPr>
                    </w:p>
                    <w:p w14:paraId="5346D96B"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600FB4A3"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4AE16091" w14:textId="77777777" w:rsidR="00C3029F" w:rsidRPr="002604AB" w:rsidRDefault="00C3029F" w:rsidP="00F626BE">
      <w:pPr>
        <w:outlineLvl w:val="0"/>
        <w:rPr>
          <w:rFonts w:ascii="Verdana" w:hAnsi="Verdana"/>
          <w:b/>
          <w:sz w:val="16"/>
          <w:szCs w:val="16"/>
        </w:rPr>
      </w:pPr>
    </w:p>
    <w:p w14:paraId="43426B60" w14:textId="77777777" w:rsidR="00C3029F" w:rsidRPr="002604AB" w:rsidRDefault="00C3029F" w:rsidP="00F626BE">
      <w:pPr>
        <w:outlineLvl w:val="0"/>
        <w:rPr>
          <w:rFonts w:ascii="Verdana" w:hAnsi="Verdana"/>
          <w:b/>
          <w:sz w:val="16"/>
          <w:szCs w:val="16"/>
        </w:rPr>
      </w:pPr>
    </w:p>
    <w:p w14:paraId="661E0D67" w14:textId="77777777" w:rsidR="00C3029F" w:rsidRPr="002604AB" w:rsidRDefault="00C3029F" w:rsidP="00F626BE">
      <w:pPr>
        <w:outlineLvl w:val="0"/>
        <w:rPr>
          <w:rFonts w:ascii="Verdana" w:hAnsi="Verdana"/>
          <w:b/>
          <w:sz w:val="16"/>
          <w:szCs w:val="16"/>
        </w:rPr>
      </w:pPr>
    </w:p>
    <w:p w14:paraId="29F505DB" w14:textId="77777777" w:rsidR="00C3029F" w:rsidRPr="002604AB" w:rsidRDefault="00C3029F" w:rsidP="00F626BE">
      <w:pPr>
        <w:outlineLvl w:val="0"/>
        <w:rPr>
          <w:rFonts w:ascii="Verdana" w:hAnsi="Verdana"/>
          <w:b/>
          <w:sz w:val="16"/>
          <w:szCs w:val="16"/>
        </w:rPr>
      </w:pPr>
    </w:p>
    <w:p w14:paraId="37EE6971" w14:textId="77777777" w:rsidR="00C3029F" w:rsidRPr="002604AB" w:rsidRDefault="00C3029F" w:rsidP="00F626BE">
      <w:pPr>
        <w:outlineLvl w:val="0"/>
        <w:rPr>
          <w:rFonts w:ascii="Verdana" w:hAnsi="Verdana"/>
          <w:b/>
          <w:sz w:val="16"/>
          <w:szCs w:val="16"/>
        </w:rPr>
      </w:pPr>
    </w:p>
    <w:p w14:paraId="504FE772" w14:textId="77777777" w:rsidR="00C3029F" w:rsidRDefault="00C3029F" w:rsidP="00F626BE">
      <w:pPr>
        <w:outlineLvl w:val="0"/>
        <w:rPr>
          <w:rFonts w:ascii="Verdana" w:hAnsi="Verdana"/>
          <w:b/>
          <w:sz w:val="16"/>
          <w:szCs w:val="16"/>
        </w:rPr>
      </w:pPr>
    </w:p>
    <w:p w14:paraId="246EE0A0"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636601BA" w14:textId="77777777" w:rsidTr="00F626BE">
        <w:tc>
          <w:tcPr>
            <w:tcW w:w="1951" w:type="dxa"/>
            <w:vAlign w:val="center"/>
          </w:tcPr>
          <w:p w14:paraId="4CAC164B"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00E00F9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2EC3E81B"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2CAC2722"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5B5D31DF"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709AD34E" w14:textId="77777777" w:rsidTr="00F626BE">
        <w:trPr>
          <w:trHeight w:val="338"/>
        </w:trPr>
        <w:tc>
          <w:tcPr>
            <w:tcW w:w="10173" w:type="dxa"/>
            <w:gridSpan w:val="4"/>
            <w:vAlign w:val="center"/>
          </w:tcPr>
          <w:p w14:paraId="214F0C62"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7EAA8525" w14:textId="77777777" w:rsidTr="00F626BE">
        <w:tc>
          <w:tcPr>
            <w:tcW w:w="1668" w:type="dxa"/>
            <w:vAlign w:val="center"/>
          </w:tcPr>
          <w:p w14:paraId="7EA95104"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096060E"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563F">
              <w:rPr>
                <w:rFonts w:ascii="Verdana" w:hAnsi="Verdana"/>
                <w:sz w:val="16"/>
                <w:szCs w:val="16"/>
              </w:rPr>
              <w:t>505411601</w:t>
            </w:r>
            <w:r>
              <w:rPr>
                <w:rFonts w:ascii="Verdana" w:hAnsi="Verdana"/>
                <w:sz w:val="16"/>
                <w:szCs w:val="16"/>
              </w:rPr>
              <w:fldChar w:fldCharType="end"/>
            </w:r>
          </w:p>
        </w:tc>
        <w:tc>
          <w:tcPr>
            <w:tcW w:w="1559" w:type="dxa"/>
            <w:vAlign w:val="center"/>
          </w:tcPr>
          <w:p w14:paraId="56732DD0"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1BB15F87"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2"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563F">
              <w:rPr>
                <w:rFonts w:ascii="Verdana" w:hAnsi="Verdana"/>
                <w:noProof/>
                <w:sz w:val="16"/>
                <w:szCs w:val="16"/>
              </w:rPr>
              <w:t>Makromoleküllerin Sentez ve Karakterizasyonları</w:t>
            </w:r>
            <w:r>
              <w:rPr>
                <w:rFonts w:ascii="Verdana" w:hAnsi="Verdana"/>
                <w:sz w:val="16"/>
                <w:szCs w:val="16"/>
              </w:rPr>
              <w:fldChar w:fldCharType="end"/>
            </w:r>
            <w:bookmarkEnd w:id="72"/>
          </w:p>
        </w:tc>
      </w:tr>
    </w:tbl>
    <w:p w14:paraId="6EC2EB1A"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30BAD315"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6C23EA7"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24EA706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50E6C9D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40D99C83"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775626E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3F1F598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19ADA382"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0A409F34"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6C2847C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6057B9B2"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207BD847"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4A24E3E0"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0446D82D"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2CDFFAFC"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27AC57B6" w14:textId="77777777" w:rsidR="00C3029F" w:rsidRPr="002604AB" w:rsidRDefault="00C3029F" w:rsidP="00F626BE">
            <w:pPr>
              <w:jc w:val="center"/>
              <w:rPr>
                <w:rFonts w:ascii="Verdana" w:hAnsi="Verdana"/>
                <w:b/>
                <w:sz w:val="16"/>
                <w:szCs w:val="16"/>
              </w:rPr>
            </w:pPr>
          </w:p>
        </w:tc>
      </w:tr>
      <w:tr w:rsidR="00C3029F" w:rsidRPr="002604AB" w14:paraId="34DA70D3"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5666328"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33F6C07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1C423AE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3DB313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AFC281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69B69D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0337B194"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0AA419CA"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547E1581"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040BCC66"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53AD27BD"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102698EC"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B272F76"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69548F6A"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6C0ED5A2"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6203DE3B"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33C54CF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332627D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59D294CE"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7EA383C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361A917B"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971756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0B1761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30D08E1"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5F8A3932"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44BEB2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577C7415"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4C12C2C"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11C87B3D"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32C922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6FF098F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7C294D03"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0D08486F" w14:textId="77777777" w:rsidTr="00F626BE">
        <w:trPr>
          <w:trHeight w:val="276"/>
        </w:trPr>
        <w:tc>
          <w:tcPr>
            <w:tcW w:w="3735" w:type="dxa"/>
            <w:gridSpan w:val="5"/>
            <w:vMerge/>
            <w:tcBorders>
              <w:left w:val="single" w:sz="12" w:space="0" w:color="auto"/>
              <w:right w:val="single" w:sz="12" w:space="0" w:color="auto"/>
            </w:tcBorders>
            <w:vAlign w:val="center"/>
          </w:tcPr>
          <w:p w14:paraId="5C7E3D8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20BD742"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B4DF00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07FEB396"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513C2FF2" w14:textId="77777777" w:rsidR="00C3029F" w:rsidRPr="002604AB" w:rsidRDefault="00C3029F" w:rsidP="00F626BE">
            <w:pPr>
              <w:jc w:val="center"/>
              <w:rPr>
                <w:rFonts w:ascii="Verdana" w:hAnsi="Verdana"/>
                <w:sz w:val="16"/>
                <w:szCs w:val="16"/>
                <w:highlight w:val="yellow"/>
              </w:rPr>
            </w:pPr>
          </w:p>
        </w:tc>
      </w:tr>
      <w:tr w:rsidR="00C3029F" w:rsidRPr="002604AB" w14:paraId="74276A1D" w14:textId="77777777" w:rsidTr="00F626BE">
        <w:trPr>
          <w:trHeight w:val="286"/>
        </w:trPr>
        <w:tc>
          <w:tcPr>
            <w:tcW w:w="3735" w:type="dxa"/>
            <w:gridSpan w:val="5"/>
            <w:vMerge/>
            <w:tcBorders>
              <w:left w:val="single" w:sz="12" w:space="0" w:color="auto"/>
              <w:right w:val="single" w:sz="12" w:space="0" w:color="auto"/>
            </w:tcBorders>
            <w:vAlign w:val="center"/>
          </w:tcPr>
          <w:p w14:paraId="11CF84EC"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12B06DB"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4AB2F77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4ECB9BD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4B8CAB37" w14:textId="77777777" w:rsidTr="00F626BE">
        <w:trPr>
          <w:trHeight w:val="286"/>
        </w:trPr>
        <w:tc>
          <w:tcPr>
            <w:tcW w:w="3735" w:type="dxa"/>
            <w:gridSpan w:val="5"/>
            <w:vMerge/>
            <w:tcBorders>
              <w:left w:val="single" w:sz="12" w:space="0" w:color="auto"/>
              <w:right w:val="single" w:sz="12" w:space="0" w:color="auto"/>
            </w:tcBorders>
            <w:vAlign w:val="center"/>
          </w:tcPr>
          <w:p w14:paraId="271ECBE7"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3813003"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6E1BCDC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BB28B0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35F7C76D" w14:textId="77777777" w:rsidTr="00F626BE">
        <w:trPr>
          <w:trHeight w:val="286"/>
        </w:trPr>
        <w:tc>
          <w:tcPr>
            <w:tcW w:w="3735" w:type="dxa"/>
            <w:gridSpan w:val="5"/>
            <w:vMerge/>
            <w:tcBorders>
              <w:left w:val="single" w:sz="12" w:space="0" w:color="auto"/>
              <w:right w:val="single" w:sz="12" w:space="0" w:color="auto"/>
            </w:tcBorders>
            <w:vAlign w:val="center"/>
          </w:tcPr>
          <w:p w14:paraId="6E9139BD"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46102EB"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28B9C39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7990757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2D247FB" w14:textId="77777777" w:rsidTr="00F626BE">
        <w:trPr>
          <w:trHeight w:val="286"/>
        </w:trPr>
        <w:tc>
          <w:tcPr>
            <w:tcW w:w="3735" w:type="dxa"/>
            <w:gridSpan w:val="5"/>
            <w:vMerge/>
            <w:tcBorders>
              <w:left w:val="single" w:sz="12" w:space="0" w:color="auto"/>
              <w:right w:val="single" w:sz="12" w:space="0" w:color="auto"/>
            </w:tcBorders>
            <w:vAlign w:val="center"/>
          </w:tcPr>
          <w:p w14:paraId="7DAA6F0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0E730005"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6CD47F9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2F2F40B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64914D6" w14:textId="77777777" w:rsidTr="00F626BE">
        <w:trPr>
          <w:trHeight w:val="294"/>
        </w:trPr>
        <w:tc>
          <w:tcPr>
            <w:tcW w:w="3735" w:type="dxa"/>
            <w:gridSpan w:val="5"/>
            <w:vMerge/>
            <w:tcBorders>
              <w:left w:val="single" w:sz="12" w:space="0" w:color="auto"/>
              <w:right w:val="single" w:sz="12" w:space="0" w:color="auto"/>
            </w:tcBorders>
            <w:vAlign w:val="center"/>
          </w:tcPr>
          <w:p w14:paraId="18203510"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6A0683A"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72CB427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7AC302A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34536C0"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5CB125B0"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12FFC9E0"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79F0504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2D7FA969"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1520DA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23E1EE4C"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0FB499AE"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592E5C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3F85EBD1"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 xml:space="preserve">Kondenzasyon ve katılma polimerizasyonları, kütle, çözelti, süspansiyon, emülsiyon, ters emülsion, mikroemülsion, yüzeylerarası polimerizasyon yöntemleri, yeni polimerik ürünler için tasarım yöntemleri ve uygulamaları, blok ve aşı kopolimerlerin sentezlenme yöntemleri, polimer jeller ve yapı-özellik bağlantıları, polimer modifikasyonları polimer malzemesinin fiziksel özelliklerinin belirlenmesi, bilinmeyen polimer malzemenin yapı tayini termal (DSC), jel geçirgenlik kromatografisi (GPC), spektroskopik (UV-VIS, IR, NMR) analiz teknikleri. Viskozimetri, osmometri ölçüm yöntemleri, polimerlerin işlenmesi gibi konularda deneysel çalışma yaptırılacaktır. </w:t>
            </w:r>
            <w:r w:rsidRPr="00A83CA8">
              <w:rPr>
                <w:rFonts w:ascii="Verdana" w:hAnsi="Verdana"/>
                <w:sz w:val="16"/>
                <w:szCs w:val="16"/>
              </w:rPr>
              <w:fldChar w:fldCharType="end"/>
            </w:r>
          </w:p>
        </w:tc>
      </w:tr>
      <w:tr w:rsidR="00C3029F" w:rsidRPr="002604AB" w14:paraId="50FB69C7"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E78592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0A008503"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 xml:space="preserve">Polimerizasyon yöntemlerini öğrenmelerini sağlama, yeni polimer ürünleri tasarlama konusunda bilgi edinmelerini sağlama, polimerik malzemelerin fiziksel özellikleriyle ilgili bilgilendirme, herhangi bir polimer malzemesinin çeşitli yöntemlerle fiziksel ve kimyasal özelliklerini bulma konusunda yeterli donanıma sahip bireylerin yetişmesinin sağlanması </w:t>
            </w:r>
            <w:r w:rsidRPr="00A83CA8">
              <w:rPr>
                <w:rFonts w:ascii="Verdana" w:hAnsi="Verdana"/>
                <w:sz w:val="16"/>
                <w:szCs w:val="16"/>
              </w:rPr>
              <w:fldChar w:fldCharType="end"/>
            </w:r>
          </w:p>
        </w:tc>
      </w:tr>
      <w:tr w:rsidR="00C3029F" w:rsidRPr="002604AB" w14:paraId="5A29341F"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815DF2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5A1E5ED7"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C3029F" w:rsidRPr="002604AB" w14:paraId="6097F8BF"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C1772E"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0E060B76" w14:textId="77777777" w:rsidR="00C3029F" w:rsidRPr="0016563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563F">
              <w:rPr>
                <w:rFonts w:ascii="Verdana" w:hAnsi="Verdana"/>
                <w:noProof/>
                <w:sz w:val="16"/>
                <w:szCs w:val="16"/>
              </w:rPr>
              <w:t>1.</w:t>
            </w:r>
            <w:r>
              <w:rPr>
                <w:rFonts w:ascii="Verdana" w:hAnsi="Verdana"/>
                <w:noProof/>
                <w:sz w:val="16"/>
                <w:szCs w:val="16"/>
              </w:rPr>
              <w:t xml:space="preserve"> </w:t>
            </w:r>
            <w:r w:rsidRPr="0016563F">
              <w:rPr>
                <w:rFonts w:ascii="Verdana" w:hAnsi="Verdana"/>
                <w:noProof/>
                <w:sz w:val="16"/>
                <w:szCs w:val="16"/>
              </w:rPr>
              <w:t>Polimerizasyon yöntemlerini tanırlar,</w:t>
            </w:r>
          </w:p>
          <w:p w14:paraId="18F26923" w14:textId="77777777" w:rsidR="00C3029F" w:rsidRPr="0016563F"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16563F">
              <w:rPr>
                <w:rFonts w:ascii="Verdana" w:hAnsi="Verdana"/>
                <w:noProof/>
                <w:sz w:val="16"/>
                <w:szCs w:val="16"/>
              </w:rPr>
              <w:t>2.</w:t>
            </w:r>
            <w:r>
              <w:rPr>
                <w:rFonts w:ascii="Verdana" w:hAnsi="Verdana"/>
                <w:noProof/>
                <w:sz w:val="16"/>
                <w:szCs w:val="16"/>
              </w:rPr>
              <w:t xml:space="preserve"> </w:t>
            </w:r>
            <w:r w:rsidRPr="0016563F">
              <w:rPr>
                <w:rFonts w:ascii="Verdana" w:hAnsi="Verdana"/>
                <w:noProof/>
                <w:sz w:val="16"/>
                <w:szCs w:val="16"/>
              </w:rPr>
              <w:t>Polimerlerin yapı-özellik bağlantılarını kurarlar,</w:t>
            </w:r>
          </w:p>
          <w:p w14:paraId="26B83131" w14:textId="77777777" w:rsidR="00C3029F" w:rsidRPr="0016563F"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16563F">
              <w:rPr>
                <w:rFonts w:ascii="Verdana" w:hAnsi="Verdana"/>
                <w:noProof/>
                <w:sz w:val="16"/>
                <w:szCs w:val="16"/>
              </w:rPr>
              <w:t>3.</w:t>
            </w:r>
            <w:r>
              <w:rPr>
                <w:rFonts w:ascii="Verdana" w:hAnsi="Verdana"/>
                <w:noProof/>
                <w:sz w:val="16"/>
                <w:szCs w:val="16"/>
              </w:rPr>
              <w:t xml:space="preserve"> </w:t>
            </w:r>
            <w:r w:rsidRPr="0016563F">
              <w:rPr>
                <w:rFonts w:ascii="Verdana" w:hAnsi="Verdana"/>
                <w:noProof/>
                <w:sz w:val="16"/>
                <w:szCs w:val="16"/>
              </w:rPr>
              <w:t>Yeni polimerik ürünler için tasarım yöntemleri ve uygulamaları kavrarlar,</w:t>
            </w:r>
          </w:p>
          <w:p w14:paraId="0343F79A" w14:textId="77777777" w:rsidR="00C3029F" w:rsidRPr="0016563F"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16563F">
              <w:rPr>
                <w:rFonts w:ascii="Verdana" w:hAnsi="Verdana"/>
                <w:noProof/>
                <w:sz w:val="16"/>
                <w:szCs w:val="16"/>
              </w:rPr>
              <w:t>4.</w:t>
            </w:r>
            <w:r>
              <w:rPr>
                <w:rFonts w:ascii="Verdana" w:hAnsi="Verdana"/>
                <w:noProof/>
                <w:sz w:val="16"/>
                <w:szCs w:val="16"/>
              </w:rPr>
              <w:t xml:space="preserve"> </w:t>
            </w:r>
            <w:r w:rsidRPr="0016563F">
              <w:rPr>
                <w:rFonts w:ascii="Verdana" w:hAnsi="Verdana"/>
                <w:noProof/>
                <w:sz w:val="16"/>
                <w:szCs w:val="16"/>
              </w:rPr>
              <w:t>Blok ve aşı kopolimerlerin sentezlerini gerçekleştirmeyi öğrenirler,</w:t>
            </w:r>
          </w:p>
          <w:p w14:paraId="617E7768" w14:textId="77777777" w:rsidR="00C3029F" w:rsidRPr="0016563F"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16563F">
              <w:rPr>
                <w:rFonts w:ascii="Verdana" w:hAnsi="Verdana"/>
                <w:noProof/>
                <w:sz w:val="16"/>
                <w:szCs w:val="16"/>
              </w:rPr>
              <w:t>5.</w:t>
            </w:r>
            <w:r>
              <w:rPr>
                <w:rFonts w:ascii="Verdana" w:hAnsi="Verdana"/>
                <w:noProof/>
                <w:sz w:val="16"/>
                <w:szCs w:val="16"/>
              </w:rPr>
              <w:t xml:space="preserve"> </w:t>
            </w:r>
            <w:r w:rsidRPr="0016563F">
              <w:rPr>
                <w:rFonts w:ascii="Verdana" w:hAnsi="Verdana"/>
                <w:noProof/>
                <w:sz w:val="16"/>
                <w:szCs w:val="16"/>
              </w:rPr>
              <w:t>Değişik polimer türlerini örneklendirir,</w:t>
            </w:r>
          </w:p>
          <w:p w14:paraId="4BB7ADEB"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w:t>
            </w:r>
            <w:r w:rsidRPr="0016563F">
              <w:rPr>
                <w:rFonts w:ascii="Verdana" w:hAnsi="Verdana"/>
                <w:noProof/>
                <w:sz w:val="16"/>
                <w:szCs w:val="16"/>
              </w:rPr>
              <w:t>6.</w:t>
            </w:r>
            <w:r>
              <w:rPr>
                <w:rFonts w:ascii="Verdana" w:hAnsi="Verdana"/>
                <w:noProof/>
                <w:sz w:val="16"/>
                <w:szCs w:val="16"/>
              </w:rPr>
              <w:t xml:space="preserve"> </w:t>
            </w:r>
            <w:r w:rsidRPr="0016563F">
              <w:rPr>
                <w:rFonts w:ascii="Verdana" w:hAnsi="Verdana"/>
                <w:noProof/>
                <w:sz w:val="16"/>
                <w:szCs w:val="16"/>
              </w:rPr>
              <w:t>Bilinmeyen polimer malzemesinin yapısını değişik analiz yöntemleriyle aydınlatırlar.</w:t>
            </w:r>
            <w:r>
              <w:rPr>
                <w:rFonts w:ascii="Verdana" w:hAnsi="Verdana"/>
                <w:sz w:val="16"/>
                <w:szCs w:val="16"/>
              </w:rPr>
              <w:fldChar w:fldCharType="end"/>
            </w:r>
          </w:p>
        </w:tc>
      </w:tr>
      <w:tr w:rsidR="00C3029F" w:rsidRPr="002604AB" w14:paraId="7A75C5FD"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12E923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2AB8E10"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563F">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C3029F" w:rsidRPr="002604AB" w14:paraId="7D5F8CA3"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339745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1E3224EC" w14:textId="77777777" w:rsidR="00C3029F" w:rsidRPr="0016563F"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16563F">
              <w:rPr>
                <w:rFonts w:ascii="Verdana" w:hAnsi="Verdana"/>
                <w:b w:val="0"/>
                <w:noProof/>
                <w:sz w:val="16"/>
                <w:szCs w:val="16"/>
              </w:rPr>
              <w:t>Textbook of Polymer Science (Billmeyer)</w:t>
            </w:r>
          </w:p>
          <w:p w14:paraId="04BF455C" w14:textId="77777777" w:rsidR="00C3029F" w:rsidRPr="0016563F" w:rsidRDefault="00C3029F" w:rsidP="00F626BE">
            <w:pPr>
              <w:pStyle w:val="Balk4"/>
              <w:rPr>
                <w:rFonts w:ascii="Verdana" w:hAnsi="Verdana"/>
                <w:b w:val="0"/>
                <w:noProof/>
                <w:sz w:val="16"/>
                <w:szCs w:val="16"/>
              </w:rPr>
            </w:pPr>
            <w:r>
              <w:rPr>
                <w:rFonts w:ascii="Verdana" w:hAnsi="Verdana"/>
                <w:b w:val="0"/>
                <w:noProof/>
                <w:sz w:val="16"/>
                <w:szCs w:val="16"/>
              </w:rPr>
              <w:t xml:space="preserve">2. </w:t>
            </w:r>
            <w:r w:rsidRPr="0016563F">
              <w:rPr>
                <w:rFonts w:ascii="Verdana" w:hAnsi="Verdana"/>
                <w:b w:val="0"/>
                <w:noProof/>
                <w:sz w:val="16"/>
                <w:szCs w:val="16"/>
              </w:rPr>
              <w:t xml:space="preserve">Polymers:Chemistry and Physics of Modern Materials (JMG Cowie-1991)  </w:t>
            </w:r>
          </w:p>
          <w:p w14:paraId="38D482CF" w14:textId="77777777" w:rsidR="00C3029F" w:rsidRPr="0016563F" w:rsidRDefault="00C3029F" w:rsidP="00F626BE">
            <w:pPr>
              <w:pStyle w:val="Balk4"/>
              <w:rPr>
                <w:rFonts w:ascii="Verdana" w:hAnsi="Verdana"/>
                <w:b w:val="0"/>
                <w:noProof/>
                <w:sz w:val="16"/>
                <w:szCs w:val="16"/>
              </w:rPr>
            </w:pPr>
            <w:r>
              <w:rPr>
                <w:rFonts w:ascii="Verdana" w:hAnsi="Verdana"/>
                <w:b w:val="0"/>
                <w:noProof/>
                <w:sz w:val="16"/>
                <w:szCs w:val="16"/>
              </w:rPr>
              <w:t xml:space="preserve">3. </w:t>
            </w:r>
            <w:r w:rsidRPr="0016563F">
              <w:rPr>
                <w:rFonts w:ascii="Verdana" w:hAnsi="Verdana"/>
                <w:b w:val="0"/>
                <w:noProof/>
                <w:sz w:val="16"/>
                <w:szCs w:val="16"/>
              </w:rPr>
              <w:t>Principles of Polymerisation  (Odian)</w:t>
            </w:r>
          </w:p>
          <w:p w14:paraId="4BAB155E" w14:textId="77777777" w:rsidR="00C3029F" w:rsidRPr="006849DA" w:rsidRDefault="00C3029F" w:rsidP="00F626BE">
            <w:pPr>
              <w:pStyle w:val="Balk4"/>
              <w:rPr>
                <w:rFonts w:ascii="Verdana" w:hAnsi="Verdana"/>
                <w:b w:val="0"/>
                <w:color w:val="000000"/>
                <w:sz w:val="16"/>
                <w:szCs w:val="16"/>
              </w:rPr>
            </w:pPr>
            <w:r>
              <w:rPr>
                <w:rFonts w:ascii="Verdana" w:hAnsi="Verdana"/>
                <w:b w:val="0"/>
                <w:noProof/>
                <w:sz w:val="16"/>
                <w:szCs w:val="16"/>
              </w:rPr>
              <w:t xml:space="preserve">4. </w:t>
            </w:r>
            <w:r w:rsidRPr="0016563F">
              <w:rPr>
                <w:rFonts w:ascii="Verdana" w:hAnsi="Verdana"/>
                <w:b w:val="0"/>
                <w:noProof/>
                <w:sz w:val="16"/>
                <w:szCs w:val="16"/>
              </w:rPr>
              <w:t>Organic Chemistry (L.G. Wade)</w:t>
            </w:r>
            <w:r w:rsidRPr="006849DA">
              <w:rPr>
                <w:rFonts w:ascii="Verdana" w:hAnsi="Verdana"/>
                <w:b w:val="0"/>
                <w:sz w:val="16"/>
                <w:szCs w:val="16"/>
              </w:rPr>
              <w:fldChar w:fldCharType="end"/>
            </w:r>
          </w:p>
        </w:tc>
      </w:tr>
    </w:tbl>
    <w:p w14:paraId="55A35315" w14:textId="77777777" w:rsidR="00C3029F" w:rsidRPr="002604AB" w:rsidRDefault="00C3029F" w:rsidP="00F626BE">
      <w:pPr>
        <w:rPr>
          <w:rFonts w:ascii="Verdana" w:hAnsi="Verdana"/>
          <w:sz w:val="16"/>
          <w:szCs w:val="16"/>
        </w:rPr>
        <w:sectPr w:rsidR="00C3029F" w:rsidRPr="002604AB" w:rsidSect="00F626BE">
          <w:headerReference w:type="even" r:id="rId85"/>
          <w:headerReference w:type="default" r:id="rId86"/>
          <w:footerReference w:type="even" r:id="rId87"/>
          <w:footerReference w:type="default" r:id="rId88"/>
          <w:headerReference w:type="first" r:id="rId89"/>
          <w:footerReference w:type="first" r:id="rI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0F8D8CC9"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5B72EDB"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79400BC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5EACF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7F1F9264"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50C6D43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10981A"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CA7E9F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 xml:space="preserve">Giriş, ön kavramlar, makromolekül sentez yöntemleri  </w:t>
            </w:r>
            <w:r w:rsidRPr="00A83CA8">
              <w:rPr>
                <w:rFonts w:ascii="Verdana" w:hAnsi="Verdana"/>
                <w:sz w:val="16"/>
                <w:szCs w:val="16"/>
              </w:rPr>
              <w:fldChar w:fldCharType="end"/>
            </w:r>
          </w:p>
        </w:tc>
      </w:tr>
      <w:tr w:rsidR="00C3029F" w:rsidRPr="002604AB" w14:paraId="43BDD0C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C7F9A6"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0C153E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 xml:space="preserve">Kondenzasyon ve katılma polimerizasyonları </w:t>
            </w:r>
            <w:r w:rsidRPr="00A83CA8">
              <w:rPr>
                <w:rFonts w:ascii="Verdana" w:hAnsi="Verdana"/>
                <w:sz w:val="16"/>
                <w:szCs w:val="16"/>
              </w:rPr>
              <w:fldChar w:fldCharType="end"/>
            </w:r>
          </w:p>
        </w:tc>
      </w:tr>
      <w:tr w:rsidR="00C3029F" w:rsidRPr="002604AB" w14:paraId="027FCB6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FEBA0E"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3E34968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 xml:space="preserve">Kütle, çözelti, süspansiyon, dispersiyon polimerizasyonu </w:t>
            </w:r>
            <w:r w:rsidRPr="00A83CA8">
              <w:rPr>
                <w:rFonts w:ascii="Verdana" w:hAnsi="Verdana"/>
                <w:sz w:val="16"/>
                <w:szCs w:val="16"/>
              </w:rPr>
              <w:fldChar w:fldCharType="end"/>
            </w:r>
          </w:p>
        </w:tc>
      </w:tr>
      <w:tr w:rsidR="00C3029F" w:rsidRPr="002604AB" w14:paraId="6C75F9E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AA1842"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7719BE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Emülsiyon, ters emülsion, mikroemülsion yöntemleri</w:t>
            </w:r>
            <w:r w:rsidRPr="00A83CA8">
              <w:rPr>
                <w:rFonts w:ascii="Verdana" w:hAnsi="Verdana"/>
                <w:sz w:val="16"/>
                <w:szCs w:val="16"/>
              </w:rPr>
              <w:fldChar w:fldCharType="end"/>
            </w:r>
          </w:p>
        </w:tc>
      </w:tr>
      <w:tr w:rsidR="00C3029F" w:rsidRPr="002604AB" w14:paraId="70AC230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00F3BB"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092F42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Yüzeylerarası polimerizasyon yöntemleri</w:t>
            </w:r>
            <w:r w:rsidRPr="00A83CA8">
              <w:rPr>
                <w:rFonts w:ascii="Verdana" w:hAnsi="Verdana"/>
                <w:sz w:val="16"/>
                <w:szCs w:val="16"/>
              </w:rPr>
              <w:fldChar w:fldCharType="end"/>
            </w:r>
          </w:p>
        </w:tc>
      </w:tr>
      <w:tr w:rsidR="00C3029F" w:rsidRPr="002604AB" w14:paraId="281ACAC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6C88E40"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705E479"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0935AD0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E1FF73"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711995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Yeni polimerik ürünler için tasarım yöntemleri ve uygulamalar (1): Blok, dallı, fırça, ve aşı (ko)polimerleri sentezlenme yöntemleri</w:t>
            </w:r>
            <w:r w:rsidRPr="00A83CA8">
              <w:rPr>
                <w:rFonts w:ascii="Verdana" w:hAnsi="Verdana"/>
                <w:sz w:val="16"/>
                <w:szCs w:val="16"/>
              </w:rPr>
              <w:fldChar w:fldCharType="end"/>
            </w:r>
          </w:p>
        </w:tc>
      </w:tr>
      <w:tr w:rsidR="00C3029F" w:rsidRPr="002604AB" w14:paraId="2DD4C8E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3AAA85"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4ACA22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Yeni polimerik ürünler için tasarım yöntemleri ve uygulamalar (2): Blok, dallı, fırça, ve aşı (ko)polimerleri sentezlenme yöntemleri</w:t>
            </w:r>
            <w:r w:rsidRPr="00A83CA8">
              <w:rPr>
                <w:rFonts w:ascii="Verdana" w:hAnsi="Verdana"/>
                <w:sz w:val="16"/>
                <w:szCs w:val="16"/>
              </w:rPr>
              <w:fldChar w:fldCharType="end"/>
            </w:r>
          </w:p>
        </w:tc>
      </w:tr>
      <w:tr w:rsidR="00C3029F" w:rsidRPr="002604AB" w14:paraId="0220B7A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2BCB29"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61DD92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sz w:val="16"/>
                <w:szCs w:val="16"/>
              </w:rPr>
              <w:t>Polimer jeller ve yapı-özellik bağlantıları</w:t>
            </w:r>
            <w:r w:rsidRPr="00A83CA8">
              <w:rPr>
                <w:rFonts w:ascii="Verdana" w:hAnsi="Verdana"/>
                <w:sz w:val="16"/>
                <w:szCs w:val="16"/>
              </w:rPr>
              <w:fldChar w:fldCharType="end"/>
            </w:r>
          </w:p>
        </w:tc>
      </w:tr>
      <w:tr w:rsidR="00C3029F" w:rsidRPr="002604AB" w14:paraId="0566D93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31B577"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A0B7A7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sz w:val="16"/>
                <w:szCs w:val="16"/>
              </w:rPr>
              <w:t>Polimer modifikasyonları polimer malzemesinin fiziksel özelliklerinin belirlenmesi</w:t>
            </w:r>
            <w:r w:rsidRPr="00A83CA8">
              <w:rPr>
                <w:rFonts w:ascii="Verdana" w:hAnsi="Verdana"/>
                <w:sz w:val="16"/>
                <w:szCs w:val="16"/>
              </w:rPr>
              <w:fldChar w:fldCharType="end"/>
            </w:r>
          </w:p>
        </w:tc>
      </w:tr>
      <w:tr w:rsidR="00C3029F" w:rsidRPr="002604AB" w14:paraId="06DB29F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5A8CC1B"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7AB0492"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0ADB409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E487F3"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A402BB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Bilinmeyen polimer malzemenin yapı tayini (1): Termal (DSC), jel geçirgenlik kromatografisi (GPC)</w:t>
            </w:r>
            <w:r w:rsidRPr="00A83CA8">
              <w:rPr>
                <w:rFonts w:ascii="Verdana" w:hAnsi="Verdana"/>
                <w:sz w:val="16"/>
                <w:szCs w:val="16"/>
              </w:rPr>
              <w:fldChar w:fldCharType="end"/>
            </w:r>
          </w:p>
        </w:tc>
      </w:tr>
      <w:tr w:rsidR="00C3029F" w:rsidRPr="002604AB" w14:paraId="3569B5C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84A9530"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04A173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Bilinmeyen polimer malzemenin yapı tayini (2): Spektroskopik (UV-VIS, IR, NMR) analiz teknikleri</w:t>
            </w:r>
            <w:r w:rsidRPr="00A83CA8">
              <w:rPr>
                <w:rFonts w:ascii="Verdana" w:hAnsi="Verdana"/>
                <w:sz w:val="16"/>
                <w:szCs w:val="16"/>
              </w:rPr>
              <w:fldChar w:fldCharType="end"/>
            </w:r>
          </w:p>
        </w:tc>
      </w:tr>
      <w:tr w:rsidR="00C3029F" w:rsidRPr="002604AB" w14:paraId="44AE862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708059"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DF8966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63F">
              <w:rPr>
                <w:rFonts w:ascii="Verdana" w:hAnsi="Verdana"/>
                <w:noProof/>
                <w:sz w:val="16"/>
                <w:szCs w:val="16"/>
              </w:rPr>
              <w:t>Viskozimetri, osmometri ölçüm yöntemler</w:t>
            </w:r>
            <w:r>
              <w:rPr>
                <w:rFonts w:ascii="Verdana" w:hAnsi="Verdana"/>
                <w:noProof/>
                <w:sz w:val="16"/>
                <w:szCs w:val="16"/>
              </w:rPr>
              <w:t xml:space="preserve">i, </w:t>
            </w:r>
            <w:r w:rsidRPr="00586C23">
              <w:rPr>
                <w:rFonts w:ascii="Verdana" w:hAnsi="Verdana"/>
                <w:noProof/>
                <w:sz w:val="16"/>
                <w:szCs w:val="16"/>
              </w:rPr>
              <w:t>polimerlerin işlenmesi gibi konularda deneysel çalışma</w:t>
            </w:r>
            <w:r>
              <w:rPr>
                <w:rFonts w:ascii="Verdana" w:hAnsi="Verdana"/>
                <w:noProof/>
                <w:sz w:val="16"/>
                <w:szCs w:val="16"/>
              </w:rPr>
              <w:t xml:space="preserve">lar </w:t>
            </w:r>
            <w:r w:rsidRPr="00586C23">
              <w:rPr>
                <w:rFonts w:ascii="Verdana" w:hAnsi="Verdana"/>
                <w:noProof/>
                <w:sz w:val="16"/>
                <w:szCs w:val="16"/>
              </w:rPr>
              <w:t xml:space="preserve">yaptırılacaktır </w:t>
            </w:r>
            <w:r w:rsidRPr="0016563F">
              <w:rPr>
                <w:rFonts w:ascii="Verdana" w:hAnsi="Verdana"/>
                <w:noProof/>
                <w:sz w:val="16"/>
                <w:szCs w:val="16"/>
              </w:rPr>
              <w:t xml:space="preserve"> </w:t>
            </w:r>
            <w:r w:rsidRPr="00A83CA8">
              <w:rPr>
                <w:rFonts w:ascii="Verdana" w:hAnsi="Verdana"/>
                <w:sz w:val="16"/>
                <w:szCs w:val="16"/>
              </w:rPr>
              <w:fldChar w:fldCharType="end"/>
            </w:r>
          </w:p>
        </w:tc>
      </w:tr>
      <w:tr w:rsidR="00C3029F" w:rsidRPr="002604AB" w14:paraId="3729439E"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65D112E"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6B690672"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4513D625" w14:textId="77777777" w:rsidR="00C3029F" w:rsidRPr="002604AB" w:rsidRDefault="00C3029F" w:rsidP="00F626BE">
      <w:pPr>
        <w:rPr>
          <w:rFonts w:ascii="Verdana" w:hAnsi="Verdana"/>
          <w:sz w:val="16"/>
          <w:szCs w:val="16"/>
        </w:rPr>
      </w:pPr>
    </w:p>
    <w:p w14:paraId="250B29CD"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563C6DA5"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84F6794"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94564E4"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77ACC9B8"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67474594"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34453B86"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5F0947B7" w14:textId="77777777" w:rsidR="00C3029F" w:rsidRDefault="00C3029F" w:rsidP="00F626BE">
            <w:pPr>
              <w:jc w:val="center"/>
              <w:rPr>
                <w:rFonts w:ascii="Verdana" w:hAnsi="Verdana"/>
                <w:b/>
                <w:sz w:val="18"/>
                <w:szCs w:val="16"/>
              </w:rPr>
            </w:pPr>
            <w:r>
              <w:rPr>
                <w:rFonts w:ascii="Verdana" w:hAnsi="Verdana"/>
                <w:b/>
                <w:sz w:val="18"/>
                <w:szCs w:val="16"/>
              </w:rPr>
              <w:t>3</w:t>
            </w:r>
          </w:p>
          <w:p w14:paraId="02110EA0"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636ACD1D" w14:textId="77777777" w:rsidR="00C3029F" w:rsidRDefault="00C3029F" w:rsidP="00F626BE">
            <w:pPr>
              <w:jc w:val="center"/>
              <w:rPr>
                <w:rFonts w:ascii="Verdana" w:hAnsi="Verdana"/>
                <w:b/>
                <w:sz w:val="18"/>
                <w:szCs w:val="16"/>
              </w:rPr>
            </w:pPr>
            <w:r>
              <w:rPr>
                <w:rFonts w:ascii="Verdana" w:hAnsi="Verdana"/>
                <w:b/>
                <w:sz w:val="18"/>
                <w:szCs w:val="16"/>
              </w:rPr>
              <w:t>2</w:t>
            </w:r>
          </w:p>
          <w:p w14:paraId="134BCC33"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DE571E7" w14:textId="77777777" w:rsidR="00C3029F" w:rsidRDefault="00C3029F" w:rsidP="00F626BE">
            <w:pPr>
              <w:jc w:val="center"/>
              <w:rPr>
                <w:rFonts w:ascii="Verdana" w:hAnsi="Verdana"/>
                <w:b/>
                <w:sz w:val="18"/>
                <w:szCs w:val="16"/>
              </w:rPr>
            </w:pPr>
            <w:r>
              <w:rPr>
                <w:rFonts w:ascii="Verdana" w:hAnsi="Verdana"/>
                <w:b/>
                <w:sz w:val="18"/>
                <w:szCs w:val="16"/>
              </w:rPr>
              <w:t>1</w:t>
            </w:r>
          </w:p>
          <w:p w14:paraId="464F9FA8"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3AF9225E"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3AC381F1"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795CDC2E"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7A77C48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FBC282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5DD67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1FE1041"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02A83E27"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0B651505"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FE412C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BB1EC8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CAB13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F5070D5"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3AC27610"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513825BE"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720CD35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115CC2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471DD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BCA0D81"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4C059057"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C7F4847"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A048A2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B3418F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AF65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C40C29C"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174B546"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555B2D19"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5DDFCC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03789A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A8B55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D2AA8C0"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B76C0F2"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45D501CB"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7B2A89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BFA1BD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0A09E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F238551"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1898B2AE"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350B8A77"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6CBB52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FF0417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0BB4C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3177D56"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0BE6FC1"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54D23E91"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20B7197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B58CD7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CE080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1730494D" w14:textId="77777777" w:rsidR="00C3029F" w:rsidRPr="002604AB" w:rsidRDefault="00C3029F" w:rsidP="00F626BE">
      <w:pPr>
        <w:rPr>
          <w:rFonts w:ascii="Verdana" w:hAnsi="Verdana"/>
          <w:sz w:val="16"/>
          <w:szCs w:val="16"/>
        </w:rPr>
      </w:pPr>
    </w:p>
    <w:p w14:paraId="3278C885"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5EB15CF9" w14:textId="77777777" w:rsidR="00C3029F" w:rsidRDefault="00C3029F" w:rsidP="00F626B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5548A14F" w14:textId="77777777" w:rsidR="00C3029F" w:rsidRDefault="00C3029F">
      <w:pPr>
        <w:spacing w:after="200"/>
        <w:rPr>
          <w:rFonts w:ascii="Verdana" w:hAnsi="Verdana"/>
          <w:sz w:val="18"/>
          <w:szCs w:val="16"/>
        </w:rPr>
      </w:pPr>
      <w:r>
        <w:rPr>
          <w:rFonts w:ascii="Verdana" w:hAnsi="Verdana"/>
          <w:sz w:val="18"/>
          <w:szCs w:val="16"/>
        </w:rPr>
        <w:br w:type="page"/>
      </w:r>
    </w:p>
    <w:p w14:paraId="5E614045" w14:textId="6C5D8039"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1040" behindDoc="0" locked="0" layoutInCell="1" allowOverlap="1" wp14:anchorId="4E6F6371" wp14:editId="66BD3C45">
                <wp:simplePos x="0" y="0"/>
                <wp:positionH relativeFrom="column">
                  <wp:posOffset>1389380</wp:posOffset>
                </wp:positionH>
                <wp:positionV relativeFrom="paragraph">
                  <wp:posOffset>-449580</wp:posOffset>
                </wp:positionV>
                <wp:extent cx="3256280" cy="1015365"/>
                <wp:effectExtent l="0" t="0" r="20320" b="13335"/>
                <wp:wrapNone/>
                <wp:docPr id="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52503341"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69CB29D7"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3211062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225F955" w14:textId="77777777" w:rsidR="00B95765" w:rsidRPr="002604AB" w:rsidRDefault="00B95765" w:rsidP="00F626BE">
                            <w:pPr>
                              <w:spacing w:after="120"/>
                              <w:jc w:val="center"/>
                              <w:rPr>
                                <w:rFonts w:ascii="Verdana" w:hAnsi="Verdana"/>
                                <w:b/>
                                <w:sz w:val="6"/>
                                <w:szCs w:val="10"/>
                              </w:rPr>
                            </w:pPr>
                          </w:p>
                          <w:p w14:paraId="15DB12B0"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1068B77E"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F6371" id="_x0000_s1043" type="#_x0000_t202" style="position:absolute;margin-left:109.4pt;margin-top:-35.4pt;width:256.4pt;height:79.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" strokecolor="white">
                <v:textbox>
                  <w:txbxContent>
                    <w:p w14:paraId="52503341"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69CB29D7"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3211062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225F955" w14:textId="77777777" w:rsidR="00B95765" w:rsidRPr="002604AB" w:rsidRDefault="00B95765" w:rsidP="00F626BE">
                      <w:pPr>
                        <w:spacing w:after="120"/>
                        <w:jc w:val="center"/>
                        <w:rPr>
                          <w:rFonts w:ascii="Verdana" w:hAnsi="Verdana"/>
                          <w:b/>
                          <w:sz w:val="6"/>
                          <w:szCs w:val="10"/>
                        </w:rPr>
                      </w:pPr>
                    </w:p>
                    <w:p w14:paraId="15DB12B0"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1068B77E"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53EB7879" w14:textId="77777777" w:rsidR="00C3029F" w:rsidRPr="002604AB" w:rsidRDefault="00C3029F" w:rsidP="00F626BE">
      <w:pPr>
        <w:outlineLvl w:val="0"/>
        <w:rPr>
          <w:rFonts w:ascii="Verdana" w:hAnsi="Verdana"/>
          <w:b/>
          <w:sz w:val="16"/>
          <w:szCs w:val="16"/>
        </w:rPr>
      </w:pPr>
    </w:p>
    <w:p w14:paraId="0B7998E5" w14:textId="77777777" w:rsidR="00C3029F" w:rsidRPr="002604AB" w:rsidRDefault="00C3029F" w:rsidP="00F626BE">
      <w:pPr>
        <w:outlineLvl w:val="0"/>
        <w:rPr>
          <w:rFonts w:ascii="Verdana" w:hAnsi="Verdana"/>
          <w:b/>
          <w:sz w:val="16"/>
          <w:szCs w:val="16"/>
        </w:rPr>
      </w:pPr>
    </w:p>
    <w:p w14:paraId="52EB41FC" w14:textId="77777777" w:rsidR="00C3029F" w:rsidRPr="002604AB" w:rsidRDefault="00C3029F" w:rsidP="00F626BE">
      <w:pPr>
        <w:outlineLvl w:val="0"/>
        <w:rPr>
          <w:rFonts w:ascii="Verdana" w:hAnsi="Verdana"/>
          <w:b/>
          <w:sz w:val="16"/>
          <w:szCs w:val="16"/>
        </w:rPr>
      </w:pPr>
    </w:p>
    <w:p w14:paraId="264F549D" w14:textId="77777777" w:rsidR="00C3029F" w:rsidRPr="002604AB" w:rsidRDefault="00C3029F" w:rsidP="00F626BE">
      <w:pPr>
        <w:outlineLvl w:val="0"/>
        <w:rPr>
          <w:rFonts w:ascii="Verdana" w:hAnsi="Verdana"/>
          <w:b/>
          <w:sz w:val="16"/>
          <w:szCs w:val="16"/>
        </w:rPr>
      </w:pPr>
    </w:p>
    <w:p w14:paraId="4C6DCC5F" w14:textId="77777777" w:rsidR="00C3029F" w:rsidRPr="002604AB" w:rsidRDefault="00C3029F" w:rsidP="00F626BE">
      <w:pPr>
        <w:outlineLvl w:val="0"/>
        <w:rPr>
          <w:rFonts w:ascii="Verdana" w:hAnsi="Verdana"/>
          <w:b/>
          <w:sz w:val="16"/>
          <w:szCs w:val="16"/>
        </w:rPr>
      </w:pPr>
    </w:p>
    <w:p w14:paraId="2B464157" w14:textId="77777777" w:rsidR="00C3029F" w:rsidRDefault="00C3029F" w:rsidP="00F626BE">
      <w:pPr>
        <w:outlineLvl w:val="0"/>
        <w:rPr>
          <w:rFonts w:ascii="Verdana" w:hAnsi="Verdana"/>
          <w:b/>
          <w:sz w:val="16"/>
          <w:szCs w:val="16"/>
        </w:rPr>
      </w:pPr>
    </w:p>
    <w:p w14:paraId="41455E81"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778F31EC" w14:textId="77777777" w:rsidTr="00F626BE">
        <w:tc>
          <w:tcPr>
            <w:tcW w:w="1951" w:type="dxa"/>
            <w:vAlign w:val="center"/>
          </w:tcPr>
          <w:p w14:paraId="1D4741AC"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51AF2FE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48CDE1F9"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D62EF9E"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4B7B2D69"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786019B3" w14:textId="77777777" w:rsidTr="00F626BE">
        <w:trPr>
          <w:trHeight w:val="338"/>
        </w:trPr>
        <w:tc>
          <w:tcPr>
            <w:tcW w:w="10173" w:type="dxa"/>
            <w:gridSpan w:val="4"/>
            <w:vAlign w:val="center"/>
          </w:tcPr>
          <w:p w14:paraId="4F89E697"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259C5DC3" w14:textId="77777777" w:rsidTr="00F626BE">
        <w:tc>
          <w:tcPr>
            <w:tcW w:w="1668" w:type="dxa"/>
            <w:vAlign w:val="center"/>
          </w:tcPr>
          <w:p w14:paraId="19C6E8FB"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7EE4AFE2"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505412608</w:t>
            </w:r>
            <w:r>
              <w:rPr>
                <w:rFonts w:ascii="Verdana" w:hAnsi="Verdana"/>
                <w:sz w:val="16"/>
                <w:szCs w:val="16"/>
              </w:rPr>
              <w:fldChar w:fldCharType="end"/>
            </w:r>
          </w:p>
        </w:tc>
        <w:tc>
          <w:tcPr>
            <w:tcW w:w="1559" w:type="dxa"/>
            <w:vAlign w:val="center"/>
          </w:tcPr>
          <w:p w14:paraId="263C74FA"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86068AB"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3"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67C8">
              <w:rPr>
                <w:rFonts w:ascii="Verdana" w:hAnsi="Verdana"/>
                <w:sz w:val="16"/>
                <w:szCs w:val="16"/>
              </w:rPr>
              <w:t>Membran Teknolojisi</w:t>
            </w:r>
            <w:r w:rsidRPr="00F667C8">
              <w:rPr>
                <w:rFonts w:ascii="Verdana" w:hAnsi="Verdana"/>
                <w:sz w:val="16"/>
                <w:szCs w:val="16"/>
              </w:rPr>
              <w:tab/>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bookmarkEnd w:id="73"/>
          </w:p>
        </w:tc>
      </w:tr>
    </w:tbl>
    <w:p w14:paraId="7AC5BC35"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1B0AB6CB"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ED22A34"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2FA9C49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1EE6A09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10AB268F"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10F2F8C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543F4A1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0B5FA9C4"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05133A14"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4DA7CAC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391C5438"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0ED7CD33"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7E7E3BD"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661884B4"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55A7CC53"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21566B50" w14:textId="77777777" w:rsidR="00C3029F" w:rsidRPr="002604AB" w:rsidRDefault="00C3029F" w:rsidP="00F626BE">
            <w:pPr>
              <w:jc w:val="center"/>
              <w:rPr>
                <w:rFonts w:ascii="Verdana" w:hAnsi="Verdana"/>
                <w:b/>
                <w:sz w:val="16"/>
                <w:szCs w:val="16"/>
              </w:rPr>
            </w:pPr>
          </w:p>
        </w:tc>
      </w:tr>
      <w:tr w:rsidR="00C3029F" w:rsidRPr="002604AB" w14:paraId="6E5C1D20"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000858A"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5F0FE7F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0042805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242576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161F12E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125415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4D48FB62"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03E0BAEB"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5F6F7474"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51D370FD"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37A27480"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5A8724B5"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ED65187"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5F02A073"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02D25803"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23B959D3"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0D9827C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21399BC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3A19455B"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768692C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25B9880F"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8B7A76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89EEE2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422CA58"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3924F62F"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9A5651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0763A365"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A052B16"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1352C5CF"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97B4F5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3AA0B9B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43008E65"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797FBA47" w14:textId="77777777" w:rsidTr="00F626BE">
        <w:trPr>
          <w:trHeight w:val="276"/>
        </w:trPr>
        <w:tc>
          <w:tcPr>
            <w:tcW w:w="3735" w:type="dxa"/>
            <w:gridSpan w:val="5"/>
            <w:vMerge/>
            <w:tcBorders>
              <w:left w:val="single" w:sz="12" w:space="0" w:color="auto"/>
              <w:right w:val="single" w:sz="12" w:space="0" w:color="auto"/>
            </w:tcBorders>
            <w:vAlign w:val="center"/>
          </w:tcPr>
          <w:p w14:paraId="147FFFFC"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D8C130F"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51C3D5E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60F0F1C0"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6774ADD" w14:textId="77777777" w:rsidR="00C3029F" w:rsidRPr="002604AB" w:rsidRDefault="00C3029F" w:rsidP="00F626BE">
            <w:pPr>
              <w:jc w:val="center"/>
              <w:rPr>
                <w:rFonts w:ascii="Verdana" w:hAnsi="Verdana"/>
                <w:sz w:val="16"/>
                <w:szCs w:val="16"/>
                <w:highlight w:val="yellow"/>
              </w:rPr>
            </w:pPr>
          </w:p>
        </w:tc>
      </w:tr>
      <w:tr w:rsidR="00C3029F" w:rsidRPr="002604AB" w14:paraId="702FA198" w14:textId="77777777" w:rsidTr="00F626BE">
        <w:trPr>
          <w:trHeight w:val="286"/>
        </w:trPr>
        <w:tc>
          <w:tcPr>
            <w:tcW w:w="3735" w:type="dxa"/>
            <w:gridSpan w:val="5"/>
            <w:vMerge/>
            <w:tcBorders>
              <w:left w:val="single" w:sz="12" w:space="0" w:color="auto"/>
              <w:right w:val="single" w:sz="12" w:space="0" w:color="auto"/>
            </w:tcBorders>
            <w:vAlign w:val="center"/>
          </w:tcPr>
          <w:p w14:paraId="341A2643"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A3AA48A"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66C737E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03B920E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3029F" w:rsidRPr="002604AB" w14:paraId="66D0FE3E" w14:textId="77777777" w:rsidTr="00F626BE">
        <w:trPr>
          <w:trHeight w:val="286"/>
        </w:trPr>
        <w:tc>
          <w:tcPr>
            <w:tcW w:w="3735" w:type="dxa"/>
            <w:gridSpan w:val="5"/>
            <w:vMerge/>
            <w:tcBorders>
              <w:left w:val="single" w:sz="12" w:space="0" w:color="auto"/>
              <w:right w:val="single" w:sz="12" w:space="0" w:color="auto"/>
            </w:tcBorders>
            <w:vAlign w:val="center"/>
          </w:tcPr>
          <w:p w14:paraId="6E572B18"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11D20B2"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757C129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3E156F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3029F" w:rsidRPr="002604AB" w14:paraId="267DE156" w14:textId="77777777" w:rsidTr="00F626BE">
        <w:trPr>
          <w:trHeight w:val="286"/>
        </w:trPr>
        <w:tc>
          <w:tcPr>
            <w:tcW w:w="3735" w:type="dxa"/>
            <w:gridSpan w:val="5"/>
            <w:vMerge/>
            <w:tcBorders>
              <w:left w:val="single" w:sz="12" w:space="0" w:color="auto"/>
              <w:right w:val="single" w:sz="12" w:space="0" w:color="auto"/>
            </w:tcBorders>
            <w:vAlign w:val="center"/>
          </w:tcPr>
          <w:p w14:paraId="7AB66E2E"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3ADDCDD"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7FFED16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6DB3D1A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6B90BC9F" w14:textId="77777777" w:rsidTr="00F626BE">
        <w:trPr>
          <w:trHeight w:val="286"/>
        </w:trPr>
        <w:tc>
          <w:tcPr>
            <w:tcW w:w="3735" w:type="dxa"/>
            <w:gridSpan w:val="5"/>
            <w:vMerge/>
            <w:tcBorders>
              <w:left w:val="single" w:sz="12" w:space="0" w:color="auto"/>
              <w:right w:val="single" w:sz="12" w:space="0" w:color="auto"/>
            </w:tcBorders>
            <w:vAlign w:val="center"/>
          </w:tcPr>
          <w:p w14:paraId="463A5D9C"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825FA72"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7405B9E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1AB9F8F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924902D" w14:textId="77777777" w:rsidTr="00F626BE">
        <w:trPr>
          <w:trHeight w:val="294"/>
        </w:trPr>
        <w:tc>
          <w:tcPr>
            <w:tcW w:w="3735" w:type="dxa"/>
            <w:gridSpan w:val="5"/>
            <w:vMerge/>
            <w:tcBorders>
              <w:left w:val="single" w:sz="12" w:space="0" w:color="auto"/>
              <w:right w:val="single" w:sz="12" w:space="0" w:color="auto"/>
            </w:tcBorders>
            <w:vAlign w:val="center"/>
          </w:tcPr>
          <w:p w14:paraId="2AA11600"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0D5C9C2"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24A9BD1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1EC7FC3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2EDFF7A"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0ABC1902"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6D1806F7"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4DD0162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6DAC1DEB"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F6EBF1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16A5B20B"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72384C7C"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F04BCF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73D29F5B"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Membranın Tanımı; Membran Teknolojisinin Tarihçesi; Membran Türleri;  Membran Prosesleri; Membran Konfigürasyonları; Membran Malzemeleri; Membran Malzemesi olarak Polimerler ve Özellikleri; Membran Hazırlama Yöntemleri; Faz Ayrılması; Taşınım; İtici Güç; Gözenekli ve gözeneksiz Membranlarda Taşınım Mekanizmaları; Mikrofiltrasyon; Ultrafiltrasyon; Ters Osmoz; Diyaliz; Elektrodiyaliz; Gaz ayırma; Pervaporasyon; Membranlarda Taşınım; Konsantrasyon Polarizasyonu ve Membran Tıkanması. Membran Ekipmanları ve Proses Dizaynı, Membran Uygulamaları; Sıvı Membranlar</w:t>
            </w:r>
            <w:r w:rsidRPr="00A83CA8">
              <w:rPr>
                <w:rFonts w:ascii="Verdana" w:hAnsi="Verdana"/>
                <w:sz w:val="16"/>
                <w:szCs w:val="16"/>
              </w:rPr>
              <w:fldChar w:fldCharType="end"/>
            </w:r>
          </w:p>
        </w:tc>
      </w:tr>
      <w:tr w:rsidR="00C3029F" w:rsidRPr="002604AB" w14:paraId="0E2216FF"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4DB169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13FDE40A"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proseslerinin arıtım ve konsantrasyon işlemler dizisindeki yeri ve önemi, membran ve membran tekniklerinin detaylı tanımı, üretim prosesleri ve donanım dizaynı, uygulama alanları ve beklenilen özellikler, uygulamada karşılaşılan sorunlar ve çözüm önerileri</w:t>
            </w:r>
            <w:r w:rsidRPr="00A83CA8">
              <w:rPr>
                <w:rFonts w:ascii="Verdana" w:hAnsi="Verdana"/>
                <w:sz w:val="16"/>
                <w:szCs w:val="16"/>
              </w:rPr>
              <w:fldChar w:fldCharType="end"/>
            </w:r>
          </w:p>
        </w:tc>
      </w:tr>
      <w:tr w:rsidR="00C3029F" w:rsidRPr="002604AB" w14:paraId="19ABAA23"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CD8F36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39FF7EAE"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Polimer malzemelerin uygulama alanlarından membran teknolojileri hakkında bilgi</w:t>
            </w:r>
            <w:r w:rsidRPr="00A83CA8">
              <w:rPr>
                <w:rFonts w:ascii="Verdana" w:hAnsi="Verdana"/>
                <w:sz w:val="16"/>
                <w:szCs w:val="16"/>
              </w:rPr>
              <w:fldChar w:fldCharType="end"/>
            </w:r>
          </w:p>
        </w:tc>
      </w:tr>
      <w:tr w:rsidR="00C3029F" w:rsidRPr="002604AB" w14:paraId="5A2DC222"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9AABAC8"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55CC8217" w14:textId="77777777" w:rsidR="00C3029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F667C8">
              <w:rPr>
                <w:rFonts w:ascii="Verdana" w:hAnsi="Verdana"/>
                <w:noProof/>
                <w:sz w:val="16"/>
                <w:szCs w:val="16"/>
              </w:rPr>
              <w:t xml:space="preserve">Membran ve membran sistemler ile ilgili temel kavramlar hakkında bilgi sahibi olmak, </w:t>
            </w:r>
          </w:p>
          <w:p w14:paraId="21A79ABA" w14:textId="77777777" w:rsidR="00C3029F" w:rsidRPr="00F667C8" w:rsidRDefault="00C3029F" w:rsidP="00F626BE">
            <w:pPr>
              <w:tabs>
                <w:tab w:val="left" w:pos="7800"/>
              </w:tabs>
              <w:rPr>
                <w:rFonts w:ascii="Verdana" w:hAnsi="Verdana"/>
                <w:noProof/>
                <w:sz w:val="16"/>
                <w:szCs w:val="16"/>
              </w:rPr>
            </w:pPr>
            <w:r>
              <w:rPr>
                <w:rFonts w:ascii="Verdana" w:hAnsi="Verdana"/>
                <w:noProof/>
                <w:sz w:val="16"/>
                <w:szCs w:val="16"/>
              </w:rPr>
              <w:t xml:space="preserve"> 2. </w:t>
            </w:r>
            <w:r w:rsidRPr="00F667C8">
              <w:rPr>
                <w:rFonts w:ascii="Verdana" w:hAnsi="Verdana"/>
                <w:noProof/>
                <w:sz w:val="16"/>
                <w:szCs w:val="16"/>
              </w:rPr>
              <w:t>Membran sistemlerinde kullanılan membranların temel özellikleri ve bu membranların üretim işlemleri hakkında bilgi sahibi olmak,</w:t>
            </w:r>
          </w:p>
          <w:p w14:paraId="35E79A67" w14:textId="77777777" w:rsidR="00C3029F" w:rsidRDefault="00C3029F" w:rsidP="00F626BE">
            <w:pPr>
              <w:tabs>
                <w:tab w:val="left" w:pos="7800"/>
              </w:tabs>
              <w:rPr>
                <w:rFonts w:ascii="Verdana" w:hAnsi="Verdana"/>
                <w:noProof/>
                <w:sz w:val="16"/>
                <w:szCs w:val="16"/>
              </w:rPr>
            </w:pPr>
            <w:r>
              <w:rPr>
                <w:rFonts w:ascii="Verdana" w:hAnsi="Verdana"/>
                <w:noProof/>
                <w:sz w:val="16"/>
                <w:szCs w:val="16"/>
              </w:rPr>
              <w:t xml:space="preserve"> 3. </w:t>
            </w:r>
            <w:r w:rsidRPr="00F667C8">
              <w:rPr>
                <w:rFonts w:ascii="Verdana" w:hAnsi="Verdana"/>
                <w:noProof/>
                <w:sz w:val="16"/>
                <w:szCs w:val="16"/>
              </w:rPr>
              <w:t>Proses ve ekipman dizaynı yapabilme becerisi kazanmak,</w:t>
            </w:r>
          </w:p>
          <w:p w14:paraId="111B2A2D"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4.</w:t>
            </w:r>
            <w:r w:rsidRPr="00F667C8">
              <w:rPr>
                <w:rFonts w:ascii="Verdana" w:hAnsi="Verdana"/>
                <w:noProof/>
                <w:sz w:val="16"/>
                <w:szCs w:val="16"/>
              </w:rPr>
              <w:t xml:space="preserve"> Membran ve membran uygulamaları ile literatür tarama ve anlama becerisi kazanma </w:t>
            </w:r>
            <w:r>
              <w:rPr>
                <w:rFonts w:ascii="Verdana" w:hAnsi="Verdana"/>
                <w:sz w:val="16"/>
                <w:szCs w:val="16"/>
              </w:rPr>
              <w:fldChar w:fldCharType="end"/>
            </w:r>
          </w:p>
        </w:tc>
      </w:tr>
      <w:tr w:rsidR="00C3029F" w:rsidRPr="002604AB" w14:paraId="5E676D73"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87D7EA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716F85A8"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667C8">
              <w:rPr>
                <w:rFonts w:ascii="Verdana" w:hAnsi="Verdana"/>
                <w:b w:val="0"/>
                <w:noProof/>
                <w:sz w:val="16"/>
                <w:szCs w:val="16"/>
              </w:rPr>
              <w:t>Ders notu</w:t>
            </w:r>
            <w:r w:rsidRPr="006849DA">
              <w:rPr>
                <w:rFonts w:ascii="Verdana" w:hAnsi="Verdana"/>
                <w:b w:val="0"/>
                <w:sz w:val="16"/>
                <w:szCs w:val="16"/>
              </w:rPr>
              <w:fldChar w:fldCharType="end"/>
            </w:r>
          </w:p>
        </w:tc>
      </w:tr>
      <w:tr w:rsidR="00C3029F" w:rsidRPr="002604AB" w14:paraId="6FC5CF3E"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0DEB28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A732E59"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F667C8">
              <w:rPr>
                <w:rFonts w:ascii="Verdana" w:hAnsi="Verdana"/>
                <w:b w:val="0"/>
                <w:noProof/>
                <w:sz w:val="16"/>
                <w:szCs w:val="16"/>
              </w:rPr>
              <w:t xml:space="preserve">Scott K., Hughes  R., (1996) “Industrial Membrane Separation Technology” Blackie Academic&amp; Professional, London </w:t>
            </w:r>
            <w:r>
              <w:rPr>
                <w:rFonts w:ascii="Verdana" w:hAnsi="Verdana"/>
                <w:b w:val="0"/>
                <w:noProof/>
                <w:sz w:val="16"/>
                <w:szCs w:val="16"/>
              </w:rPr>
              <w:t xml:space="preserve">                                                   2. </w:t>
            </w:r>
            <w:r w:rsidRPr="00F667C8">
              <w:rPr>
                <w:rFonts w:ascii="Verdana" w:hAnsi="Verdana"/>
                <w:b w:val="0"/>
                <w:noProof/>
                <w:sz w:val="16"/>
                <w:szCs w:val="16"/>
              </w:rPr>
              <w:t>Ho, L., Sirkar, W., Membrane Handbook, Chapman Hall Book Co. 1992.</w:t>
            </w:r>
            <w:r>
              <w:rPr>
                <w:rFonts w:ascii="Verdana" w:hAnsi="Verdana"/>
                <w:b w:val="0"/>
                <w:noProof/>
                <w:sz w:val="16"/>
                <w:szCs w:val="16"/>
              </w:rPr>
              <w:t xml:space="preserve">  3. </w:t>
            </w:r>
            <w:r w:rsidRPr="00F667C8">
              <w:rPr>
                <w:rFonts w:ascii="Verdana" w:hAnsi="Verdana"/>
                <w:b w:val="0"/>
                <w:noProof/>
                <w:sz w:val="16"/>
                <w:szCs w:val="16"/>
              </w:rPr>
              <w:t>Noble, R.D., Stern, S.A., Membrane Seperation Technology: Principles and Applications,Elsevier, 1995.</w:t>
            </w:r>
            <w:r w:rsidRPr="006849DA">
              <w:rPr>
                <w:rFonts w:ascii="Verdana" w:hAnsi="Verdana"/>
                <w:b w:val="0"/>
                <w:sz w:val="16"/>
                <w:szCs w:val="16"/>
              </w:rPr>
              <w:fldChar w:fldCharType="end"/>
            </w:r>
          </w:p>
        </w:tc>
      </w:tr>
    </w:tbl>
    <w:p w14:paraId="12AC5F3C" w14:textId="77777777" w:rsidR="00C3029F" w:rsidRPr="002604AB" w:rsidRDefault="00C3029F" w:rsidP="00F626BE">
      <w:pPr>
        <w:rPr>
          <w:rFonts w:ascii="Verdana" w:hAnsi="Verdana"/>
          <w:sz w:val="16"/>
          <w:szCs w:val="16"/>
        </w:rPr>
        <w:sectPr w:rsidR="00C3029F" w:rsidRPr="002604AB" w:rsidSect="00F626BE">
          <w:headerReference w:type="even" r:id="rId91"/>
          <w:headerReference w:type="default" r:id="rId92"/>
          <w:footerReference w:type="even" r:id="rId93"/>
          <w:footerReference w:type="default" r:id="rId94"/>
          <w:headerReference w:type="first" r:id="rId95"/>
          <w:footerReference w:type="first" r:id="rId9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75E93C69"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9CE2EE0"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43C846E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BF7DDC"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404C222F"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4E00CBD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55FAD7"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E84F6E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Giriş, ön kavramlar</w:t>
            </w:r>
            <w:r>
              <w:rPr>
                <w:rFonts w:ascii="Verdana" w:hAnsi="Verdana"/>
                <w:noProof/>
                <w:sz w:val="16"/>
                <w:szCs w:val="16"/>
              </w:rPr>
              <w:t xml:space="preserve">, </w:t>
            </w:r>
            <w:r w:rsidRPr="00F667C8">
              <w:rPr>
                <w:rFonts w:ascii="Verdana" w:hAnsi="Verdana"/>
                <w:noProof/>
                <w:sz w:val="16"/>
                <w:szCs w:val="16"/>
              </w:rPr>
              <w:t xml:space="preserve">Membranın Tanımı, Membran Teknolojisinin Tarihçesi ve ön kavramlar  </w:t>
            </w:r>
            <w:r w:rsidRPr="00A83CA8">
              <w:rPr>
                <w:rFonts w:ascii="Verdana" w:hAnsi="Verdana"/>
                <w:sz w:val="16"/>
                <w:szCs w:val="16"/>
              </w:rPr>
              <w:fldChar w:fldCharType="end"/>
            </w:r>
          </w:p>
        </w:tc>
      </w:tr>
      <w:tr w:rsidR="00C3029F" w:rsidRPr="002604AB" w14:paraId="0504078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99D64C"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BBEE28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Membran Malzemeleri, Membran Hazırlama Yöntemleri</w:t>
            </w:r>
            <w:r w:rsidRPr="00A83CA8">
              <w:rPr>
                <w:rFonts w:ascii="Verdana" w:hAnsi="Verdana"/>
                <w:sz w:val="16"/>
                <w:szCs w:val="16"/>
              </w:rPr>
              <w:fldChar w:fldCharType="end"/>
            </w:r>
          </w:p>
        </w:tc>
      </w:tr>
      <w:tr w:rsidR="00C3029F" w:rsidRPr="002604AB" w14:paraId="6F12B6B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A12394"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EDEA95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Membran Türleri;  Membran Prosesleri</w:t>
            </w:r>
            <w:r w:rsidRPr="00A83CA8">
              <w:rPr>
                <w:rFonts w:ascii="Verdana" w:hAnsi="Verdana"/>
                <w:sz w:val="16"/>
                <w:szCs w:val="16"/>
              </w:rPr>
              <w:fldChar w:fldCharType="end"/>
            </w:r>
          </w:p>
        </w:tc>
      </w:tr>
      <w:tr w:rsidR="00C3029F" w:rsidRPr="002604AB" w14:paraId="6DDF0F1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F82AC6"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3A8DD2D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Konfigürasyonları</w:t>
            </w:r>
            <w:r w:rsidRPr="00A83CA8">
              <w:rPr>
                <w:rFonts w:ascii="Verdana" w:hAnsi="Verdana"/>
                <w:sz w:val="16"/>
                <w:szCs w:val="16"/>
              </w:rPr>
              <w:fldChar w:fldCharType="end"/>
            </w:r>
          </w:p>
        </w:tc>
      </w:tr>
      <w:tr w:rsidR="00C3029F" w:rsidRPr="002604AB" w14:paraId="21940C0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530F5F"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A81688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Malzemesi olarak Polimerler ve Özellikleri</w:t>
            </w:r>
            <w:r w:rsidRPr="00A83CA8">
              <w:rPr>
                <w:rFonts w:ascii="Verdana" w:hAnsi="Verdana"/>
                <w:sz w:val="16"/>
                <w:szCs w:val="16"/>
              </w:rPr>
              <w:fldChar w:fldCharType="end"/>
            </w:r>
          </w:p>
        </w:tc>
      </w:tr>
      <w:tr w:rsidR="00C3029F" w:rsidRPr="002604AB" w14:paraId="43682B8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79DAA6D"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6A0018D"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5A215B7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5BBC4F"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053CE6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Faz Ayrılması; Taşınım; İtici Güç; Gözenekli ve gözeneksiz Membranlarda Taşınım Mekanizmaları</w:t>
            </w:r>
            <w:r w:rsidRPr="00A83CA8">
              <w:rPr>
                <w:rFonts w:ascii="Verdana" w:hAnsi="Verdana"/>
                <w:sz w:val="16"/>
                <w:szCs w:val="16"/>
              </w:rPr>
              <w:fldChar w:fldCharType="end"/>
            </w:r>
          </w:p>
        </w:tc>
      </w:tr>
      <w:tr w:rsidR="00C3029F" w:rsidRPr="002604AB" w14:paraId="4F4799D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CBEEABA"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33FBD2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Mikrofiltrasyon, Ultrafiltrasyon, Ters Osmoz</w:t>
            </w:r>
            <w:r w:rsidRPr="00A83CA8">
              <w:rPr>
                <w:rFonts w:ascii="Verdana" w:hAnsi="Verdana"/>
                <w:sz w:val="16"/>
                <w:szCs w:val="16"/>
              </w:rPr>
              <w:fldChar w:fldCharType="end"/>
            </w:r>
          </w:p>
        </w:tc>
      </w:tr>
      <w:tr w:rsidR="00C3029F" w:rsidRPr="002604AB" w14:paraId="4DD6E7E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E5BACE"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03C215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Elektrodiyaliz, Gaz ayırma, Pervaporasyon, Diyaliz</w:t>
            </w:r>
            <w:r w:rsidRPr="00A83CA8">
              <w:rPr>
                <w:rFonts w:ascii="Verdana" w:hAnsi="Verdana"/>
                <w:sz w:val="16"/>
                <w:szCs w:val="16"/>
              </w:rPr>
              <w:fldChar w:fldCharType="end"/>
            </w:r>
          </w:p>
        </w:tc>
      </w:tr>
      <w:tr w:rsidR="00C3029F" w:rsidRPr="002604AB" w14:paraId="7975510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8B9436"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DC1A8C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sz w:val="16"/>
                <w:szCs w:val="16"/>
              </w:rPr>
              <w:t>Membranlarda Taşınım; Konsantrasyon Polarizasyonu ve Membran Tıkanması</w:t>
            </w:r>
            <w:r w:rsidRPr="00A83CA8">
              <w:rPr>
                <w:rFonts w:ascii="Verdana" w:hAnsi="Verdana"/>
                <w:sz w:val="16"/>
                <w:szCs w:val="16"/>
              </w:rPr>
              <w:fldChar w:fldCharType="end"/>
            </w:r>
          </w:p>
        </w:tc>
      </w:tr>
      <w:tr w:rsidR="00C3029F" w:rsidRPr="002604AB" w14:paraId="6C6D58D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4B27F38"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EC73C9E"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2889B6A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F6B348"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4848B66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Ekipmanları ve Proses Dizaynı</w:t>
            </w:r>
            <w:r w:rsidRPr="00A83CA8">
              <w:rPr>
                <w:rFonts w:ascii="Verdana" w:hAnsi="Verdana"/>
                <w:sz w:val="16"/>
                <w:szCs w:val="16"/>
              </w:rPr>
              <w:fldChar w:fldCharType="end"/>
            </w:r>
          </w:p>
        </w:tc>
      </w:tr>
      <w:tr w:rsidR="00C3029F" w:rsidRPr="002604AB" w14:paraId="175461F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30F178"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EAC696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Sıvı Membranlar</w:t>
            </w:r>
            <w:r w:rsidRPr="00A83CA8">
              <w:rPr>
                <w:rFonts w:ascii="Verdana" w:hAnsi="Verdana"/>
                <w:sz w:val="16"/>
                <w:szCs w:val="16"/>
              </w:rPr>
              <w:fldChar w:fldCharType="end"/>
            </w:r>
          </w:p>
        </w:tc>
      </w:tr>
      <w:tr w:rsidR="00C3029F" w:rsidRPr="002604AB" w14:paraId="1C7991A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3F40DC"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4A802A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7C8">
              <w:rPr>
                <w:rFonts w:ascii="Verdana" w:hAnsi="Verdana"/>
                <w:noProof/>
                <w:sz w:val="16"/>
                <w:szCs w:val="16"/>
              </w:rPr>
              <w:t>Membran Uygulamaları</w:t>
            </w:r>
            <w:r w:rsidRPr="00A83CA8">
              <w:rPr>
                <w:rFonts w:ascii="Verdana" w:hAnsi="Verdana"/>
                <w:sz w:val="16"/>
                <w:szCs w:val="16"/>
              </w:rPr>
              <w:fldChar w:fldCharType="end"/>
            </w:r>
          </w:p>
        </w:tc>
      </w:tr>
      <w:tr w:rsidR="00C3029F" w:rsidRPr="002604AB" w14:paraId="13A65383"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ED4E810"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8D7A373"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6EDE8F2B" w14:textId="77777777" w:rsidR="00C3029F" w:rsidRPr="002604AB" w:rsidRDefault="00C3029F" w:rsidP="00F626BE">
      <w:pPr>
        <w:rPr>
          <w:rFonts w:ascii="Verdana" w:hAnsi="Verdana"/>
          <w:sz w:val="16"/>
          <w:szCs w:val="16"/>
        </w:rPr>
      </w:pPr>
    </w:p>
    <w:p w14:paraId="6B2768DE"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5302406E"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1EEFD6A"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87CB396"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2CAAA682"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186EABFB"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68C884DD"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6F9DF377" w14:textId="77777777" w:rsidR="00C3029F" w:rsidRDefault="00C3029F" w:rsidP="00F626BE">
            <w:pPr>
              <w:jc w:val="center"/>
              <w:rPr>
                <w:rFonts w:ascii="Verdana" w:hAnsi="Verdana"/>
                <w:b/>
                <w:sz w:val="18"/>
                <w:szCs w:val="16"/>
              </w:rPr>
            </w:pPr>
            <w:r>
              <w:rPr>
                <w:rFonts w:ascii="Verdana" w:hAnsi="Verdana"/>
                <w:b/>
                <w:sz w:val="18"/>
                <w:szCs w:val="16"/>
              </w:rPr>
              <w:t>3</w:t>
            </w:r>
          </w:p>
          <w:p w14:paraId="19920CA0"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12FB1B49" w14:textId="77777777" w:rsidR="00C3029F" w:rsidRDefault="00C3029F" w:rsidP="00F626BE">
            <w:pPr>
              <w:jc w:val="center"/>
              <w:rPr>
                <w:rFonts w:ascii="Verdana" w:hAnsi="Verdana"/>
                <w:b/>
                <w:sz w:val="18"/>
                <w:szCs w:val="16"/>
              </w:rPr>
            </w:pPr>
            <w:r>
              <w:rPr>
                <w:rFonts w:ascii="Verdana" w:hAnsi="Verdana"/>
                <w:b/>
                <w:sz w:val="18"/>
                <w:szCs w:val="16"/>
              </w:rPr>
              <w:t>2</w:t>
            </w:r>
          </w:p>
          <w:p w14:paraId="46528C19"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67D566FB" w14:textId="77777777" w:rsidR="00C3029F" w:rsidRDefault="00C3029F" w:rsidP="00F626BE">
            <w:pPr>
              <w:jc w:val="center"/>
              <w:rPr>
                <w:rFonts w:ascii="Verdana" w:hAnsi="Verdana"/>
                <w:b/>
                <w:sz w:val="18"/>
                <w:szCs w:val="16"/>
              </w:rPr>
            </w:pPr>
            <w:r>
              <w:rPr>
                <w:rFonts w:ascii="Verdana" w:hAnsi="Verdana"/>
                <w:b/>
                <w:sz w:val="18"/>
                <w:szCs w:val="16"/>
              </w:rPr>
              <w:t>1</w:t>
            </w:r>
          </w:p>
          <w:p w14:paraId="00DCAB77"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55EE998D"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29C29E7F"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2A47483D"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BAB230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F6C14C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0660C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B4B75D3"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3D85A9B0"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4BCB9B41"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D0FF00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778B14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3513F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DDF620E"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38F3CEA2"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7C4AF26B"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6242DD5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A32572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46595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E264FA3"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7DC1BD66"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C8BFE40"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1A58B0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6D38B1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8B116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097841B"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4ECA1028"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38DAB6C2"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9A1FD5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6814D7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985E46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30E2B4B"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FB3C710"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5EE8A70C"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E5D697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0A4394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36F97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FA5E92B"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619FBD5A"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48300F1F"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6C0E18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0995DB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AC6B8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502233A"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AEEE945"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2A77BCF5"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4E98C20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5580A7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95559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4E0E54F1" w14:textId="77777777" w:rsidR="00C3029F" w:rsidRPr="002604AB" w:rsidRDefault="00C3029F" w:rsidP="00F626BE">
      <w:pPr>
        <w:rPr>
          <w:rFonts w:ascii="Verdana" w:hAnsi="Verdana"/>
          <w:sz w:val="16"/>
          <w:szCs w:val="16"/>
        </w:rPr>
      </w:pPr>
    </w:p>
    <w:p w14:paraId="16DD7878"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67C8">
        <w:rPr>
          <w:rFonts w:ascii="Verdana" w:hAnsi="Verdana"/>
          <w:noProof/>
          <w:sz w:val="18"/>
          <w:szCs w:val="16"/>
        </w:rPr>
        <w:t>Prof. Dr. Haldun KURAMA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963620B"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04B520A8" w14:textId="77777777" w:rsidR="00C3029F" w:rsidRDefault="00C3029F">
      <w:pPr>
        <w:spacing w:after="200"/>
      </w:pPr>
      <w:r>
        <w:br w:type="page"/>
      </w:r>
    </w:p>
    <w:p w14:paraId="33B28CA5" w14:textId="076D73BB"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2064" behindDoc="0" locked="0" layoutInCell="1" allowOverlap="1" wp14:anchorId="5ADDC2B5" wp14:editId="039D4A66">
                <wp:simplePos x="0" y="0"/>
                <wp:positionH relativeFrom="column">
                  <wp:posOffset>1075690</wp:posOffset>
                </wp:positionH>
                <wp:positionV relativeFrom="paragraph">
                  <wp:posOffset>-323215</wp:posOffset>
                </wp:positionV>
                <wp:extent cx="3256280" cy="1015365"/>
                <wp:effectExtent l="0" t="0" r="20320" b="13335"/>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5FFD590D"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54E253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1F73CA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34DE7B94" w14:textId="77777777" w:rsidR="00B95765" w:rsidRPr="002604AB" w:rsidRDefault="00B95765" w:rsidP="00F626BE">
                            <w:pPr>
                              <w:spacing w:after="120"/>
                              <w:jc w:val="center"/>
                              <w:rPr>
                                <w:rFonts w:ascii="Verdana" w:hAnsi="Verdana"/>
                                <w:b/>
                                <w:sz w:val="6"/>
                                <w:szCs w:val="10"/>
                              </w:rPr>
                            </w:pPr>
                          </w:p>
                          <w:p w14:paraId="5637BD7F"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36D9E15"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DC2B5" id="_x0000_s1044" type="#_x0000_t202" style="position:absolute;margin-left:84.7pt;margin-top:-25.45pt;width:256.4pt;height:79.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" strokecolor="white">
                <v:textbox>
                  <w:txbxContent>
                    <w:p w14:paraId="5FFD590D"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54E253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1F73CA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34DE7B94" w14:textId="77777777" w:rsidR="00B95765" w:rsidRPr="002604AB" w:rsidRDefault="00B95765" w:rsidP="00F626BE">
                      <w:pPr>
                        <w:spacing w:after="120"/>
                        <w:jc w:val="center"/>
                        <w:rPr>
                          <w:rFonts w:ascii="Verdana" w:hAnsi="Verdana"/>
                          <w:b/>
                          <w:sz w:val="6"/>
                          <w:szCs w:val="10"/>
                        </w:rPr>
                      </w:pPr>
                    </w:p>
                    <w:p w14:paraId="5637BD7F"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36D9E15"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63CA77F2" w14:textId="77777777" w:rsidR="00C3029F" w:rsidRPr="002604AB" w:rsidRDefault="00C3029F" w:rsidP="00F626BE">
      <w:pPr>
        <w:outlineLvl w:val="0"/>
        <w:rPr>
          <w:rFonts w:ascii="Verdana" w:hAnsi="Verdana"/>
          <w:b/>
          <w:sz w:val="16"/>
          <w:szCs w:val="16"/>
        </w:rPr>
      </w:pPr>
    </w:p>
    <w:p w14:paraId="69686F3B" w14:textId="77777777" w:rsidR="00C3029F" w:rsidRPr="002604AB" w:rsidRDefault="00C3029F" w:rsidP="00F626BE">
      <w:pPr>
        <w:outlineLvl w:val="0"/>
        <w:rPr>
          <w:rFonts w:ascii="Verdana" w:hAnsi="Verdana"/>
          <w:b/>
          <w:sz w:val="16"/>
          <w:szCs w:val="16"/>
        </w:rPr>
      </w:pPr>
    </w:p>
    <w:p w14:paraId="66800EFC" w14:textId="77777777" w:rsidR="00C3029F" w:rsidRPr="002604AB" w:rsidRDefault="00C3029F" w:rsidP="00F626BE">
      <w:pPr>
        <w:outlineLvl w:val="0"/>
        <w:rPr>
          <w:rFonts w:ascii="Verdana" w:hAnsi="Verdana"/>
          <w:b/>
          <w:sz w:val="16"/>
          <w:szCs w:val="16"/>
        </w:rPr>
      </w:pPr>
    </w:p>
    <w:p w14:paraId="59CBD09B" w14:textId="77777777" w:rsidR="00C3029F" w:rsidRPr="002604AB" w:rsidRDefault="00C3029F" w:rsidP="00F626BE">
      <w:pPr>
        <w:outlineLvl w:val="0"/>
        <w:rPr>
          <w:rFonts w:ascii="Verdana" w:hAnsi="Verdana"/>
          <w:b/>
          <w:sz w:val="16"/>
          <w:szCs w:val="16"/>
        </w:rPr>
      </w:pPr>
    </w:p>
    <w:p w14:paraId="7B0EBC32" w14:textId="77777777" w:rsidR="00C3029F" w:rsidRPr="002604AB" w:rsidRDefault="00C3029F" w:rsidP="00F626BE">
      <w:pPr>
        <w:outlineLvl w:val="0"/>
        <w:rPr>
          <w:rFonts w:ascii="Verdana" w:hAnsi="Verdana"/>
          <w:b/>
          <w:sz w:val="16"/>
          <w:szCs w:val="16"/>
        </w:rPr>
      </w:pPr>
    </w:p>
    <w:p w14:paraId="7F56CDF6" w14:textId="77777777" w:rsidR="00C3029F" w:rsidRDefault="00C3029F" w:rsidP="00F626BE">
      <w:pPr>
        <w:outlineLvl w:val="0"/>
        <w:rPr>
          <w:rFonts w:ascii="Verdana" w:hAnsi="Verdana"/>
          <w:b/>
          <w:sz w:val="16"/>
          <w:szCs w:val="16"/>
        </w:rPr>
      </w:pPr>
    </w:p>
    <w:p w14:paraId="402843B0"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0D7A4D1E" w14:textId="77777777" w:rsidTr="00F626BE">
        <w:tc>
          <w:tcPr>
            <w:tcW w:w="1951" w:type="dxa"/>
            <w:vAlign w:val="center"/>
          </w:tcPr>
          <w:p w14:paraId="63B99160"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610AF2EE"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C16733E"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0450091D"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27ED387D"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66D3DE1D" w14:textId="77777777" w:rsidTr="00F626BE">
        <w:trPr>
          <w:trHeight w:val="338"/>
        </w:trPr>
        <w:tc>
          <w:tcPr>
            <w:tcW w:w="10173" w:type="dxa"/>
            <w:gridSpan w:val="4"/>
            <w:vAlign w:val="center"/>
          </w:tcPr>
          <w:p w14:paraId="529CDCEA"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307E91D3" w14:textId="77777777" w:rsidTr="00F626BE">
        <w:tc>
          <w:tcPr>
            <w:tcW w:w="1668" w:type="dxa"/>
            <w:vAlign w:val="center"/>
          </w:tcPr>
          <w:p w14:paraId="68FCE7F5"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95B91A6"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5C">
              <w:rPr>
                <w:rFonts w:ascii="Verdana" w:hAnsi="Verdana"/>
                <w:sz w:val="16"/>
                <w:szCs w:val="16"/>
              </w:rPr>
              <w:t>505411606</w:t>
            </w:r>
            <w:r>
              <w:rPr>
                <w:rFonts w:ascii="Verdana" w:hAnsi="Verdana"/>
                <w:sz w:val="16"/>
                <w:szCs w:val="16"/>
              </w:rPr>
              <w:fldChar w:fldCharType="end"/>
            </w:r>
          </w:p>
        </w:tc>
        <w:tc>
          <w:tcPr>
            <w:tcW w:w="1559" w:type="dxa"/>
            <w:vAlign w:val="center"/>
          </w:tcPr>
          <w:p w14:paraId="58EF5981"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1499FA6"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4"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5C">
              <w:rPr>
                <w:rFonts w:ascii="Verdana" w:hAnsi="Verdana"/>
                <w:noProof/>
                <w:sz w:val="16"/>
                <w:szCs w:val="16"/>
              </w:rPr>
              <w:t>Nanomalzeme Kimyası</w:t>
            </w:r>
            <w:r>
              <w:rPr>
                <w:rFonts w:ascii="Verdana" w:hAnsi="Verdana"/>
                <w:sz w:val="16"/>
                <w:szCs w:val="16"/>
              </w:rPr>
              <w:fldChar w:fldCharType="end"/>
            </w:r>
            <w:bookmarkEnd w:id="74"/>
          </w:p>
        </w:tc>
      </w:tr>
    </w:tbl>
    <w:p w14:paraId="02AD2280"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17B81E32"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711299E"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7876772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73C6F5F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32D66E2E"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674D9AC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2737836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45224D97"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0D6B249B"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626809E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4C4FBFB9"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2A7B04E2"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4C77226D"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11707EA6"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23B771FC"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4F9C958E" w14:textId="77777777" w:rsidR="00C3029F" w:rsidRPr="002604AB" w:rsidRDefault="00C3029F" w:rsidP="00F626BE">
            <w:pPr>
              <w:jc w:val="center"/>
              <w:rPr>
                <w:rFonts w:ascii="Verdana" w:hAnsi="Verdana"/>
                <w:b/>
                <w:sz w:val="16"/>
                <w:szCs w:val="16"/>
              </w:rPr>
            </w:pPr>
          </w:p>
        </w:tc>
      </w:tr>
      <w:tr w:rsidR="00C3029F" w:rsidRPr="002604AB" w14:paraId="3CFA2182"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0076E00"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4813CF2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3AFF5DF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1C3BEA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D7670F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3D8EBF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73E1C8D5"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37E28C9D"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093938FB"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734BB5C5"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3A89366F"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5CDD0326"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62E44241"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69CEA322"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3755424B"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473868C7"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25CEA2B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0345457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13877B51"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4F92A10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1FD67247"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A186EF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665B6F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7284B1D"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48D467F0"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0EAC00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086C8ED5"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7A434EA"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118EA1F8"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7E859F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7D065C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30DC2462"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5540DA29" w14:textId="77777777" w:rsidTr="00F626BE">
        <w:trPr>
          <w:trHeight w:val="276"/>
        </w:trPr>
        <w:tc>
          <w:tcPr>
            <w:tcW w:w="3735" w:type="dxa"/>
            <w:gridSpan w:val="5"/>
            <w:vMerge/>
            <w:tcBorders>
              <w:left w:val="single" w:sz="12" w:space="0" w:color="auto"/>
              <w:right w:val="single" w:sz="12" w:space="0" w:color="auto"/>
            </w:tcBorders>
            <w:vAlign w:val="center"/>
          </w:tcPr>
          <w:p w14:paraId="47B042F1"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004EEEB"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684E7F4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26754200"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B71BBDC" w14:textId="77777777" w:rsidR="00C3029F" w:rsidRPr="002604AB" w:rsidRDefault="00C3029F" w:rsidP="00F626BE">
            <w:pPr>
              <w:jc w:val="center"/>
              <w:rPr>
                <w:rFonts w:ascii="Verdana" w:hAnsi="Verdana"/>
                <w:sz w:val="16"/>
                <w:szCs w:val="16"/>
                <w:highlight w:val="yellow"/>
              </w:rPr>
            </w:pPr>
          </w:p>
        </w:tc>
      </w:tr>
      <w:tr w:rsidR="00C3029F" w:rsidRPr="002604AB" w14:paraId="4C13E58E" w14:textId="77777777" w:rsidTr="00F626BE">
        <w:trPr>
          <w:trHeight w:val="286"/>
        </w:trPr>
        <w:tc>
          <w:tcPr>
            <w:tcW w:w="3735" w:type="dxa"/>
            <w:gridSpan w:val="5"/>
            <w:vMerge/>
            <w:tcBorders>
              <w:left w:val="single" w:sz="12" w:space="0" w:color="auto"/>
              <w:right w:val="single" w:sz="12" w:space="0" w:color="auto"/>
            </w:tcBorders>
            <w:vAlign w:val="center"/>
          </w:tcPr>
          <w:p w14:paraId="33FE3ED2"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BBCD5A8"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565D5FE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5735F56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54A9E9D9" w14:textId="77777777" w:rsidTr="00F626BE">
        <w:trPr>
          <w:trHeight w:val="286"/>
        </w:trPr>
        <w:tc>
          <w:tcPr>
            <w:tcW w:w="3735" w:type="dxa"/>
            <w:gridSpan w:val="5"/>
            <w:vMerge/>
            <w:tcBorders>
              <w:left w:val="single" w:sz="12" w:space="0" w:color="auto"/>
              <w:right w:val="single" w:sz="12" w:space="0" w:color="auto"/>
            </w:tcBorders>
            <w:vAlign w:val="center"/>
          </w:tcPr>
          <w:p w14:paraId="325A4577"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C27A7A4"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28572E5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39ACCA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B11FD86" w14:textId="77777777" w:rsidTr="00F626BE">
        <w:trPr>
          <w:trHeight w:val="286"/>
        </w:trPr>
        <w:tc>
          <w:tcPr>
            <w:tcW w:w="3735" w:type="dxa"/>
            <w:gridSpan w:val="5"/>
            <w:vMerge/>
            <w:tcBorders>
              <w:left w:val="single" w:sz="12" w:space="0" w:color="auto"/>
              <w:right w:val="single" w:sz="12" w:space="0" w:color="auto"/>
            </w:tcBorders>
            <w:vAlign w:val="center"/>
          </w:tcPr>
          <w:p w14:paraId="157D191A"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B38CA2A"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4CB0B7A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3282480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65E6FEF" w14:textId="77777777" w:rsidTr="00F626BE">
        <w:trPr>
          <w:trHeight w:val="286"/>
        </w:trPr>
        <w:tc>
          <w:tcPr>
            <w:tcW w:w="3735" w:type="dxa"/>
            <w:gridSpan w:val="5"/>
            <w:vMerge/>
            <w:tcBorders>
              <w:left w:val="single" w:sz="12" w:space="0" w:color="auto"/>
              <w:right w:val="single" w:sz="12" w:space="0" w:color="auto"/>
            </w:tcBorders>
            <w:vAlign w:val="center"/>
          </w:tcPr>
          <w:p w14:paraId="0C37D460"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54DB206B"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757795E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07BE30A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F8D8276" w14:textId="77777777" w:rsidTr="00F626BE">
        <w:trPr>
          <w:trHeight w:val="294"/>
        </w:trPr>
        <w:tc>
          <w:tcPr>
            <w:tcW w:w="3735" w:type="dxa"/>
            <w:gridSpan w:val="5"/>
            <w:vMerge/>
            <w:tcBorders>
              <w:left w:val="single" w:sz="12" w:space="0" w:color="auto"/>
              <w:right w:val="single" w:sz="12" w:space="0" w:color="auto"/>
            </w:tcBorders>
            <w:vAlign w:val="center"/>
          </w:tcPr>
          <w:p w14:paraId="0FF8ECCF"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BA17187"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5B8D27F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5142824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A670D96"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72D2D56F"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1D530B2C"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5E0569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05EEDCD1"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8123C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7B47A0C0"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6B828A84"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799E32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25ACA6AA"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boyutlu malzemelerin sentezi için stratejiler, polimerik, metal ve yarı iletken nanokristallerin özellikleri, nano taneciklerin sentezi için geliştirilmiş metodlar, lateks teknolojisi, nano tüp ve nano teller, nano metaller, çapraz bağlı nanoyapili polimerler, kabugu capraz bagli miseller, mikrojeller, nano katolizörler, nano poröz malzemeler, nano partiküllerin elektro ve fotokimyası.</w:t>
            </w:r>
            <w:r w:rsidRPr="00A83CA8">
              <w:rPr>
                <w:rFonts w:ascii="Verdana" w:hAnsi="Verdana"/>
                <w:sz w:val="16"/>
                <w:szCs w:val="16"/>
              </w:rPr>
              <w:fldChar w:fldCharType="end"/>
            </w:r>
          </w:p>
        </w:tc>
      </w:tr>
      <w:tr w:rsidR="00C3029F" w:rsidRPr="002604AB" w14:paraId="634A2CE0"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A08E41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1222FCD5"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boyutta malzemelerin tasarım, sentez ve karakterizasyonları konularında derinlemesine bilgiler edinmek ve nanomalzemelerin özellikleri ve uygulama alanları hakkında bilgi sahibi olmalarının sağlanması.  Günümüz önde gelen teknoloji dalları arasında yer alan, nanoteknoloji ve dolayısıyla nanomalzemeler hakkında yeterli donanıma sahip bireylerin yetişmesi ve sektörün ihtiyacına hitap etmelerinin sağlanması.</w:t>
            </w:r>
            <w:r w:rsidRPr="00A83CA8">
              <w:rPr>
                <w:rFonts w:ascii="Verdana" w:hAnsi="Verdana"/>
                <w:sz w:val="16"/>
                <w:szCs w:val="16"/>
              </w:rPr>
              <w:fldChar w:fldCharType="end"/>
            </w:r>
          </w:p>
        </w:tc>
      </w:tr>
      <w:tr w:rsidR="00C3029F" w:rsidRPr="002604AB" w14:paraId="27A89F5B"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FA881B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6E860CDE"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Öğrencinin sağlam bir nanokimya alt yapısına sahip olmasını sağlar</w:t>
            </w:r>
            <w:r w:rsidRPr="00A83CA8">
              <w:rPr>
                <w:rFonts w:ascii="Verdana" w:hAnsi="Verdana"/>
                <w:sz w:val="16"/>
                <w:szCs w:val="16"/>
              </w:rPr>
              <w:fldChar w:fldCharType="end"/>
            </w:r>
          </w:p>
        </w:tc>
      </w:tr>
      <w:tr w:rsidR="00C3029F" w:rsidRPr="002604AB" w14:paraId="02051D5B"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AF61F88"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1F246419" w14:textId="77777777" w:rsidR="00C3029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75C">
              <w:rPr>
                <w:rFonts w:ascii="Verdana" w:hAnsi="Verdana"/>
                <w:noProof/>
                <w:sz w:val="16"/>
                <w:szCs w:val="16"/>
              </w:rPr>
              <w:t xml:space="preserve"> </w:t>
            </w:r>
            <w:r>
              <w:rPr>
                <w:rFonts w:ascii="Verdana" w:hAnsi="Verdana"/>
                <w:noProof/>
                <w:sz w:val="16"/>
                <w:szCs w:val="16"/>
              </w:rPr>
              <w:t xml:space="preserve">1. </w:t>
            </w:r>
            <w:r w:rsidRPr="0077475C">
              <w:rPr>
                <w:rFonts w:ascii="Verdana" w:hAnsi="Verdana"/>
                <w:noProof/>
                <w:sz w:val="16"/>
                <w:szCs w:val="16"/>
              </w:rPr>
              <w:t xml:space="preserve">Günümüz nanoteknolojisi kavramını anlarlar. </w:t>
            </w:r>
          </w:p>
          <w:p w14:paraId="5220D5B1" w14:textId="77777777" w:rsidR="00C3029F" w:rsidRDefault="00C3029F" w:rsidP="00F626BE">
            <w:pPr>
              <w:tabs>
                <w:tab w:val="left" w:pos="7800"/>
              </w:tabs>
              <w:rPr>
                <w:rFonts w:ascii="Verdana" w:hAnsi="Verdana"/>
                <w:noProof/>
                <w:sz w:val="16"/>
                <w:szCs w:val="16"/>
              </w:rPr>
            </w:pPr>
            <w:r>
              <w:rPr>
                <w:rFonts w:ascii="Verdana" w:hAnsi="Verdana"/>
                <w:noProof/>
                <w:sz w:val="16"/>
                <w:szCs w:val="16"/>
              </w:rPr>
              <w:t xml:space="preserve">  2. </w:t>
            </w:r>
            <w:r w:rsidRPr="0077475C">
              <w:rPr>
                <w:rFonts w:ascii="Verdana" w:hAnsi="Verdana"/>
                <w:noProof/>
                <w:sz w:val="16"/>
                <w:szCs w:val="16"/>
              </w:rPr>
              <w:t xml:space="preserve">Partikül ebadı-özellik ilişkisini kavrarlar. </w:t>
            </w:r>
          </w:p>
          <w:p w14:paraId="50B2D37F" w14:textId="77777777" w:rsidR="00C3029F" w:rsidRDefault="00C3029F" w:rsidP="00F626BE">
            <w:pPr>
              <w:tabs>
                <w:tab w:val="left" w:pos="7800"/>
              </w:tabs>
              <w:rPr>
                <w:rFonts w:ascii="Verdana" w:hAnsi="Verdana"/>
                <w:noProof/>
                <w:sz w:val="16"/>
                <w:szCs w:val="16"/>
              </w:rPr>
            </w:pPr>
            <w:r w:rsidRPr="0077475C">
              <w:rPr>
                <w:rFonts w:ascii="Verdana" w:hAnsi="Verdana"/>
                <w:noProof/>
                <w:sz w:val="16"/>
                <w:szCs w:val="16"/>
              </w:rPr>
              <w:t xml:space="preserve"> </w:t>
            </w:r>
            <w:r>
              <w:rPr>
                <w:rFonts w:ascii="Verdana" w:hAnsi="Verdana"/>
                <w:noProof/>
                <w:sz w:val="16"/>
                <w:szCs w:val="16"/>
              </w:rPr>
              <w:t xml:space="preserve"> 3. </w:t>
            </w:r>
            <w:r w:rsidRPr="0077475C">
              <w:rPr>
                <w:rFonts w:ascii="Verdana" w:hAnsi="Verdana"/>
                <w:noProof/>
                <w:sz w:val="16"/>
                <w:szCs w:val="16"/>
              </w:rPr>
              <w:t xml:space="preserve">Nanopartikül sentez metotları hakkında bilgi sahibi olurlar. </w:t>
            </w:r>
          </w:p>
          <w:p w14:paraId="77689410"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4. </w:t>
            </w:r>
            <w:r w:rsidRPr="0077475C">
              <w:rPr>
                <w:rFonts w:ascii="Verdana" w:hAnsi="Verdana"/>
                <w:noProof/>
                <w:sz w:val="16"/>
                <w:szCs w:val="16"/>
              </w:rPr>
              <w:t>Ebat değişikliğinin yarattığı uygulamadaki kolaylıkları ve zararları fark ederler.</w:t>
            </w:r>
            <w:r>
              <w:rPr>
                <w:rFonts w:ascii="Verdana" w:hAnsi="Verdana"/>
                <w:sz w:val="16"/>
                <w:szCs w:val="16"/>
              </w:rPr>
              <w:fldChar w:fldCharType="end"/>
            </w:r>
          </w:p>
        </w:tc>
      </w:tr>
      <w:tr w:rsidR="00C3029F" w:rsidRPr="002604AB" w14:paraId="69922631"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43E32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5C6D563C" w14:textId="77777777" w:rsidR="00C3029F" w:rsidRPr="006849DA" w:rsidRDefault="00C3029F" w:rsidP="00F626BE">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77475C">
              <w:rPr>
                <w:rFonts w:ascii="Verdana" w:hAnsi="Verdana"/>
                <w:bCs/>
                <w:noProof/>
                <w:sz w:val="16"/>
                <w:szCs w:val="16"/>
              </w:rPr>
              <w:t>Nanomaterials and Nanochemistry, 2006, C. Br´echignac P. Houdy M. Lahmani, Berlin, France.</w:t>
            </w:r>
            <w:r w:rsidRPr="006849DA">
              <w:rPr>
                <w:rFonts w:ascii="Verdana" w:hAnsi="Verdana"/>
                <w:b/>
                <w:sz w:val="16"/>
                <w:szCs w:val="16"/>
              </w:rPr>
              <w:fldChar w:fldCharType="end"/>
            </w:r>
          </w:p>
        </w:tc>
      </w:tr>
      <w:tr w:rsidR="00C3029F" w:rsidRPr="002604AB" w14:paraId="600F08FF"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6D0234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19E74AB2" w14:textId="77777777" w:rsidR="00C3029F" w:rsidRPr="0077475C"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77475C">
              <w:rPr>
                <w:rFonts w:ascii="Verdana" w:hAnsi="Verdana"/>
                <w:b w:val="0"/>
                <w:noProof/>
                <w:sz w:val="16"/>
                <w:szCs w:val="16"/>
              </w:rPr>
              <w:t>Materials Science and Engineering Handbook, 3rd Ed., JF Shackelford, W Alexander, CRC Press, USA 2001</w:t>
            </w:r>
          </w:p>
          <w:p w14:paraId="59293C98" w14:textId="77777777" w:rsidR="00C3029F" w:rsidRPr="0077475C" w:rsidRDefault="00C3029F" w:rsidP="00F626BE">
            <w:pPr>
              <w:pStyle w:val="Balk4"/>
              <w:rPr>
                <w:rFonts w:ascii="Verdana" w:hAnsi="Verdana"/>
                <w:b w:val="0"/>
                <w:noProof/>
                <w:sz w:val="16"/>
                <w:szCs w:val="16"/>
              </w:rPr>
            </w:pPr>
            <w:r>
              <w:rPr>
                <w:rFonts w:ascii="Verdana" w:hAnsi="Verdana"/>
                <w:b w:val="0"/>
                <w:noProof/>
                <w:sz w:val="16"/>
                <w:szCs w:val="16"/>
              </w:rPr>
              <w:t xml:space="preserve">2. </w:t>
            </w:r>
            <w:r w:rsidRPr="0077475C">
              <w:rPr>
                <w:rFonts w:ascii="Verdana" w:hAnsi="Verdana"/>
                <w:b w:val="0"/>
                <w:noProof/>
                <w:sz w:val="16"/>
                <w:szCs w:val="16"/>
              </w:rPr>
              <w:t xml:space="preserve">Nanomaterials: From Research to Appl., 2006, H.Sonoko ve ark.. </w:t>
            </w:r>
          </w:p>
          <w:p w14:paraId="1E067A53" w14:textId="77777777" w:rsidR="00C3029F" w:rsidRPr="0077475C" w:rsidRDefault="00C3029F" w:rsidP="00F626BE">
            <w:pPr>
              <w:pStyle w:val="Balk4"/>
              <w:rPr>
                <w:rFonts w:ascii="Verdana" w:hAnsi="Verdana"/>
                <w:b w:val="0"/>
                <w:noProof/>
                <w:sz w:val="16"/>
                <w:szCs w:val="16"/>
              </w:rPr>
            </w:pPr>
            <w:r>
              <w:rPr>
                <w:rFonts w:ascii="Verdana" w:hAnsi="Verdana"/>
                <w:b w:val="0"/>
                <w:noProof/>
                <w:sz w:val="16"/>
                <w:szCs w:val="16"/>
              </w:rPr>
              <w:t xml:space="preserve">3. </w:t>
            </w:r>
            <w:r w:rsidRPr="0077475C">
              <w:rPr>
                <w:rFonts w:ascii="Verdana" w:hAnsi="Verdana"/>
                <w:b w:val="0"/>
                <w:noProof/>
                <w:sz w:val="16"/>
                <w:szCs w:val="16"/>
              </w:rPr>
              <w:t>Controlled Synthesis of Nanoparticles in Microheterogeneous Systems, 2006-Springer, V. T. Liveri</w:t>
            </w:r>
          </w:p>
          <w:p w14:paraId="798F733A" w14:textId="77777777" w:rsidR="00C3029F" w:rsidRPr="0077475C" w:rsidRDefault="00C3029F" w:rsidP="00F626BE">
            <w:pPr>
              <w:pStyle w:val="Balk4"/>
              <w:rPr>
                <w:rFonts w:ascii="Verdana" w:hAnsi="Verdana"/>
                <w:b w:val="0"/>
                <w:noProof/>
                <w:sz w:val="16"/>
                <w:szCs w:val="16"/>
              </w:rPr>
            </w:pPr>
            <w:r>
              <w:rPr>
                <w:rFonts w:ascii="Verdana" w:hAnsi="Verdana"/>
                <w:b w:val="0"/>
                <w:noProof/>
                <w:sz w:val="16"/>
                <w:szCs w:val="16"/>
              </w:rPr>
              <w:t xml:space="preserve">4. </w:t>
            </w:r>
            <w:r w:rsidRPr="0077475C">
              <w:rPr>
                <w:rFonts w:ascii="Verdana" w:hAnsi="Verdana"/>
                <w:b w:val="0"/>
                <w:noProof/>
                <w:sz w:val="16"/>
                <w:szCs w:val="16"/>
              </w:rPr>
              <w:t>Metal nanoparticles: Synthesis, Characterization and Appl., 2002, D.L. Feldheim and G.A. Foss, USA, NY.</w:t>
            </w:r>
          </w:p>
          <w:p w14:paraId="0F44774D" w14:textId="77777777" w:rsidR="00C3029F" w:rsidRPr="0077475C" w:rsidRDefault="00C3029F" w:rsidP="00F626BE">
            <w:pPr>
              <w:pStyle w:val="Balk4"/>
              <w:rPr>
                <w:rFonts w:ascii="Verdana" w:hAnsi="Verdana"/>
                <w:b w:val="0"/>
                <w:noProof/>
                <w:sz w:val="16"/>
                <w:szCs w:val="16"/>
              </w:rPr>
            </w:pPr>
            <w:r>
              <w:rPr>
                <w:rFonts w:ascii="Verdana" w:hAnsi="Verdana"/>
                <w:b w:val="0"/>
                <w:noProof/>
                <w:sz w:val="16"/>
                <w:szCs w:val="16"/>
              </w:rPr>
              <w:t xml:space="preserve">5. </w:t>
            </w:r>
            <w:r w:rsidRPr="0077475C">
              <w:rPr>
                <w:rFonts w:ascii="Verdana" w:hAnsi="Verdana"/>
                <w:b w:val="0"/>
                <w:noProof/>
                <w:sz w:val="16"/>
                <w:szCs w:val="16"/>
              </w:rPr>
              <w:t>Emissive Materials.Nanomaterials, 2006, A. Abe ve arkadaşları</w:t>
            </w:r>
          </w:p>
          <w:p w14:paraId="50A188EF" w14:textId="77777777" w:rsidR="00C3029F" w:rsidRPr="006849DA" w:rsidRDefault="00C3029F" w:rsidP="00F626BE">
            <w:pPr>
              <w:pStyle w:val="Balk4"/>
              <w:rPr>
                <w:rFonts w:ascii="Verdana" w:hAnsi="Verdana"/>
                <w:b w:val="0"/>
                <w:color w:val="000000"/>
                <w:sz w:val="16"/>
                <w:szCs w:val="16"/>
              </w:rPr>
            </w:pPr>
            <w:r>
              <w:rPr>
                <w:rFonts w:ascii="Verdana" w:hAnsi="Verdana"/>
                <w:b w:val="0"/>
                <w:noProof/>
                <w:sz w:val="16"/>
                <w:szCs w:val="16"/>
              </w:rPr>
              <w:t xml:space="preserve">6. </w:t>
            </w:r>
            <w:r w:rsidRPr="0077475C">
              <w:rPr>
                <w:rFonts w:ascii="Verdana" w:hAnsi="Verdana"/>
                <w:b w:val="0"/>
                <w:noProof/>
                <w:sz w:val="16"/>
                <w:szCs w:val="16"/>
              </w:rPr>
              <w:t>Polymer nanocomposites, 2006, Edited by Yiu-Wing Mai and Zhong-Zhen Yu. Published by Woodhead Publishing Limited, Abington Hall, Abington,Cambridge CB1 6AH, England.</w:t>
            </w:r>
            <w:r w:rsidRPr="006849DA">
              <w:rPr>
                <w:rFonts w:ascii="Verdana" w:hAnsi="Verdana"/>
                <w:b w:val="0"/>
                <w:sz w:val="16"/>
                <w:szCs w:val="16"/>
              </w:rPr>
              <w:fldChar w:fldCharType="end"/>
            </w:r>
          </w:p>
        </w:tc>
      </w:tr>
    </w:tbl>
    <w:p w14:paraId="3BD9061D" w14:textId="77777777" w:rsidR="00C3029F" w:rsidRPr="002604AB" w:rsidRDefault="00C3029F" w:rsidP="00F626BE">
      <w:pPr>
        <w:rPr>
          <w:rFonts w:ascii="Verdana" w:hAnsi="Verdana"/>
          <w:sz w:val="16"/>
          <w:szCs w:val="16"/>
        </w:rPr>
        <w:sectPr w:rsidR="00C3029F" w:rsidRPr="002604AB" w:rsidSect="00F626BE">
          <w:headerReference w:type="even" r:id="rId97"/>
          <w:headerReference w:type="default" r:id="rId98"/>
          <w:footerReference w:type="even" r:id="rId99"/>
          <w:footerReference w:type="default" r:id="rId100"/>
          <w:headerReference w:type="first" r:id="rId101"/>
          <w:footerReference w:type="first" r:id="rId10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2DB6FEC4"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CC5A7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715326E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586AE3"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3B095D75"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1D9E383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090846"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B8F257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 xml:space="preserve">Giriş, ön kavramlar: Nano yapılar </w:t>
            </w:r>
            <w:r w:rsidRPr="00A83CA8">
              <w:rPr>
                <w:rFonts w:ascii="Verdana" w:hAnsi="Verdana"/>
                <w:sz w:val="16"/>
                <w:szCs w:val="16"/>
              </w:rPr>
              <w:fldChar w:fldCharType="end"/>
            </w:r>
          </w:p>
        </w:tc>
      </w:tr>
      <w:tr w:rsidR="00C3029F" w:rsidRPr="002604AB" w14:paraId="1DBA521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DFE0A9"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CBA9A3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boyutlu malzemelerin sentezi için stratejiler</w:t>
            </w:r>
            <w:r w:rsidRPr="00A83CA8">
              <w:rPr>
                <w:rFonts w:ascii="Verdana" w:hAnsi="Verdana"/>
                <w:sz w:val="16"/>
                <w:szCs w:val="16"/>
              </w:rPr>
              <w:fldChar w:fldCharType="end"/>
            </w:r>
          </w:p>
        </w:tc>
      </w:tr>
      <w:tr w:rsidR="00C3029F" w:rsidRPr="002604AB" w14:paraId="51ECB56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EC4C25"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731F0B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Polimerik, nanomalzemelerin özellikleri</w:t>
            </w:r>
            <w:r w:rsidRPr="00A83CA8">
              <w:rPr>
                <w:rFonts w:ascii="Verdana" w:hAnsi="Verdana"/>
                <w:sz w:val="16"/>
                <w:szCs w:val="16"/>
              </w:rPr>
              <w:fldChar w:fldCharType="end"/>
            </w:r>
          </w:p>
        </w:tc>
      </w:tr>
      <w:tr w:rsidR="00C3029F" w:rsidRPr="002604AB" w14:paraId="5117CFD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F84CA6"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0A1251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Metal ve yarı iletken nanokristallerin özellikleri</w:t>
            </w:r>
            <w:r w:rsidRPr="00A83CA8">
              <w:rPr>
                <w:rFonts w:ascii="Verdana" w:hAnsi="Verdana"/>
                <w:sz w:val="16"/>
                <w:szCs w:val="16"/>
              </w:rPr>
              <w:fldChar w:fldCharType="end"/>
            </w:r>
          </w:p>
        </w:tc>
      </w:tr>
      <w:tr w:rsidR="00C3029F" w:rsidRPr="002604AB" w14:paraId="1F62C47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8C9E02"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29669B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taneciklerin sentezi için geliştirilmiş metodla</w:t>
            </w:r>
            <w:r>
              <w:rPr>
                <w:rFonts w:ascii="Verdana" w:hAnsi="Verdana"/>
                <w:noProof/>
                <w:sz w:val="16"/>
                <w:szCs w:val="16"/>
              </w:rPr>
              <w:t>r</w:t>
            </w:r>
            <w:r w:rsidRPr="00A83CA8">
              <w:rPr>
                <w:rFonts w:ascii="Verdana" w:hAnsi="Verdana"/>
                <w:sz w:val="16"/>
                <w:szCs w:val="16"/>
              </w:rPr>
              <w:fldChar w:fldCharType="end"/>
            </w:r>
          </w:p>
        </w:tc>
      </w:tr>
      <w:tr w:rsidR="00C3029F" w:rsidRPr="002604AB" w14:paraId="7844357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B18A091"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AD49425"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4C410EC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C50BE5"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1664A6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Lateks teknolojisi,</w:t>
            </w:r>
            <w:r w:rsidRPr="00A83CA8">
              <w:rPr>
                <w:rFonts w:ascii="Verdana" w:hAnsi="Verdana"/>
                <w:sz w:val="16"/>
                <w:szCs w:val="16"/>
              </w:rPr>
              <w:fldChar w:fldCharType="end"/>
            </w:r>
          </w:p>
        </w:tc>
      </w:tr>
      <w:tr w:rsidR="00C3029F" w:rsidRPr="002604AB" w14:paraId="1915633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E105CA"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1A81AB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tüp ve nano teller</w:t>
            </w:r>
            <w:r w:rsidRPr="00A83CA8">
              <w:rPr>
                <w:rFonts w:ascii="Verdana" w:hAnsi="Verdana"/>
                <w:sz w:val="16"/>
                <w:szCs w:val="16"/>
              </w:rPr>
              <w:fldChar w:fldCharType="end"/>
            </w:r>
          </w:p>
        </w:tc>
      </w:tr>
      <w:tr w:rsidR="00C3029F" w:rsidRPr="002604AB" w14:paraId="6C8BFED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8B8660"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7AEEB7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sz w:val="16"/>
                <w:szCs w:val="16"/>
              </w:rPr>
              <w:t>Nano metaller, nano katolizörler</w:t>
            </w:r>
            <w:r w:rsidRPr="00A83CA8">
              <w:rPr>
                <w:rFonts w:ascii="Verdana" w:hAnsi="Verdana"/>
                <w:sz w:val="16"/>
                <w:szCs w:val="16"/>
              </w:rPr>
              <w:fldChar w:fldCharType="end"/>
            </w:r>
          </w:p>
        </w:tc>
      </w:tr>
      <w:tr w:rsidR="00C3029F" w:rsidRPr="002604AB" w14:paraId="333CD8A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BD1477"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DC6EB4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sz w:val="16"/>
                <w:szCs w:val="16"/>
              </w:rPr>
              <w:t>Çapraz bağlı nanoyapili polimerler, kabugu capraz bagli miseller</w:t>
            </w:r>
            <w:r w:rsidRPr="00A83CA8">
              <w:rPr>
                <w:rFonts w:ascii="Verdana" w:hAnsi="Verdana"/>
                <w:sz w:val="16"/>
                <w:szCs w:val="16"/>
              </w:rPr>
              <w:fldChar w:fldCharType="end"/>
            </w:r>
          </w:p>
        </w:tc>
      </w:tr>
      <w:tr w:rsidR="00C3029F" w:rsidRPr="002604AB" w14:paraId="2575800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050AB61"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1CB75DC"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4B2CD5C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BD067A"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9AE34D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Mikrojeller</w:t>
            </w:r>
            <w:r w:rsidRPr="00A83CA8">
              <w:rPr>
                <w:rFonts w:ascii="Verdana" w:hAnsi="Verdana"/>
                <w:sz w:val="16"/>
                <w:szCs w:val="16"/>
              </w:rPr>
              <w:fldChar w:fldCharType="end"/>
            </w:r>
          </w:p>
        </w:tc>
      </w:tr>
      <w:tr w:rsidR="00C3029F" w:rsidRPr="002604AB" w14:paraId="38312D7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11C7FA"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F317A6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poröz malzemeler</w:t>
            </w:r>
            <w:r w:rsidRPr="00A83CA8">
              <w:rPr>
                <w:rFonts w:ascii="Verdana" w:hAnsi="Verdana"/>
                <w:sz w:val="16"/>
                <w:szCs w:val="16"/>
              </w:rPr>
              <w:fldChar w:fldCharType="end"/>
            </w:r>
          </w:p>
        </w:tc>
      </w:tr>
      <w:tr w:rsidR="00C3029F" w:rsidRPr="002604AB" w14:paraId="601FDAD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AAE21C"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3B133E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75C">
              <w:rPr>
                <w:rFonts w:ascii="Verdana" w:hAnsi="Verdana"/>
                <w:noProof/>
                <w:sz w:val="16"/>
                <w:szCs w:val="16"/>
              </w:rPr>
              <w:t>Nano partiküllerin elektro ve fotokimyası</w:t>
            </w:r>
            <w:r>
              <w:rPr>
                <w:rFonts w:ascii="Verdana" w:hAnsi="Verdana"/>
                <w:noProof/>
                <w:sz w:val="16"/>
                <w:szCs w:val="16"/>
              </w:rPr>
              <w:t>,ç</w:t>
            </w:r>
            <w:r w:rsidRPr="00E5224A">
              <w:rPr>
                <w:rFonts w:ascii="Verdana" w:hAnsi="Verdana"/>
                <w:noProof/>
                <w:sz w:val="16"/>
                <w:szCs w:val="16"/>
              </w:rPr>
              <w:t>evre ve nanopartikül teknolojisi</w:t>
            </w:r>
            <w:r w:rsidRPr="00A83CA8">
              <w:rPr>
                <w:rFonts w:ascii="Verdana" w:hAnsi="Verdana"/>
                <w:sz w:val="16"/>
                <w:szCs w:val="16"/>
              </w:rPr>
              <w:fldChar w:fldCharType="end"/>
            </w:r>
          </w:p>
        </w:tc>
      </w:tr>
      <w:tr w:rsidR="00C3029F" w:rsidRPr="002604AB" w14:paraId="5E5B2F69"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11B2201"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8F4472C"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6B36B379" w14:textId="77777777" w:rsidR="00C3029F" w:rsidRPr="002604AB" w:rsidRDefault="00C3029F" w:rsidP="00F626BE">
      <w:pPr>
        <w:rPr>
          <w:rFonts w:ascii="Verdana" w:hAnsi="Verdana"/>
          <w:sz w:val="16"/>
          <w:szCs w:val="16"/>
        </w:rPr>
      </w:pPr>
    </w:p>
    <w:p w14:paraId="2C900B1D"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5FF443DF"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2D072F94"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7B904A8"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7DB44DFA"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38DCAD9C"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04FD0D39"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AF0E51F" w14:textId="77777777" w:rsidR="00C3029F" w:rsidRDefault="00C3029F" w:rsidP="00F626BE">
            <w:pPr>
              <w:jc w:val="center"/>
              <w:rPr>
                <w:rFonts w:ascii="Verdana" w:hAnsi="Verdana"/>
                <w:b/>
                <w:sz w:val="18"/>
                <w:szCs w:val="16"/>
              </w:rPr>
            </w:pPr>
            <w:r>
              <w:rPr>
                <w:rFonts w:ascii="Verdana" w:hAnsi="Verdana"/>
                <w:b/>
                <w:sz w:val="18"/>
                <w:szCs w:val="16"/>
              </w:rPr>
              <w:t>3</w:t>
            </w:r>
          </w:p>
          <w:p w14:paraId="0692D6EB"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4A4BA433" w14:textId="77777777" w:rsidR="00C3029F" w:rsidRDefault="00C3029F" w:rsidP="00F626BE">
            <w:pPr>
              <w:jc w:val="center"/>
              <w:rPr>
                <w:rFonts w:ascii="Verdana" w:hAnsi="Verdana"/>
                <w:b/>
                <w:sz w:val="18"/>
                <w:szCs w:val="16"/>
              </w:rPr>
            </w:pPr>
            <w:r>
              <w:rPr>
                <w:rFonts w:ascii="Verdana" w:hAnsi="Verdana"/>
                <w:b/>
                <w:sz w:val="18"/>
                <w:szCs w:val="16"/>
              </w:rPr>
              <w:t>2</w:t>
            </w:r>
          </w:p>
          <w:p w14:paraId="52E72685"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08BDAF09" w14:textId="77777777" w:rsidR="00C3029F" w:rsidRDefault="00C3029F" w:rsidP="00F626BE">
            <w:pPr>
              <w:jc w:val="center"/>
              <w:rPr>
                <w:rFonts w:ascii="Verdana" w:hAnsi="Verdana"/>
                <w:b/>
                <w:sz w:val="18"/>
                <w:szCs w:val="16"/>
              </w:rPr>
            </w:pPr>
            <w:r>
              <w:rPr>
                <w:rFonts w:ascii="Verdana" w:hAnsi="Verdana"/>
                <w:b/>
                <w:sz w:val="18"/>
                <w:szCs w:val="16"/>
              </w:rPr>
              <w:t>1</w:t>
            </w:r>
          </w:p>
          <w:p w14:paraId="6FF0A344"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576112BC"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09206DC7"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3C202BCF"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393D66B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39B1F8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1540B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849AAB1"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4218972E"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446C943B"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47F711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821D75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4F24F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57E2D64"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0D25FA0E"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04F6B5F1"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07AEA3A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1C869D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9093A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A617DD0"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24A00B21"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2AD7B480"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0345F3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4360DE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C0755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CC9FBD5"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9248926"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39AE68EC"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2FBF1B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674B40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2A389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8B35080"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BCEE157"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1AA77A9C"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617686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B0CCD9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38376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12A7BA6"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52241AA9"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4E1FAF45"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093B6C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DD8639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71432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CDDA969"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5D65D87"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6BCEF628"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7DC64ED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BCCA20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71628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5EB90F36" w14:textId="77777777" w:rsidR="00C3029F" w:rsidRPr="002604AB" w:rsidRDefault="00C3029F" w:rsidP="00F626BE">
      <w:pPr>
        <w:rPr>
          <w:rFonts w:ascii="Verdana" w:hAnsi="Verdana"/>
          <w:sz w:val="16"/>
          <w:szCs w:val="16"/>
        </w:rPr>
      </w:pPr>
    </w:p>
    <w:p w14:paraId="7C89845F"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2A83715" w14:textId="77777777" w:rsidR="00C3029F" w:rsidRDefault="00C3029F" w:rsidP="00F626B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4A560329" w14:textId="77777777" w:rsidR="00C3029F" w:rsidRDefault="00C3029F">
      <w:pPr>
        <w:spacing w:after="200"/>
        <w:rPr>
          <w:rFonts w:ascii="Verdana" w:hAnsi="Verdana"/>
          <w:sz w:val="18"/>
          <w:szCs w:val="16"/>
        </w:rPr>
      </w:pPr>
      <w:r>
        <w:rPr>
          <w:rFonts w:ascii="Verdana" w:hAnsi="Verdana"/>
          <w:sz w:val="18"/>
          <w:szCs w:val="16"/>
        </w:rPr>
        <w:br w:type="page"/>
      </w:r>
    </w:p>
    <w:p w14:paraId="60C41043" w14:textId="5A8F930C"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3088" behindDoc="0" locked="0" layoutInCell="1" allowOverlap="1" wp14:anchorId="39DDB93D" wp14:editId="3E1584AC">
                <wp:simplePos x="0" y="0"/>
                <wp:positionH relativeFrom="column">
                  <wp:posOffset>1587500</wp:posOffset>
                </wp:positionH>
                <wp:positionV relativeFrom="paragraph">
                  <wp:posOffset>-325755</wp:posOffset>
                </wp:positionV>
                <wp:extent cx="3256280" cy="1015365"/>
                <wp:effectExtent l="0" t="0" r="20320" b="13335"/>
                <wp:wrapNone/>
                <wp:docPr id="7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011AB749"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78F6262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623E1E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799DE721" w14:textId="77777777" w:rsidR="00B95765" w:rsidRPr="002604AB" w:rsidRDefault="00B95765" w:rsidP="00F626BE">
                            <w:pPr>
                              <w:spacing w:after="120"/>
                              <w:jc w:val="center"/>
                              <w:rPr>
                                <w:rFonts w:ascii="Verdana" w:hAnsi="Verdana"/>
                                <w:b/>
                                <w:sz w:val="6"/>
                                <w:szCs w:val="10"/>
                              </w:rPr>
                            </w:pPr>
                          </w:p>
                          <w:p w14:paraId="39B8CE2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01C8AC9F"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B93D" id="_x0000_s1045" type="#_x0000_t202" style="position:absolute;margin-left:125pt;margin-top:-25.65pt;width:256.4pt;height:79.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" strokecolor="white">
                <v:textbox>
                  <w:txbxContent>
                    <w:p w14:paraId="011AB749"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78F6262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623E1E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799DE721" w14:textId="77777777" w:rsidR="00B95765" w:rsidRPr="002604AB" w:rsidRDefault="00B95765" w:rsidP="00F626BE">
                      <w:pPr>
                        <w:spacing w:after="120"/>
                        <w:jc w:val="center"/>
                        <w:rPr>
                          <w:rFonts w:ascii="Verdana" w:hAnsi="Verdana"/>
                          <w:b/>
                          <w:sz w:val="6"/>
                          <w:szCs w:val="10"/>
                        </w:rPr>
                      </w:pPr>
                    </w:p>
                    <w:p w14:paraId="39B8CE2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01C8AC9F"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5CB0C868" w14:textId="723E5AB9" w:rsidR="00C3029F" w:rsidRPr="002604AB" w:rsidRDefault="00C3029F" w:rsidP="00F626BE">
      <w:pPr>
        <w:outlineLvl w:val="0"/>
        <w:rPr>
          <w:rFonts w:ascii="Verdana" w:hAnsi="Verdana"/>
          <w:b/>
          <w:sz w:val="16"/>
          <w:szCs w:val="16"/>
        </w:rPr>
      </w:pPr>
    </w:p>
    <w:p w14:paraId="05053778" w14:textId="77777777" w:rsidR="00C3029F" w:rsidRPr="002604AB" w:rsidRDefault="00C3029F" w:rsidP="00F626BE">
      <w:pPr>
        <w:outlineLvl w:val="0"/>
        <w:rPr>
          <w:rFonts w:ascii="Verdana" w:hAnsi="Verdana"/>
          <w:b/>
          <w:sz w:val="16"/>
          <w:szCs w:val="16"/>
        </w:rPr>
      </w:pPr>
    </w:p>
    <w:p w14:paraId="342DA979" w14:textId="77777777" w:rsidR="00C3029F" w:rsidRPr="002604AB" w:rsidRDefault="00C3029F" w:rsidP="00F626BE">
      <w:pPr>
        <w:outlineLvl w:val="0"/>
        <w:rPr>
          <w:rFonts w:ascii="Verdana" w:hAnsi="Verdana"/>
          <w:b/>
          <w:sz w:val="16"/>
          <w:szCs w:val="16"/>
        </w:rPr>
      </w:pPr>
    </w:p>
    <w:p w14:paraId="56CB473F" w14:textId="77777777" w:rsidR="00C3029F" w:rsidRPr="002604AB" w:rsidRDefault="00C3029F" w:rsidP="00F626BE">
      <w:pPr>
        <w:outlineLvl w:val="0"/>
        <w:rPr>
          <w:rFonts w:ascii="Verdana" w:hAnsi="Verdana"/>
          <w:b/>
          <w:sz w:val="16"/>
          <w:szCs w:val="16"/>
        </w:rPr>
      </w:pPr>
    </w:p>
    <w:p w14:paraId="4F790FE1" w14:textId="77777777" w:rsidR="00C3029F" w:rsidRPr="002604AB" w:rsidRDefault="00C3029F" w:rsidP="00F626BE">
      <w:pPr>
        <w:outlineLvl w:val="0"/>
        <w:rPr>
          <w:rFonts w:ascii="Verdana" w:hAnsi="Verdana"/>
          <w:b/>
          <w:sz w:val="16"/>
          <w:szCs w:val="16"/>
        </w:rPr>
      </w:pPr>
    </w:p>
    <w:p w14:paraId="72631C54" w14:textId="77777777" w:rsidR="00C3029F" w:rsidRDefault="00C3029F" w:rsidP="00F626BE">
      <w:pPr>
        <w:outlineLvl w:val="0"/>
        <w:rPr>
          <w:rFonts w:ascii="Verdana" w:hAnsi="Verdana"/>
          <w:b/>
          <w:sz w:val="16"/>
          <w:szCs w:val="16"/>
        </w:rPr>
      </w:pPr>
    </w:p>
    <w:p w14:paraId="5F42AA71"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0B6D8309" w14:textId="77777777" w:rsidTr="00F626BE">
        <w:tc>
          <w:tcPr>
            <w:tcW w:w="1951" w:type="dxa"/>
            <w:vAlign w:val="center"/>
          </w:tcPr>
          <w:p w14:paraId="1B91887F"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392E22A4"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39F3B164"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54E90B90"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03489D15"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1AC75093" w14:textId="77777777" w:rsidTr="00F626BE">
        <w:trPr>
          <w:trHeight w:val="338"/>
        </w:trPr>
        <w:tc>
          <w:tcPr>
            <w:tcW w:w="10173" w:type="dxa"/>
            <w:gridSpan w:val="4"/>
            <w:vAlign w:val="center"/>
          </w:tcPr>
          <w:p w14:paraId="13BED392"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48A5FEF6" w14:textId="77777777" w:rsidTr="00F626BE">
        <w:tc>
          <w:tcPr>
            <w:tcW w:w="1668" w:type="dxa"/>
            <w:vAlign w:val="center"/>
          </w:tcPr>
          <w:p w14:paraId="6B6ADB49"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7D6B6F16"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7C7">
              <w:rPr>
                <w:rFonts w:ascii="Verdana" w:hAnsi="Verdana"/>
                <w:sz w:val="16"/>
                <w:szCs w:val="16"/>
              </w:rPr>
              <w:t>505412605</w:t>
            </w:r>
            <w:r>
              <w:rPr>
                <w:rFonts w:ascii="Verdana" w:hAnsi="Verdana"/>
                <w:sz w:val="16"/>
                <w:szCs w:val="16"/>
              </w:rPr>
              <w:fldChar w:fldCharType="end"/>
            </w:r>
          </w:p>
        </w:tc>
        <w:tc>
          <w:tcPr>
            <w:tcW w:w="1559" w:type="dxa"/>
            <w:vAlign w:val="center"/>
          </w:tcPr>
          <w:p w14:paraId="1D918AAB"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3817658"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5"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7C7">
              <w:rPr>
                <w:rFonts w:ascii="Verdana" w:hAnsi="Verdana"/>
                <w:sz w:val="16"/>
                <w:szCs w:val="16"/>
              </w:rPr>
              <w:tab/>
              <w:t xml:space="preserve">Nanopartikül </w:t>
            </w:r>
            <w:r>
              <w:rPr>
                <w:rFonts w:ascii="Verdana" w:hAnsi="Verdana"/>
                <w:sz w:val="16"/>
                <w:szCs w:val="16"/>
              </w:rPr>
              <w:t>S</w:t>
            </w:r>
            <w:r w:rsidRPr="004B77C7">
              <w:rPr>
                <w:rFonts w:ascii="Verdana" w:hAnsi="Verdana"/>
                <w:sz w:val="16"/>
                <w:szCs w:val="16"/>
              </w:rPr>
              <w:t xml:space="preserve">entezi                                </w:t>
            </w:r>
            <w:r>
              <w:rPr>
                <w:rFonts w:ascii="Verdana" w:hAnsi="Verdana"/>
                <w:sz w:val="16"/>
                <w:szCs w:val="16"/>
              </w:rPr>
              <w:fldChar w:fldCharType="end"/>
            </w:r>
            <w:bookmarkEnd w:id="75"/>
          </w:p>
        </w:tc>
      </w:tr>
    </w:tbl>
    <w:p w14:paraId="2332F9E9"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30B44C74"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5AA319D"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1D3E494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798ECCC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76533599"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713C351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2DCD1BE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733EC588"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0FE5C853"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7D42C4E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0587FCCE"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4CFA1120"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306FCB7F"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4BDE9CEE"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36372F7A"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7E252D10" w14:textId="77777777" w:rsidR="00C3029F" w:rsidRPr="002604AB" w:rsidRDefault="00C3029F" w:rsidP="00F626BE">
            <w:pPr>
              <w:jc w:val="center"/>
              <w:rPr>
                <w:rFonts w:ascii="Verdana" w:hAnsi="Verdana"/>
                <w:b/>
                <w:sz w:val="16"/>
                <w:szCs w:val="16"/>
              </w:rPr>
            </w:pPr>
          </w:p>
        </w:tc>
      </w:tr>
      <w:tr w:rsidR="00C3029F" w:rsidRPr="002604AB" w14:paraId="4A76FEE9"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A2CE306"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370E375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376D0BF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D71185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6C0778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0B59A4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11EB9C43"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16D6785B"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3CD3EF82"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29982DC3"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4E205C05"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433ACDA5"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21E1B57"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680BCB9E"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278F65A2"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7E89F4EB"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41F00BF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310787C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08EFB11D"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6E6A494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7C9C1851"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0D85CA3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60AA862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8E96388"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2A66652C"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B5DD94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4203EFFF"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54408AD"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0E0D9776"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A784FB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34966AF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0992062F"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2D63391F" w14:textId="77777777" w:rsidTr="00F626BE">
        <w:trPr>
          <w:trHeight w:val="276"/>
        </w:trPr>
        <w:tc>
          <w:tcPr>
            <w:tcW w:w="3735" w:type="dxa"/>
            <w:gridSpan w:val="5"/>
            <w:vMerge/>
            <w:tcBorders>
              <w:left w:val="single" w:sz="12" w:space="0" w:color="auto"/>
              <w:right w:val="single" w:sz="12" w:space="0" w:color="auto"/>
            </w:tcBorders>
            <w:vAlign w:val="center"/>
          </w:tcPr>
          <w:p w14:paraId="2C1AE8F2"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F67678E"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5CFC6BA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5ABBDBC9"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3EB853C" w14:textId="77777777" w:rsidR="00C3029F" w:rsidRPr="002604AB" w:rsidRDefault="00C3029F" w:rsidP="00F626BE">
            <w:pPr>
              <w:jc w:val="center"/>
              <w:rPr>
                <w:rFonts w:ascii="Verdana" w:hAnsi="Verdana"/>
                <w:sz w:val="16"/>
                <w:szCs w:val="16"/>
                <w:highlight w:val="yellow"/>
              </w:rPr>
            </w:pPr>
          </w:p>
        </w:tc>
      </w:tr>
      <w:tr w:rsidR="00C3029F" w:rsidRPr="002604AB" w14:paraId="744F7E90" w14:textId="77777777" w:rsidTr="00F626BE">
        <w:trPr>
          <w:trHeight w:val="286"/>
        </w:trPr>
        <w:tc>
          <w:tcPr>
            <w:tcW w:w="3735" w:type="dxa"/>
            <w:gridSpan w:val="5"/>
            <w:vMerge/>
            <w:tcBorders>
              <w:left w:val="single" w:sz="12" w:space="0" w:color="auto"/>
              <w:right w:val="single" w:sz="12" w:space="0" w:color="auto"/>
            </w:tcBorders>
            <w:vAlign w:val="center"/>
          </w:tcPr>
          <w:p w14:paraId="52932A82"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2D2ABAB"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1710B54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707763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C3029F" w:rsidRPr="002604AB" w14:paraId="120708E1" w14:textId="77777777" w:rsidTr="00F626BE">
        <w:trPr>
          <w:trHeight w:val="286"/>
        </w:trPr>
        <w:tc>
          <w:tcPr>
            <w:tcW w:w="3735" w:type="dxa"/>
            <w:gridSpan w:val="5"/>
            <w:vMerge/>
            <w:tcBorders>
              <w:left w:val="single" w:sz="12" w:space="0" w:color="auto"/>
              <w:right w:val="single" w:sz="12" w:space="0" w:color="auto"/>
            </w:tcBorders>
            <w:vAlign w:val="center"/>
          </w:tcPr>
          <w:p w14:paraId="28B73EF1"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8F67B4B"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42E4BA9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5BD83F7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3029F" w:rsidRPr="002604AB" w14:paraId="2476DDFA" w14:textId="77777777" w:rsidTr="00F626BE">
        <w:trPr>
          <w:trHeight w:val="286"/>
        </w:trPr>
        <w:tc>
          <w:tcPr>
            <w:tcW w:w="3735" w:type="dxa"/>
            <w:gridSpan w:val="5"/>
            <w:vMerge/>
            <w:tcBorders>
              <w:left w:val="single" w:sz="12" w:space="0" w:color="auto"/>
              <w:right w:val="single" w:sz="12" w:space="0" w:color="auto"/>
            </w:tcBorders>
            <w:vAlign w:val="center"/>
          </w:tcPr>
          <w:p w14:paraId="32EC5B02"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06C2934"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407582B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772368C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D015B21" w14:textId="77777777" w:rsidTr="00F626BE">
        <w:trPr>
          <w:trHeight w:val="286"/>
        </w:trPr>
        <w:tc>
          <w:tcPr>
            <w:tcW w:w="3735" w:type="dxa"/>
            <w:gridSpan w:val="5"/>
            <w:vMerge/>
            <w:tcBorders>
              <w:left w:val="single" w:sz="12" w:space="0" w:color="auto"/>
              <w:right w:val="single" w:sz="12" w:space="0" w:color="auto"/>
            </w:tcBorders>
            <w:vAlign w:val="center"/>
          </w:tcPr>
          <w:p w14:paraId="7F2E9144"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887C88D"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4C25A3F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5B0FECE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31498CB" w14:textId="77777777" w:rsidTr="00F626BE">
        <w:trPr>
          <w:trHeight w:val="294"/>
        </w:trPr>
        <w:tc>
          <w:tcPr>
            <w:tcW w:w="3735" w:type="dxa"/>
            <w:gridSpan w:val="5"/>
            <w:vMerge/>
            <w:tcBorders>
              <w:left w:val="single" w:sz="12" w:space="0" w:color="auto"/>
              <w:right w:val="single" w:sz="12" w:space="0" w:color="auto"/>
            </w:tcBorders>
            <w:vAlign w:val="center"/>
          </w:tcPr>
          <w:p w14:paraId="0811AD59"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933F731"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499ECDB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6C45F6A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D576479"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5836970F"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414E0932"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69C3887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4DAC608F"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CB6399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25CD3D10"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3DC0E8F7"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9012E4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D5A56CD"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Nano-parçacıkların sentezi için yeni yöntemler. Polimer nanopartikül teknolojisi. Lateks teknolojisi (emülsiyon, süspansiyon ve dispersiyon polimerizasyonları). çapraz bağlı nano yapılı polimerler, nanojeller mikrojeller, SCL miseller, polimer katkılı nanokompozitler, nano katalizorler, nano-gözenekli malzemeler, diğer nanomalzemelerin sentez ve karakterizasyonları.</w:t>
            </w:r>
            <w:r w:rsidRPr="00A83CA8">
              <w:rPr>
                <w:rFonts w:ascii="Verdana" w:hAnsi="Verdana"/>
                <w:sz w:val="16"/>
                <w:szCs w:val="16"/>
              </w:rPr>
              <w:fldChar w:fldCharType="end"/>
            </w:r>
          </w:p>
        </w:tc>
      </w:tr>
      <w:tr w:rsidR="00C3029F" w:rsidRPr="002604AB" w14:paraId="5CB2DFDF"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CB6143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603141B6"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 boyutta polimer malzemelerin tasarım, sentez ve karakterizasyonları konularında derinlemesine bilgiler edinilmesinin sağlanması.</w:t>
            </w:r>
            <w:r w:rsidRPr="00A83CA8">
              <w:rPr>
                <w:rFonts w:ascii="Verdana" w:hAnsi="Verdana"/>
                <w:sz w:val="16"/>
                <w:szCs w:val="16"/>
              </w:rPr>
              <w:fldChar w:fldCharType="end"/>
            </w:r>
          </w:p>
        </w:tc>
      </w:tr>
      <w:tr w:rsidR="00C3029F" w:rsidRPr="002604AB" w14:paraId="042352E1"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543586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13A38B4A"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C3029F" w:rsidRPr="002604AB" w14:paraId="3AF745EC"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2F2FAB"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5F449A39" w14:textId="77777777" w:rsidR="00C3029F" w:rsidRPr="004B77C7"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7C7">
              <w:rPr>
                <w:rFonts w:ascii="Verdana" w:hAnsi="Verdana"/>
                <w:noProof/>
                <w:sz w:val="16"/>
                <w:szCs w:val="16"/>
              </w:rPr>
              <w:t>1.</w:t>
            </w:r>
            <w:r>
              <w:rPr>
                <w:rFonts w:ascii="Verdana" w:hAnsi="Verdana"/>
                <w:noProof/>
                <w:sz w:val="16"/>
                <w:szCs w:val="16"/>
              </w:rPr>
              <w:t xml:space="preserve"> </w:t>
            </w:r>
            <w:r w:rsidRPr="004B77C7">
              <w:rPr>
                <w:rFonts w:ascii="Verdana" w:hAnsi="Verdana"/>
                <w:noProof/>
                <w:sz w:val="16"/>
                <w:szCs w:val="16"/>
              </w:rPr>
              <w:t xml:space="preserve">Günümüz nanopartikül teknolojisi kavramını anlarlar. </w:t>
            </w:r>
          </w:p>
          <w:p w14:paraId="65DD5425" w14:textId="77777777" w:rsidR="00C3029F"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4B77C7">
              <w:rPr>
                <w:rFonts w:ascii="Verdana" w:hAnsi="Verdana"/>
                <w:noProof/>
                <w:sz w:val="16"/>
                <w:szCs w:val="16"/>
              </w:rPr>
              <w:t>2.</w:t>
            </w:r>
            <w:r>
              <w:rPr>
                <w:rFonts w:ascii="Verdana" w:hAnsi="Verdana"/>
                <w:noProof/>
                <w:sz w:val="16"/>
                <w:szCs w:val="16"/>
              </w:rPr>
              <w:t xml:space="preserve"> </w:t>
            </w:r>
            <w:r w:rsidRPr="004B77C7">
              <w:rPr>
                <w:rFonts w:ascii="Verdana" w:hAnsi="Verdana"/>
                <w:noProof/>
                <w:sz w:val="16"/>
                <w:szCs w:val="16"/>
              </w:rPr>
              <w:t>Nano partikül sentez metotları hakkında bilgi sahibi olurlar.</w:t>
            </w:r>
          </w:p>
          <w:p w14:paraId="76F20EAB" w14:textId="77777777" w:rsidR="00C3029F" w:rsidRPr="004B77C7" w:rsidRDefault="00C3029F" w:rsidP="00F626BE">
            <w:pPr>
              <w:tabs>
                <w:tab w:val="left" w:pos="7800"/>
              </w:tabs>
              <w:rPr>
                <w:rFonts w:ascii="Verdana" w:hAnsi="Verdana"/>
                <w:noProof/>
                <w:sz w:val="16"/>
                <w:szCs w:val="16"/>
              </w:rPr>
            </w:pPr>
            <w:r>
              <w:rPr>
                <w:rFonts w:ascii="Verdana" w:hAnsi="Verdana"/>
                <w:noProof/>
                <w:sz w:val="16"/>
                <w:szCs w:val="16"/>
              </w:rPr>
              <w:t xml:space="preserve"> 3</w:t>
            </w:r>
            <w:r w:rsidRPr="00AC7196">
              <w:rPr>
                <w:rFonts w:ascii="Verdana" w:hAnsi="Verdana"/>
                <w:noProof/>
                <w:sz w:val="16"/>
                <w:szCs w:val="16"/>
              </w:rPr>
              <w:t>. Nano partikül sentez metotları hakkında deneyim sahibi olurlar.</w:t>
            </w:r>
          </w:p>
          <w:p w14:paraId="3F29A04B"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4</w:t>
            </w:r>
            <w:r w:rsidRPr="004B77C7">
              <w:rPr>
                <w:rFonts w:ascii="Verdana" w:hAnsi="Verdana"/>
                <w:noProof/>
                <w:sz w:val="16"/>
                <w:szCs w:val="16"/>
              </w:rPr>
              <w:t>.</w:t>
            </w:r>
            <w:r>
              <w:rPr>
                <w:rFonts w:ascii="Verdana" w:hAnsi="Verdana"/>
                <w:noProof/>
                <w:sz w:val="16"/>
                <w:szCs w:val="16"/>
              </w:rPr>
              <w:t xml:space="preserve"> </w:t>
            </w:r>
            <w:r w:rsidRPr="004B77C7">
              <w:rPr>
                <w:rFonts w:ascii="Verdana" w:hAnsi="Verdana"/>
                <w:noProof/>
                <w:sz w:val="16"/>
                <w:szCs w:val="16"/>
              </w:rPr>
              <w:t>Ebat değişikliğinin yarattığı uygulamadaki kolaylık ve zararları fark eder.</w:t>
            </w:r>
            <w:r>
              <w:rPr>
                <w:rFonts w:ascii="Verdana" w:hAnsi="Verdana"/>
                <w:sz w:val="16"/>
                <w:szCs w:val="16"/>
              </w:rPr>
              <w:fldChar w:fldCharType="end"/>
            </w:r>
          </w:p>
        </w:tc>
      </w:tr>
      <w:tr w:rsidR="00C3029F" w:rsidRPr="002604AB" w14:paraId="1C32872E"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B423F0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7779F17F"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7C7">
              <w:rPr>
                <w:rFonts w:ascii="Verdana" w:hAnsi="Verdana"/>
                <w:b w:val="0"/>
                <w:noProof/>
                <w:sz w:val="16"/>
                <w:szCs w:val="16"/>
              </w:rPr>
              <w:t xml:space="preserve">Nanomaterials: From Research to Appl., 2006, H.Sonoko ve ark.. </w:t>
            </w:r>
            <w:r w:rsidRPr="006849DA">
              <w:rPr>
                <w:rFonts w:ascii="Verdana" w:hAnsi="Verdana"/>
                <w:b w:val="0"/>
                <w:sz w:val="16"/>
                <w:szCs w:val="16"/>
              </w:rPr>
              <w:fldChar w:fldCharType="end"/>
            </w:r>
          </w:p>
        </w:tc>
      </w:tr>
      <w:tr w:rsidR="00C3029F" w:rsidRPr="002604AB" w14:paraId="6C431C62"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978B4D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06BF9B98" w14:textId="77777777" w:rsidR="00C3029F"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4B77C7">
              <w:rPr>
                <w:rFonts w:ascii="Verdana" w:hAnsi="Verdana"/>
                <w:b w:val="0"/>
                <w:noProof/>
                <w:sz w:val="16"/>
                <w:szCs w:val="16"/>
              </w:rPr>
              <w:t>Materials Science and Engineering Handbook, 3rd Ed., JF Shackelford, W Alexander, CRC Press, USA 2001</w:t>
            </w:r>
            <w:r>
              <w:rPr>
                <w:rFonts w:ascii="Verdana" w:hAnsi="Verdana"/>
                <w:b w:val="0"/>
                <w:noProof/>
                <w:sz w:val="16"/>
                <w:szCs w:val="16"/>
              </w:rPr>
              <w:t xml:space="preserve">                                                       </w:t>
            </w:r>
          </w:p>
          <w:p w14:paraId="7FC0BBC1" w14:textId="77777777" w:rsidR="00C3029F" w:rsidRDefault="00C3029F" w:rsidP="00F626BE">
            <w:pPr>
              <w:pStyle w:val="Balk4"/>
              <w:rPr>
                <w:rFonts w:ascii="Verdana" w:hAnsi="Verdana"/>
                <w:b w:val="0"/>
                <w:noProof/>
                <w:sz w:val="16"/>
                <w:szCs w:val="16"/>
              </w:rPr>
            </w:pPr>
            <w:r>
              <w:rPr>
                <w:rFonts w:ascii="Verdana" w:hAnsi="Verdana"/>
                <w:b w:val="0"/>
                <w:noProof/>
                <w:sz w:val="16"/>
                <w:szCs w:val="16"/>
              </w:rPr>
              <w:t xml:space="preserve">2. </w:t>
            </w:r>
            <w:r w:rsidRPr="004B77C7">
              <w:rPr>
                <w:rFonts w:ascii="Verdana" w:hAnsi="Verdana"/>
                <w:b w:val="0"/>
                <w:noProof/>
                <w:sz w:val="16"/>
                <w:szCs w:val="16"/>
              </w:rPr>
              <w:t>Nanomaterials and Nanochemistry, 2006, C. Br´echignac P. Houdy M. Lahmani, Berlin, France.</w:t>
            </w:r>
            <w:r>
              <w:rPr>
                <w:rFonts w:ascii="Verdana" w:hAnsi="Verdana"/>
                <w:b w:val="0"/>
                <w:noProof/>
                <w:sz w:val="16"/>
                <w:szCs w:val="16"/>
              </w:rPr>
              <w:t xml:space="preserve">                                                                                    3. </w:t>
            </w:r>
            <w:r w:rsidRPr="004B77C7">
              <w:rPr>
                <w:rFonts w:ascii="Verdana" w:hAnsi="Verdana"/>
                <w:b w:val="0"/>
                <w:noProof/>
                <w:sz w:val="16"/>
                <w:szCs w:val="16"/>
              </w:rPr>
              <w:t>Emulsions: Teory and prectice, P. Becher, 2001, US, Oxford Press</w:t>
            </w:r>
            <w:r>
              <w:rPr>
                <w:rFonts w:ascii="Verdana" w:hAnsi="Verdana"/>
                <w:b w:val="0"/>
                <w:noProof/>
                <w:sz w:val="16"/>
                <w:szCs w:val="16"/>
              </w:rPr>
              <w:t xml:space="preserve">                     </w:t>
            </w:r>
            <w:r w:rsidRPr="004B77C7">
              <w:rPr>
                <w:rFonts w:ascii="Verdana" w:hAnsi="Verdana"/>
                <w:b w:val="0"/>
                <w:noProof/>
                <w:sz w:val="16"/>
                <w:szCs w:val="16"/>
              </w:rPr>
              <w:t>Controlled Synthesis of Nanoparticles in Microheterogeneous Syst. 2006-Springer, V. T. Liveri</w:t>
            </w:r>
            <w:r>
              <w:rPr>
                <w:rFonts w:ascii="Verdana" w:hAnsi="Verdana"/>
                <w:b w:val="0"/>
                <w:noProof/>
                <w:sz w:val="16"/>
                <w:szCs w:val="16"/>
              </w:rPr>
              <w:t xml:space="preserve"> </w:t>
            </w:r>
          </w:p>
          <w:p w14:paraId="1FEFDB65" w14:textId="77777777" w:rsidR="00C3029F" w:rsidRDefault="00C3029F" w:rsidP="00F626BE">
            <w:pPr>
              <w:pStyle w:val="Balk4"/>
              <w:rPr>
                <w:rFonts w:ascii="Verdana" w:hAnsi="Verdana"/>
                <w:b w:val="0"/>
                <w:noProof/>
                <w:sz w:val="16"/>
                <w:szCs w:val="16"/>
              </w:rPr>
            </w:pPr>
            <w:r>
              <w:rPr>
                <w:rFonts w:ascii="Verdana" w:hAnsi="Verdana"/>
                <w:b w:val="0"/>
                <w:noProof/>
                <w:sz w:val="16"/>
                <w:szCs w:val="16"/>
              </w:rPr>
              <w:t xml:space="preserve">4. </w:t>
            </w:r>
            <w:r w:rsidRPr="004B77C7">
              <w:rPr>
                <w:rFonts w:ascii="Verdana" w:hAnsi="Verdana"/>
                <w:b w:val="0"/>
                <w:noProof/>
                <w:sz w:val="16"/>
                <w:szCs w:val="16"/>
              </w:rPr>
              <w:t>Metal nanoparticles: Synthesis, Chr. and Appl., 2002, D.L. Feldheim and G.A. Foss, USA, NY.</w:t>
            </w:r>
            <w:r>
              <w:rPr>
                <w:rFonts w:ascii="Verdana" w:hAnsi="Verdana"/>
                <w:b w:val="0"/>
                <w:noProof/>
                <w:sz w:val="16"/>
                <w:szCs w:val="16"/>
              </w:rPr>
              <w:t xml:space="preserve">                                                                         </w:t>
            </w:r>
          </w:p>
          <w:p w14:paraId="4FC063F8" w14:textId="77777777" w:rsidR="00C3029F" w:rsidRDefault="00C3029F" w:rsidP="00F626BE">
            <w:pPr>
              <w:pStyle w:val="Balk4"/>
              <w:rPr>
                <w:rFonts w:ascii="Verdana" w:hAnsi="Verdana"/>
                <w:b w:val="0"/>
                <w:noProof/>
                <w:sz w:val="16"/>
                <w:szCs w:val="16"/>
              </w:rPr>
            </w:pPr>
            <w:r>
              <w:rPr>
                <w:rFonts w:ascii="Verdana" w:hAnsi="Verdana"/>
                <w:b w:val="0"/>
                <w:noProof/>
                <w:sz w:val="16"/>
                <w:szCs w:val="16"/>
              </w:rPr>
              <w:t xml:space="preserve"> 5. </w:t>
            </w:r>
            <w:r w:rsidRPr="004B77C7">
              <w:rPr>
                <w:rFonts w:ascii="Verdana" w:hAnsi="Verdana"/>
                <w:b w:val="0"/>
                <w:noProof/>
                <w:sz w:val="16"/>
                <w:szCs w:val="16"/>
              </w:rPr>
              <w:t>Emissive Materials.Nanomaterials, 2006, A. Abe ve arkadaşları</w:t>
            </w:r>
            <w:r>
              <w:rPr>
                <w:rFonts w:ascii="Verdana" w:hAnsi="Verdana"/>
                <w:b w:val="0"/>
                <w:noProof/>
                <w:sz w:val="16"/>
                <w:szCs w:val="16"/>
              </w:rPr>
              <w:t xml:space="preserve">           </w:t>
            </w:r>
          </w:p>
          <w:p w14:paraId="22C7F65D" w14:textId="77777777" w:rsidR="00C3029F" w:rsidRPr="006849DA" w:rsidRDefault="00C3029F" w:rsidP="00F626BE">
            <w:pPr>
              <w:pStyle w:val="Balk4"/>
              <w:rPr>
                <w:rFonts w:ascii="Verdana" w:hAnsi="Verdana"/>
                <w:b w:val="0"/>
                <w:color w:val="000000"/>
                <w:sz w:val="16"/>
                <w:szCs w:val="16"/>
              </w:rPr>
            </w:pPr>
            <w:r>
              <w:rPr>
                <w:rFonts w:ascii="Verdana" w:hAnsi="Verdana"/>
                <w:b w:val="0"/>
                <w:noProof/>
                <w:sz w:val="16"/>
                <w:szCs w:val="16"/>
              </w:rPr>
              <w:t xml:space="preserve">6. </w:t>
            </w:r>
            <w:r w:rsidRPr="004B77C7">
              <w:rPr>
                <w:rFonts w:ascii="Verdana" w:hAnsi="Verdana"/>
                <w:b w:val="0"/>
                <w:noProof/>
                <w:sz w:val="16"/>
                <w:szCs w:val="16"/>
              </w:rPr>
              <w:t>Polymer nanocomposites, 2006, Edited by Yiu-Wing Mai and Zhong-Zhen Yu. Published by Woodhead Publishing Limited, Abington Hall, Abington,Cambridge CB1 6AH, England</w:t>
            </w:r>
            <w:r w:rsidRPr="006849DA">
              <w:rPr>
                <w:rFonts w:ascii="Verdana" w:hAnsi="Verdana"/>
                <w:b w:val="0"/>
                <w:sz w:val="16"/>
                <w:szCs w:val="16"/>
              </w:rPr>
              <w:fldChar w:fldCharType="end"/>
            </w:r>
          </w:p>
        </w:tc>
      </w:tr>
    </w:tbl>
    <w:p w14:paraId="65A4CA32" w14:textId="77777777" w:rsidR="00C3029F" w:rsidRPr="002604AB" w:rsidRDefault="00C3029F" w:rsidP="00F626BE">
      <w:pPr>
        <w:rPr>
          <w:rFonts w:ascii="Verdana" w:hAnsi="Verdana"/>
          <w:sz w:val="16"/>
          <w:szCs w:val="16"/>
        </w:rPr>
        <w:sectPr w:rsidR="00C3029F" w:rsidRPr="002604AB" w:rsidSect="00F626BE">
          <w:headerReference w:type="even" r:id="rId103"/>
          <w:headerReference w:type="default" r:id="rId104"/>
          <w:footerReference w:type="even" r:id="rId105"/>
          <w:footerReference w:type="default" r:id="rId106"/>
          <w:headerReference w:type="first" r:id="rId107"/>
          <w:footerReference w:type="first" r:id="rId10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249B0350"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EDBDE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2318237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DAD71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B7BAFE9"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0452646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161B78"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B28B91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Nanoteknolojiye giriş ve ön kavramlar</w:t>
            </w:r>
            <w:r w:rsidRPr="00A83CA8">
              <w:rPr>
                <w:rFonts w:ascii="Verdana" w:hAnsi="Verdana"/>
                <w:sz w:val="16"/>
                <w:szCs w:val="16"/>
              </w:rPr>
              <w:fldChar w:fldCharType="end"/>
            </w:r>
          </w:p>
        </w:tc>
      </w:tr>
      <w:tr w:rsidR="00C3029F" w:rsidRPr="002604AB" w14:paraId="7CBFB85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E1A4B8"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6790B9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Nanoyapıların sınıflandırılması ve malzeme özelliği-yapısal ilişki</w:t>
            </w:r>
            <w:r w:rsidRPr="00A83CA8">
              <w:rPr>
                <w:rFonts w:ascii="Verdana" w:hAnsi="Verdana"/>
                <w:sz w:val="16"/>
                <w:szCs w:val="16"/>
              </w:rPr>
              <w:fldChar w:fldCharType="end"/>
            </w:r>
          </w:p>
        </w:tc>
      </w:tr>
      <w:tr w:rsidR="00C3029F" w:rsidRPr="002604AB" w14:paraId="0581FA5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10AD50"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34D5B4B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Nano parçacıkların sentezi için yeni yöntemler</w:t>
            </w:r>
            <w:r w:rsidRPr="00A83CA8">
              <w:rPr>
                <w:rFonts w:ascii="Verdana" w:hAnsi="Verdana"/>
                <w:sz w:val="16"/>
                <w:szCs w:val="16"/>
              </w:rPr>
              <w:fldChar w:fldCharType="end"/>
            </w:r>
          </w:p>
        </w:tc>
      </w:tr>
      <w:tr w:rsidR="00C3029F" w:rsidRPr="002604AB" w14:paraId="7D24B2E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6CAD3F"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23F301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Polimer nanopartikül teknolojisi</w:t>
            </w:r>
            <w:r w:rsidRPr="00A83CA8">
              <w:rPr>
                <w:rFonts w:ascii="Verdana" w:hAnsi="Verdana"/>
                <w:sz w:val="16"/>
                <w:szCs w:val="16"/>
              </w:rPr>
              <w:fldChar w:fldCharType="end"/>
            </w:r>
          </w:p>
        </w:tc>
      </w:tr>
      <w:tr w:rsidR="00C3029F" w:rsidRPr="002604AB" w14:paraId="4574693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F02BF4"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FD2CFA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sz w:val="16"/>
                <w:szCs w:val="16"/>
              </w:rPr>
              <w:t>Lateks teknolojisi: Emülsiyon polimerizasyonları ile lateksler</w:t>
            </w:r>
            <w:r w:rsidRPr="00A83CA8">
              <w:rPr>
                <w:rFonts w:ascii="Verdana" w:hAnsi="Verdana"/>
                <w:sz w:val="16"/>
                <w:szCs w:val="16"/>
              </w:rPr>
              <w:fldChar w:fldCharType="end"/>
            </w:r>
          </w:p>
        </w:tc>
      </w:tr>
      <w:tr w:rsidR="00C3029F" w:rsidRPr="002604AB" w14:paraId="0C46104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DF479DC"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6F3A677"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7B6770E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EA4C1A"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5766E0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Lateks teknolojisi: Dispersiyon polimerizasyonu ile lateksler</w:t>
            </w:r>
            <w:r w:rsidRPr="00A83CA8">
              <w:rPr>
                <w:rFonts w:ascii="Verdana" w:hAnsi="Verdana"/>
                <w:sz w:val="16"/>
                <w:szCs w:val="16"/>
              </w:rPr>
              <w:fldChar w:fldCharType="end"/>
            </w:r>
          </w:p>
        </w:tc>
      </w:tr>
      <w:tr w:rsidR="00C3029F" w:rsidRPr="002604AB" w14:paraId="26ADD6C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6466BA"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8C5C89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Lateks teknolojisi: Süspansiyon polimerizasyonu ile lateksler</w:t>
            </w:r>
            <w:r w:rsidRPr="00A83CA8">
              <w:rPr>
                <w:rFonts w:ascii="Verdana" w:hAnsi="Verdana"/>
                <w:sz w:val="16"/>
                <w:szCs w:val="16"/>
              </w:rPr>
              <w:fldChar w:fldCharType="end"/>
            </w:r>
          </w:p>
        </w:tc>
      </w:tr>
      <w:tr w:rsidR="00C3029F" w:rsidRPr="002604AB" w14:paraId="40B4D05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144190"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2242BE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Çapraz bağlı nano yapılı polimerler, SCL miseller ve sentezleri</w:t>
            </w:r>
            <w:r w:rsidRPr="00A83CA8">
              <w:rPr>
                <w:rFonts w:ascii="Verdana" w:hAnsi="Verdana"/>
                <w:sz w:val="16"/>
                <w:szCs w:val="16"/>
              </w:rPr>
              <w:fldChar w:fldCharType="end"/>
            </w:r>
          </w:p>
        </w:tc>
      </w:tr>
      <w:tr w:rsidR="00C3029F" w:rsidRPr="002604AB" w14:paraId="54A0371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3A8DBB7"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001EAF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sz w:val="16"/>
                <w:szCs w:val="16"/>
              </w:rPr>
              <w:t>Nanojeller, mikrojellerin sentezi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0D7A964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16E1EA9"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89B00CE"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629D31E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E431E2"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75A69E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sz w:val="16"/>
                <w:szCs w:val="16"/>
              </w:rPr>
              <w:t>Metaloksit nano yapıların sentezi</w:t>
            </w:r>
            <w:r w:rsidRPr="00A83CA8">
              <w:rPr>
                <w:rFonts w:ascii="Verdana" w:hAnsi="Verdana"/>
                <w:sz w:val="16"/>
                <w:szCs w:val="16"/>
              </w:rPr>
              <w:fldChar w:fldCharType="end"/>
            </w:r>
          </w:p>
        </w:tc>
      </w:tr>
      <w:tr w:rsidR="00C3029F" w:rsidRPr="002604AB" w14:paraId="40CE842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9088A4"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1AD6E2F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7C7">
              <w:rPr>
                <w:rFonts w:ascii="Verdana" w:hAnsi="Verdana"/>
                <w:noProof/>
                <w:sz w:val="16"/>
                <w:szCs w:val="16"/>
              </w:rPr>
              <w:t>Polimern katkılı nanokompozitler</w:t>
            </w:r>
            <w:r w:rsidRPr="00A83CA8">
              <w:rPr>
                <w:rFonts w:ascii="Verdana" w:hAnsi="Verdana"/>
                <w:sz w:val="16"/>
                <w:szCs w:val="16"/>
              </w:rPr>
              <w:fldChar w:fldCharType="end"/>
            </w:r>
          </w:p>
        </w:tc>
      </w:tr>
      <w:tr w:rsidR="00C3029F" w:rsidRPr="002604AB" w14:paraId="142EDDD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AFFB18"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340B36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4B77C7">
              <w:rPr>
                <w:rFonts w:ascii="Verdana" w:hAnsi="Verdana"/>
                <w:noProof/>
                <w:sz w:val="16"/>
                <w:szCs w:val="16"/>
              </w:rPr>
              <w:t>ano katalizorler, nano-gözenekli malzemeler</w:t>
            </w:r>
            <w:r>
              <w:rPr>
                <w:rFonts w:ascii="Verdana" w:hAnsi="Verdana"/>
                <w:noProof/>
                <w:sz w:val="16"/>
                <w:szCs w:val="16"/>
              </w:rPr>
              <w:t>, d</w:t>
            </w:r>
            <w:r w:rsidRPr="00F16B43">
              <w:rPr>
                <w:rFonts w:ascii="Verdana" w:hAnsi="Verdana"/>
                <w:noProof/>
                <w:sz w:val="16"/>
                <w:szCs w:val="16"/>
              </w:rPr>
              <w:t>iğer nanomalzeme  sentez ve karakterizasyonları</w:t>
            </w:r>
            <w:r w:rsidRPr="00A83CA8">
              <w:rPr>
                <w:rFonts w:ascii="Verdana" w:hAnsi="Verdana"/>
                <w:sz w:val="16"/>
                <w:szCs w:val="16"/>
              </w:rPr>
              <w:fldChar w:fldCharType="end"/>
            </w:r>
          </w:p>
        </w:tc>
      </w:tr>
      <w:tr w:rsidR="00C3029F" w:rsidRPr="002604AB" w14:paraId="4400F744"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5016B21"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0277ABA8"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741ABE20" w14:textId="77777777" w:rsidR="00C3029F" w:rsidRPr="002604AB" w:rsidRDefault="00C3029F" w:rsidP="00F626BE">
      <w:pPr>
        <w:rPr>
          <w:rFonts w:ascii="Verdana" w:hAnsi="Verdana"/>
          <w:sz w:val="16"/>
          <w:szCs w:val="16"/>
        </w:rPr>
      </w:pPr>
    </w:p>
    <w:p w14:paraId="40FCBAF9"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6F683AAD"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A9DCB48"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28C676A"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2439FB9B"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0C9FF1A4"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6F05DE8B"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F375CA7" w14:textId="77777777" w:rsidR="00C3029F" w:rsidRDefault="00C3029F" w:rsidP="00F626BE">
            <w:pPr>
              <w:jc w:val="center"/>
              <w:rPr>
                <w:rFonts w:ascii="Verdana" w:hAnsi="Verdana"/>
                <w:b/>
                <w:sz w:val="18"/>
                <w:szCs w:val="16"/>
              </w:rPr>
            </w:pPr>
            <w:r>
              <w:rPr>
                <w:rFonts w:ascii="Verdana" w:hAnsi="Verdana"/>
                <w:b/>
                <w:sz w:val="18"/>
                <w:szCs w:val="16"/>
              </w:rPr>
              <w:t>3</w:t>
            </w:r>
          </w:p>
          <w:p w14:paraId="19EA4AB6"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4C40EC00" w14:textId="77777777" w:rsidR="00C3029F" w:rsidRDefault="00C3029F" w:rsidP="00F626BE">
            <w:pPr>
              <w:jc w:val="center"/>
              <w:rPr>
                <w:rFonts w:ascii="Verdana" w:hAnsi="Verdana"/>
                <w:b/>
                <w:sz w:val="18"/>
                <w:szCs w:val="16"/>
              </w:rPr>
            </w:pPr>
            <w:r>
              <w:rPr>
                <w:rFonts w:ascii="Verdana" w:hAnsi="Verdana"/>
                <w:b/>
                <w:sz w:val="18"/>
                <w:szCs w:val="16"/>
              </w:rPr>
              <w:t>2</w:t>
            </w:r>
          </w:p>
          <w:p w14:paraId="71AAAB91"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B84C546" w14:textId="77777777" w:rsidR="00C3029F" w:rsidRDefault="00C3029F" w:rsidP="00F626BE">
            <w:pPr>
              <w:jc w:val="center"/>
              <w:rPr>
                <w:rFonts w:ascii="Verdana" w:hAnsi="Verdana"/>
                <w:b/>
                <w:sz w:val="18"/>
                <w:szCs w:val="16"/>
              </w:rPr>
            </w:pPr>
            <w:r>
              <w:rPr>
                <w:rFonts w:ascii="Verdana" w:hAnsi="Verdana"/>
                <w:b/>
                <w:sz w:val="18"/>
                <w:szCs w:val="16"/>
              </w:rPr>
              <w:t>1</w:t>
            </w:r>
          </w:p>
          <w:p w14:paraId="6F90E1F9"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57A84E56"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5F761D62"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51521BA8"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55FBDAD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A06552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FD68C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E91E1F1"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6ED2291C"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0F7FF848"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B64A53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F231EA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5AAC5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31FB7AA"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D95A2B5"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608FD085"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083F65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319F1B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5A454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3235734"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32D5D890"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50E1E40E"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4F6BB7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882778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316CB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54BF9D0"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DD559BC"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4CE02DBB"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F472DC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8B3489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F5806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78FB3C8"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EBB66D8"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366554D8"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874BD4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18E52B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071A7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ABB916E"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4EF0C3FE"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59BB3EE"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1525DF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FEBC8E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86857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2C1B585"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48C70952"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16BD58E5"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7908155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626B33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B7443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0C5D9599" w14:textId="77777777" w:rsidR="00C3029F" w:rsidRPr="002604AB" w:rsidRDefault="00C3029F" w:rsidP="00F626BE">
      <w:pPr>
        <w:rPr>
          <w:rFonts w:ascii="Verdana" w:hAnsi="Verdana"/>
          <w:sz w:val="16"/>
          <w:szCs w:val="16"/>
        </w:rPr>
      </w:pPr>
    </w:p>
    <w:p w14:paraId="7D40BFCE"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B77C7">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80B4F00" w14:textId="77777777" w:rsidR="00C3029F" w:rsidRDefault="00C3029F" w:rsidP="00F626B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24E294EF" w14:textId="77777777" w:rsidR="00C3029F" w:rsidRDefault="00C3029F">
      <w:pPr>
        <w:spacing w:after="200"/>
        <w:rPr>
          <w:rFonts w:ascii="Verdana" w:hAnsi="Verdana"/>
          <w:sz w:val="18"/>
          <w:szCs w:val="16"/>
        </w:rPr>
      </w:pPr>
      <w:r>
        <w:rPr>
          <w:rFonts w:ascii="Verdana" w:hAnsi="Verdana"/>
          <w:sz w:val="18"/>
          <w:szCs w:val="16"/>
        </w:rPr>
        <w:br w:type="page"/>
      </w:r>
    </w:p>
    <w:p w14:paraId="237857D0" w14:textId="3333A5C6"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4112" behindDoc="0" locked="0" layoutInCell="1" allowOverlap="1" wp14:anchorId="28DCE043" wp14:editId="675140E6">
                <wp:simplePos x="0" y="0"/>
                <wp:positionH relativeFrom="column">
                  <wp:posOffset>1409065</wp:posOffset>
                </wp:positionH>
                <wp:positionV relativeFrom="paragraph">
                  <wp:posOffset>-363220</wp:posOffset>
                </wp:positionV>
                <wp:extent cx="3256280" cy="1015365"/>
                <wp:effectExtent l="0" t="0" r="20320" b="13335"/>
                <wp:wrapNone/>
                <wp:docPr id="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449CB09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4A2F38E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0A7FA33"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1736340C" w14:textId="77777777" w:rsidR="00B95765" w:rsidRPr="002604AB" w:rsidRDefault="00B95765" w:rsidP="00F626BE">
                            <w:pPr>
                              <w:spacing w:after="120"/>
                              <w:jc w:val="center"/>
                              <w:rPr>
                                <w:rFonts w:ascii="Verdana" w:hAnsi="Verdana"/>
                                <w:b/>
                                <w:sz w:val="6"/>
                                <w:szCs w:val="10"/>
                              </w:rPr>
                            </w:pPr>
                          </w:p>
                          <w:p w14:paraId="157768B5"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20F8B203"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E043" id="_x0000_s1046" type="#_x0000_t202" style="position:absolute;margin-left:110.95pt;margin-top:-28.6pt;width:256.4pt;height:7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nLwIAAF4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" strokecolor="white">
                <v:textbox>
                  <w:txbxContent>
                    <w:p w14:paraId="449CB09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4A2F38E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0A7FA33"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1736340C" w14:textId="77777777" w:rsidR="00B95765" w:rsidRPr="002604AB" w:rsidRDefault="00B95765" w:rsidP="00F626BE">
                      <w:pPr>
                        <w:spacing w:after="120"/>
                        <w:jc w:val="center"/>
                        <w:rPr>
                          <w:rFonts w:ascii="Verdana" w:hAnsi="Verdana"/>
                          <w:b/>
                          <w:sz w:val="6"/>
                          <w:szCs w:val="10"/>
                        </w:rPr>
                      </w:pPr>
                    </w:p>
                    <w:p w14:paraId="157768B5"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20F8B203"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5ACD88DF" w14:textId="5DF3361D" w:rsidR="00C3029F" w:rsidRPr="002604AB" w:rsidRDefault="00C3029F" w:rsidP="00F626BE">
      <w:pPr>
        <w:outlineLvl w:val="0"/>
        <w:rPr>
          <w:rFonts w:ascii="Verdana" w:hAnsi="Verdana"/>
          <w:b/>
          <w:sz w:val="16"/>
          <w:szCs w:val="16"/>
        </w:rPr>
      </w:pPr>
    </w:p>
    <w:p w14:paraId="1A08C9B3" w14:textId="77777777" w:rsidR="00C3029F" w:rsidRPr="002604AB" w:rsidRDefault="00C3029F" w:rsidP="00F626BE">
      <w:pPr>
        <w:outlineLvl w:val="0"/>
        <w:rPr>
          <w:rFonts w:ascii="Verdana" w:hAnsi="Verdana"/>
          <w:b/>
          <w:sz w:val="16"/>
          <w:szCs w:val="16"/>
        </w:rPr>
      </w:pPr>
    </w:p>
    <w:p w14:paraId="5E2EA713" w14:textId="77777777" w:rsidR="00C3029F" w:rsidRPr="002604AB" w:rsidRDefault="00C3029F" w:rsidP="00F626BE">
      <w:pPr>
        <w:outlineLvl w:val="0"/>
        <w:rPr>
          <w:rFonts w:ascii="Verdana" w:hAnsi="Verdana"/>
          <w:b/>
          <w:sz w:val="16"/>
          <w:szCs w:val="16"/>
        </w:rPr>
      </w:pPr>
    </w:p>
    <w:p w14:paraId="3ECC75F2" w14:textId="77777777" w:rsidR="00C3029F" w:rsidRPr="002604AB" w:rsidRDefault="00C3029F" w:rsidP="00F626BE">
      <w:pPr>
        <w:outlineLvl w:val="0"/>
        <w:rPr>
          <w:rFonts w:ascii="Verdana" w:hAnsi="Verdana"/>
          <w:b/>
          <w:sz w:val="16"/>
          <w:szCs w:val="16"/>
        </w:rPr>
      </w:pPr>
    </w:p>
    <w:p w14:paraId="44D589EC" w14:textId="77777777" w:rsidR="00C3029F" w:rsidRPr="002604AB" w:rsidRDefault="00C3029F" w:rsidP="00F626BE">
      <w:pPr>
        <w:outlineLvl w:val="0"/>
        <w:rPr>
          <w:rFonts w:ascii="Verdana" w:hAnsi="Verdana"/>
          <w:b/>
          <w:sz w:val="16"/>
          <w:szCs w:val="16"/>
        </w:rPr>
      </w:pPr>
    </w:p>
    <w:p w14:paraId="4F1907BD"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1368AE28" w14:textId="77777777" w:rsidTr="00F626BE">
        <w:tc>
          <w:tcPr>
            <w:tcW w:w="1951" w:type="dxa"/>
            <w:vAlign w:val="center"/>
          </w:tcPr>
          <w:p w14:paraId="0E4AB1CF"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62940500"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6390B0AE"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40D701B1"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31EDF99E"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0C0A64C1" w14:textId="77777777" w:rsidTr="00F626BE">
        <w:trPr>
          <w:trHeight w:val="338"/>
        </w:trPr>
        <w:tc>
          <w:tcPr>
            <w:tcW w:w="10173" w:type="dxa"/>
            <w:gridSpan w:val="4"/>
            <w:vAlign w:val="center"/>
          </w:tcPr>
          <w:p w14:paraId="118DE803"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17709081" w14:textId="77777777" w:rsidTr="00F626BE">
        <w:tc>
          <w:tcPr>
            <w:tcW w:w="1668" w:type="dxa"/>
            <w:vAlign w:val="center"/>
          </w:tcPr>
          <w:p w14:paraId="05C7F34B"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62CD3A0B"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C8B">
              <w:rPr>
                <w:rFonts w:ascii="Verdana" w:hAnsi="Verdana"/>
                <w:sz w:val="16"/>
                <w:szCs w:val="16"/>
              </w:rPr>
              <w:t>505411603</w:t>
            </w:r>
            <w:r>
              <w:rPr>
                <w:rFonts w:ascii="Verdana" w:hAnsi="Verdana"/>
                <w:sz w:val="16"/>
                <w:szCs w:val="16"/>
              </w:rPr>
              <w:fldChar w:fldCharType="end"/>
            </w:r>
          </w:p>
        </w:tc>
        <w:tc>
          <w:tcPr>
            <w:tcW w:w="1559" w:type="dxa"/>
            <w:vAlign w:val="center"/>
          </w:tcPr>
          <w:p w14:paraId="7638A1DE"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5A6B4BC"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6"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C8B">
              <w:rPr>
                <w:rFonts w:ascii="Verdana" w:hAnsi="Verdana"/>
                <w:noProof/>
                <w:sz w:val="16"/>
                <w:szCs w:val="16"/>
              </w:rPr>
              <w:t>Polimer Çözeltilerin Fizikokimyası</w:t>
            </w:r>
            <w:r>
              <w:rPr>
                <w:rFonts w:ascii="Verdana" w:hAnsi="Verdana"/>
                <w:sz w:val="16"/>
                <w:szCs w:val="16"/>
              </w:rPr>
              <w:fldChar w:fldCharType="end"/>
            </w:r>
            <w:bookmarkEnd w:id="76"/>
          </w:p>
        </w:tc>
      </w:tr>
    </w:tbl>
    <w:p w14:paraId="5464503F"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2D571197"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767613F"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440A77F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60AA176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785092DF"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461F67A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3DD8483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5D158AEC"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004A9CC2"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496C7C3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61E63D98"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58D5E2DC"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206CE851"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0D192F77"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A3E9903"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6E80C514" w14:textId="77777777" w:rsidR="00C3029F" w:rsidRPr="002604AB" w:rsidRDefault="00C3029F" w:rsidP="00F626BE">
            <w:pPr>
              <w:jc w:val="center"/>
              <w:rPr>
                <w:rFonts w:ascii="Verdana" w:hAnsi="Verdana"/>
                <w:b/>
                <w:sz w:val="16"/>
                <w:szCs w:val="16"/>
              </w:rPr>
            </w:pPr>
          </w:p>
        </w:tc>
      </w:tr>
      <w:tr w:rsidR="00C3029F" w:rsidRPr="002604AB" w14:paraId="4D4C2918"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E7F66EA"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189BD70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2D9608D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FDD979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30C546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2B0E5B8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60D9B2F7"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1AB389AC"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74B53A16"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67825D71"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0F47B735"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75AD5C3B"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DD16A70"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65ED3A07"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58D81BBF"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673282EC"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16B8283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31EB854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33657ABE"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5722A57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67E8F8ED"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7D5768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3309D8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B188D14"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4AEBB7CF"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FA292E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4DC1963E"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FF76A12"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61AD27A1"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AD6255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462D93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2F32DFD4"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2C746EB1" w14:textId="77777777" w:rsidTr="00F626BE">
        <w:trPr>
          <w:trHeight w:val="276"/>
        </w:trPr>
        <w:tc>
          <w:tcPr>
            <w:tcW w:w="3735" w:type="dxa"/>
            <w:gridSpan w:val="5"/>
            <w:vMerge/>
            <w:tcBorders>
              <w:left w:val="single" w:sz="12" w:space="0" w:color="auto"/>
              <w:right w:val="single" w:sz="12" w:space="0" w:color="auto"/>
            </w:tcBorders>
            <w:vAlign w:val="center"/>
          </w:tcPr>
          <w:p w14:paraId="16AD9447"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C1E33C6"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DB4ED7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3106294C"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546B1E40" w14:textId="77777777" w:rsidR="00C3029F" w:rsidRPr="002604AB" w:rsidRDefault="00C3029F" w:rsidP="00F626BE">
            <w:pPr>
              <w:jc w:val="center"/>
              <w:rPr>
                <w:rFonts w:ascii="Verdana" w:hAnsi="Verdana"/>
                <w:sz w:val="16"/>
                <w:szCs w:val="16"/>
                <w:highlight w:val="yellow"/>
              </w:rPr>
            </w:pPr>
          </w:p>
        </w:tc>
      </w:tr>
      <w:tr w:rsidR="00C3029F" w:rsidRPr="002604AB" w14:paraId="137BCCD4" w14:textId="77777777" w:rsidTr="00F626BE">
        <w:trPr>
          <w:trHeight w:val="286"/>
        </w:trPr>
        <w:tc>
          <w:tcPr>
            <w:tcW w:w="3735" w:type="dxa"/>
            <w:gridSpan w:val="5"/>
            <w:vMerge/>
            <w:tcBorders>
              <w:left w:val="single" w:sz="12" w:space="0" w:color="auto"/>
              <w:right w:val="single" w:sz="12" w:space="0" w:color="auto"/>
            </w:tcBorders>
            <w:vAlign w:val="center"/>
          </w:tcPr>
          <w:p w14:paraId="09C7564B"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F46347E"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035896E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8A2AAB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70801471" w14:textId="77777777" w:rsidTr="00F626BE">
        <w:trPr>
          <w:trHeight w:val="286"/>
        </w:trPr>
        <w:tc>
          <w:tcPr>
            <w:tcW w:w="3735" w:type="dxa"/>
            <w:gridSpan w:val="5"/>
            <w:vMerge/>
            <w:tcBorders>
              <w:left w:val="single" w:sz="12" w:space="0" w:color="auto"/>
              <w:right w:val="single" w:sz="12" w:space="0" w:color="auto"/>
            </w:tcBorders>
            <w:vAlign w:val="center"/>
          </w:tcPr>
          <w:p w14:paraId="0F6DAA39"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D2811F0"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05451E1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47A06CF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059C252" w14:textId="77777777" w:rsidTr="00F626BE">
        <w:trPr>
          <w:trHeight w:val="286"/>
        </w:trPr>
        <w:tc>
          <w:tcPr>
            <w:tcW w:w="3735" w:type="dxa"/>
            <w:gridSpan w:val="5"/>
            <w:vMerge/>
            <w:tcBorders>
              <w:left w:val="single" w:sz="12" w:space="0" w:color="auto"/>
              <w:right w:val="single" w:sz="12" w:space="0" w:color="auto"/>
            </w:tcBorders>
            <w:vAlign w:val="center"/>
          </w:tcPr>
          <w:p w14:paraId="7C9D2A68"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470E59F"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6A25D8C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48F955B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6F64609" w14:textId="77777777" w:rsidTr="00F626BE">
        <w:trPr>
          <w:trHeight w:val="286"/>
        </w:trPr>
        <w:tc>
          <w:tcPr>
            <w:tcW w:w="3735" w:type="dxa"/>
            <w:gridSpan w:val="5"/>
            <w:vMerge/>
            <w:tcBorders>
              <w:left w:val="single" w:sz="12" w:space="0" w:color="auto"/>
              <w:right w:val="single" w:sz="12" w:space="0" w:color="auto"/>
            </w:tcBorders>
            <w:vAlign w:val="center"/>
          </w:tcPr>
          <w:p w14:paraId="2E8074C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10D61A5"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4967BED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2C12593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13F9531" w14:textId="77777777" w:rsidTr="00F626BE">
        <w:trPr>
          <w:trHeight w:val="294"/>
        </w:trPr>
        <w:tc>
          <w:tcPr>
            <w:tcW w:w="3735" w:type="dxa"/>
            <w:gridSpan w:val="5"/>
            <w:vMerge/>
            <w:tcBorders>
              <w:left w:val="single" w:sz="12" w:space="0" w:color="auto"/>
              <w:right w:val="single" w:sz="12" w:space="0" w:color="auto"/>
            </w:tcBorders>
            <w:vAlign w:val="center"/>
          </w:tcPr>
          <w:p w14:paraId="40E9AF0C"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FED28CA"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2842A78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202186D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B23AD6D"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3F4B4886"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462A20B5"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5935AC6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44960569"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C12FC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68529E76"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721A3A92"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A5A603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082AEEDD"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 zincirlerinde moleküler ağırlık,  Zincir moleküllerin konformasyon ve konfigurasyonları, Makromoleküler çözeltilerin termodinamiği,  Polimer sistemlerin faz dengeleri,  Çözünmüş makromoleküllerin kısmi molar özellikleri</w:t>
            </w:r>
            <w:r w:rsidRPr="00A83CA8">
              <w:rPr>
                <w:rFonts w:ascii="Verdana" w:hAnsi="Verdana"/>
                <w:sz w:val="16"/>
                <w:szCs w:val="16"/>
              </w:rPr>
              <w:fldChar w:fldCharType="end"/>
            </w:r>
          </w:p>
        </w:tc>
      </w:tr>
      <w:tr w:rsidR="00C3029F" w:rsidRPr="002604AB" w14:paraId="1E08968A"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345EC4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5C860F5F"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Bu dersi alan öğrenciler, (i) polimer zincirlerinin molekül ağırlıklarının önemini ve hesaplamalarını kavrar, (ii)  zincir moleküllerin konformasyon ve konfigurasyonları  anlar ve yorumlar, (iii) makromoleküler çözeltilerin termodinamik özelliklerini kavrar, (iv) polimerik sistemlerde faz dengelerini anlar, (v) çözeltideki makromoleküllerin kısmi molarözelliklerini kavrarlar.</w:t>
            </w:r>
            <w:r w:rsidRPr="00A83CA8">
              <w:rPr>
                <w:rFonts w:ascii="Verdana" w:hAnsi="Verdana"/>
                <w:sz w:val="16"/>
                <w:szCs w:val="16"/>
              </w:rPr>
              <w:fldChar w:fldCharType="end"/>
            </w:r>
          </w:p>
        </w:tc>
      </w:tr>
      <w:tr w:rsidR="00C3029F" w:rsidRPr="002604AB" w14:paraId="494B5E0B"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A83FC9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447EA34B"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Öğrenciye sağlam bir polimer kimyası alt yapısı sağlar</w:t>
            </w:r>
            <w:r w:rsidRPr="00A83CA8">
              <w:rPr>
                <w:rFonts w:ascii="Verdana" w:hAnsi="Verdana"/>
                <w:sz w:val="16"/>
                <w:szCs w:val="16"/>
              </w:rPr>
              <w:fldChar w:fldCharType="end"/>
            </w:r>
          </w:p>
        </w:tc>
      </w:tr>
      <w:tr w:rsidR="00C3029F" w:rsidRPr="002604AB" w14:paraId="7A307396"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B63B81E"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6B9B34DB" w14:textId="77777777" w:rsidR="00C3029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025C8B">
              <w:rPr>
                <w:rFonts w:ascii="Verdana" w:hAnsi="Verdana"/>
                <w:noProof/>
                <w:sz w:val="16"/>
                <w:szCs w:val="16"/>
              </w:rPr>
              <w:t>Öğrencinin   polimerik çözeltilerin  fiziksel  kimyasına ilişkin  güçlü bir alt yapı oluşturmasını sağla</w:t>
            </w:r>
            <w:r>
              <w:rPr>
                <w:rFonts w:ascii="Verdana" w:hAnsi="Verdana"/>
                <w:noProof/>
                <w:sz w:val="16"/>
                <w:szCs w:val="16"/>
              </w:rPr>
              <w:t>r,</w:t>
            </w:r>
          </w:p>
          <w:p w14:paraId="3C47AD5F" w14:textId="77777777" w:rsidR="00C3029F" w:rsidRDefault="00C3029F" w:rsidP="00F626BE">
            <w:pPr>
              <w:tabs>
                <w:tab w:val="left" w:pos="7800"/>
              </w:tabs>
              <w:rPr>
                <w:rFonts w:ascii="Verdana" w:hAnsi="Verdana"/>
                <w:noProof/>
                <w:sz w:val="16"/>
                <w:szCs w:val="16"/>
              </w:rPr>
            </w:pPr>
            <w:r>
              <w:rPr>
                <w:rFonts w:ascii="Verdana" w:hAnsi="Verdana"/>
                <w:noProof/>
                <w:sz w:val="16"/>
                <w:szCs w:val="16"/>
              </w:rPr>
              <w:t xml:space="preserve"> 2. P</w:t>
            </w:r>
            <w:r w:rsidRPr="000662A1">
              <w:rPr>
                <w:rFonts w:ascii="Verdana" w:hAnsi="Verdana"/>
                <w:noProof/>
                <w:sz w:val="16"/>
                <w:szCs w:val="16"/>
              </w:rPr>
              <w:t>olimer zincirlerinin molekül ağırlıklarının önemini ve hesaplamalarını kavrar</w:t>
            </w:r>
            <w:r>
              <w:rPr>
                <w:rFonts w:ascii="Verdana" w:hAnsi="Verdana"/>
                <w:noProof/>
                <w:sz w:val="16"/>
                <w:szCs w:val="16"/>
              </w:rPr>
              <w:t>,</w:t>
            </w:r>
          </w:p>
          <w:p w14:paraId="24D2DA13" w14:textId="77777777" w:rsidR="00C3029F" w:rsidRDefault="00C3029F" w:rsidP="00F626BE">
            <w:pPr>
              <w:tabs>
                <w:tab w:val="left" w:pos="7800"/>
              </w:tabs>
              <w:rPr>
                <w:rFonts w:ascii="Verdana" w:hAnsi="Verdana"/>
                <w:sz w:val="16"/>
                <w:szCs w:val="16"/>
              </w:rPr>
            </w:pPr>
            <w:r>
              <w:rPr>
                <w:rFonts w:ascii="Verdana" w:hAnsi="Verdana"/>
                <w:sz w:val="16"/>
                <w:szCs w:val="16"/>
              </w:rPr>
              <w:t xml:space="preserve"> 3. Z</w:t>
            </w:r>
            <w:r w:rsidRPr="000662A1">
              <w:rPr>
                <w:rFonts w:ascii="Verdana" w:hAnsi="Verdana"/>
                <w:sz w:val="16"/>
                <w:szCs w:val="16"/>
              </w:rPr>
              <w:t>incir moleküllerin konformasyon ve konfigurasyonları  anlar ve yorumlar</w:t>
            </w:r>
            <w:r>
              <w:rPr>
                <w:rFonts w:ascii="Verdana" w:hAnsi="Verdana"/>
                <w:sz w:val="16"/>
                <w:szCs w:val="16"/>
              </w:rPr>
              <w:t>,</w:t>
            </w:r>
            <w:r w:rsidRPr="000662A1">
              <w:rPr>
                <w:rFonts w:ascii="Verdana" w:hAnsi="Verdana"/>
                <w:sz w:val="16"/>
                <w:szCs w:val="16"/>
              </w:rPr>
              <w:t xml:space="preserve"> </w:t>
            </w:r>
          </w:p>
          <w:p w14:paraId="4804C618" w14:textId="77777777" w:rsidR="00C3029F" w:rsidRPr="00E3546D" w:rsidRDefault="00C3029F" w:rsidP="00F626BE">
            <w:pPr>
              <w:tabs>
                <w:tab w:val="left" w:pos="7800"/>
              </w:tabs>
              <w:rPr>
                <w:rFonts w:ascii="Verdana" w:hAnsi="Verdana"/>
                <w:sz w:val="16"/>
                <w:szCs w:val="16"/>
              </w:rPr>
            </w:pPr>
            <w:r>
              <w:rPr>
                <w:rFonts w:ascii="Verdana" w:hAnsi="Verdana"/>
                <w:sz w:val="16"/>
                <w:szCs w:val="16"/>
              </w:rPr>
              <w:t xml:space="preserve"> 4. M</w:t>
            </w:r>
            <w:r w:rsidRPr="000662A1">
              <w:rPr>
                <w:rFonts w:ascii="Verdana" w:hAnsi="Verdana"/>
                <w:sz w:val="16"/>
                <w:szCs w:val="16"/>
              </w:rPr>
              <w:t>akromoleküler çözeltilerin termodinamik özelliklerini kavrar,</w:t>
            </w:r>
            <w:r>
              <w:rPr>
                <w:rFonts w:ascii="Verdana" w:hAnsi="Verdana"/>
                <w:sz w:val="16"/>
                <w:szCs w:val="16"/>
              </w:rPr>
              <w:fldChar w:fldCharType="end"/>
            </w:r>
          </w:p>
        </w:tc>
      </w:tr>
      <w:tr w:rsidR="00C3029F" w:rsidRPr="002604AB" w14:paraId="2DA25C2C"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FCF3EC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CA80061" w14:textId="77777777" w:rsidR="00C3029F" w:rsidRPr="00025C8B" w:rsidRDefault="00C3029F" w:rsidP="00F626B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5C8B">
              <w:rPr>
                <w:rFonts w:ascii="Verdana" w:hAnsi="Verdana"/>
                <w:b w:val="0"/>
                <w:noProof/>
                <w:sz w:val="16"/>
                <w:szCs w:val="16"/>
              </w:rPr>
              <w:t>1.Polymer Solutions( I. Teraoka, Brooklyn,NY)</w:t>
            </w:r>
          </w:p>
          <w:p w14:paraId="142369E6" w14:textId="77777777" w:rsidR="00C3029F" w:rsidRPr="006849DA" w:rsidRDefault="00C3029F" w:rsidP="00F626BE">
            <w:pPr>
              <w:pStyle w:val="Balk4"/>
              <w:spacing w:before="0" w:beforeAutospacing="0" w:after="0" w:afterAutospacing="0"/>
              <w:rPr>
                <w:rFonts w:ascii="Verdana" w:hAnsi="Verdana"/>
                <w:b w:val="0"/>
                <w:sz w:val="16"/>
                <w:szCs w:val="16"/>
              </w:rPr>
            </w:pPr>
            <w:r w:rsidRPr="00025C8B">
              <w:rPr>
                <w:rFonts w:ascii="Verdana" w:hAnsi="Verdana"/>
                <w:b w:val="0"/>
                <w:noProof/>
                <w:sz w:val="16"/>
                <w:szCs w:val="16"/>
              </w:rPr>
              <w:t>2.Polimer Kimyası (M. Saçak, Gazi Yayınları)</w:t>
            </w:r>
            <w:r w:rsidRPr="006849DA">
              <w:rPr>
                <w:rFonts w:ascii="Verdana" w:hAnsi="Verdana"/>
                <w:b w:val="0"/>
                <w:sz w:val="16"/>
                <w:szCs w:val="16"/>
              </w:rPr>
              <w:fldChar w:fldCharType="end"/>
            </w:r>
          </w:p>
        </w:tc>
      </w:tr>
      <w:tr w:rsidR="00C3029F" w:rsidRPr="002604AB" w14:paraId="75C1CC9A"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8B6BFA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25E24D72"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5C8B">
              <w:rPr>
                <w:rFonts w:ascii="Verdana" w:hAnsi="Verdana"/>
                <w:b w:val="0"/>
                <w:noProof/>
                <w:sz w:val="16"/>
                <w:szCs w:val="16"/>
              </w:rPr>
              <w:t>Textbook of Polymer Science (Billmeyer)</w:t>
            </w:r>
            <w:r>
              <w:rPr>
                <w:rFonts w:ascii="Verdana" w:hAnsi="Verdana"/>
                <w:b w:val="0"/>
                <w:noProof/>
                <w:sz w:val="16"/>
                <w:szCs w:val="16"/>
              </w:rPr>
              <w:t xml:space="preserve">                                      </w:t>
            </w:r>
            <w:r w:rsidRPr="00025C8B">
              <w:rPr>
                <w:rFonts w:ascii="Verdana" w:hAnsi="Verdana"/>
                <w:b w:val="0"/>
                <w:noProof/>
                <w:sz w:val="16"/>
                <w:szCs w:val="16"/>
              </w:rPr>
              <w:t>Polymers:Chemistry and Physics of Modern Materials (JMG Cowie, UK-1991)  Principles of Polymerisation  (Odian)</w:t>
            </w:r>
            <w:r w:rsidRPr="006849DA">
              <w:rPr>
                <w:rFonts w:ascii="Verdana" w:hAnsi="Verdana"/>
                <w:b w:val="0"/>
                <w:sz w:val="16"/>
                <w:szCs w:val="16"/>
              </w:rPr>
              <w:fldChar w:fldCharType="end"/>
            </w:r>
          </w:p>
        </w:tc>
      </w:tr>
    </w:tbl>
    <w:p w14:paraId="26D32702" w14:textId="77777777" w:rsidR="00C3029F" w:rsidRPr="002604AB" w:rsidRDefault="00C3029F" w:rsidP="00F626BE">
      <w:pPr>
        <w:rPr>
          <w:rFonts w:ascii="Verdana" w:hAnsi="Verdana"/>
          <w:sz w:val="16"/>
          <w:szCs w:val="16"/>
        </w:rPr>
        <w:sectPr w:rsidR="00C3029F" w:rsidRPr="002604AB" w:rsidSect="00F626BE">
          <w:headerReference w:type="even" r:id="rId109"/>
          <w:headerReference w:type="default" r:id="rId110"/>
          <w:footerReference w:type="even" r:id="rId111"/>
          <w:footerReference w:type="default" r:id="rId112"/>
          <w:headerReference w:type="first" r:id="rId113"/>
          <w:footerReference w:type="first" r:id="rId1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58FFD1EB"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D8C435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4BF464F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250D7E"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4D8394E8"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0F7C45F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D24C04"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3BB321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Giriş, polimer adlandırma ve sınıflandırma</w:t>
            </w:r>
            <w:r w:rsidRPr="00A83CA8">
              <w:rPr>
                <w:rFonts w:ascii="Verdana" w:hAnsi="Verdana"/>
                <w:sz w:val="16"/>
                <w:szCs w:val="16"/>
              </w:rPr>
              <w:fldChar w:fldCharType="end"/>
            </w:r>
          </w:p>
        </w:tc>
      </w:tr>
      <w:tr w:rsidR="00C3029F" w:rsidRPr="002604AB" w14:paraId="1CE5A35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95BAE6"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642FE80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 zincirlerinde  molekül  ağırlıkları   ve karakterizasyon yöntemleri</w:t>
            </w:r>
            <w:r w:rsidRPr="00A83CA8">
              <w:rPr>
                <w:rFonts w:ascii="Verdana" w:hAnsi="Verdana"/>
                <w:sz w:val="16"/>
                <w:szCs w:val="16"/>
              </w:rPr>
              <w:fldChar w:fldCharType="end"/>
            </w:r>
          </w:p>
        </w:tc>
      </w:tr>
      <w:tr w:rsidR="00C3029F" w:rsidRPr="002604AB" w14:paraId="61FEC00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B84D66"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97E012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Polimerlerde konformasyon ve konfigürasyon</w:t>
            </w:r>
            <w:r w:rsidRPr="00A83CA8">
              <w:rPr>
                <w:rFonts w:ascii="Verdana" w:hAnsi="Verdana"/>
                <w:sz w:val="16"/>
                <w:szCs w:val="16"/>
              </w:rPr>
              <w:fldChar w:fldCharType="end"/>
            </w:r>
          </w:p>
        </w:tc>
      </w:tr>
      <w:tr w:rsidR="00C3029F" w:rsidRPr="002604AB" w14:paraId="6655E0E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19D9B6"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BC1D6A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Polimerlerde konformasyon ve konfigürasyon</w:t>
            </w:r>
            <w:r w:rsidRPr="00A83CA8">
              <w:rPr>
                <w:rFonts w:ascii="Verdana" w:hAnsi="Verdana"/>
                <w:sz w:val="16"/>
                <w:szCs w:val="16"/>
              </w:rPr>
              <w:fldChar w:fldCharType="end"/>
            </w:r>
          </w:p>
        </w:tc>
      </w:tr>
      <w:tr w:rsidR="00C3029F" w:rsidRPr="002604AB" w14:paraId="1E87FCA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7A2A66A"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5D6DA7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Makromoleküler çözeltilerin termodinamiği</w:t>
            </w:r>
            <w:r w:rsidRPr="00A83CA8">
              <w:rPr>
                <w:rFonts w:ascii="Verdana" w:hAnsi="Verdana"/>
                <w:sz w:val="16"/>
                <w:szCs w:val="16"/>
              </w:rPr>
              <w:fldChar w:fldCharType="end"/>
            </w:r>
          </w:p>
        </w:tc>
      </w:tr>
      <w:tr w:rsidR="00C3029F" w:rsidRPr="002604AB" w14:paraId="2E33FB9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1F4119E"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B54C5C5"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4224DBD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46E430"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9ACB83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Makromoleküler çözeltilerin termodinamiği</w:t>
            </w:r>
            <w:r w:rsidRPr="00A83CA8">
              <w:rPr>
                <w:rFonts w:ascii="Verdana" w:hAnsi="Verdana"/>
                <w:sz w:val="16"/>
                <w:szCs w:val="16"/>
              </w:rPr>
              <w:fldChar w:fldCharType="end"/>
            </w:r>
          </w:p>
        </w:tc>
      </w:tr>
      <w:tr w:rsidR="00C3029F" w:rsidRPr="002604AB" w14:paraId="4B55D96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12C596"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A32D65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Makromoleküler çözeltilerin termodinamiği</w:t>
            </w:r>
            <w:r w:rsidRPr="00A83CA8">
              <w:rPr>
                <w:rFonts w:ascii="Verdana" w:hAnsi="Verdana"/>
                <w:sz w:val="16"/>
                <w:szCs w:val="16"/>
              </w:rPr>
              <w:fldChar w:fldCharType="end"/>
            </w:r>
          </w:p>
        </w:tc>
      </w:tr>
      <w:tr w:rsidR="00C3029F" w:rsidRPr="002604AB" w14:paraId="3D9E7A4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82A37B"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9C675B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sz w:val="16"/>
                <w:szCs w:val="16"/>
              </w:rPr>
              <w:t>Makromoleküler çözeltilerin termodinamiği</w:t>
            </w:r>
            <w:r w:rsidRPr="00A83CA8">
              <w:rPr>
                <w:rFonts w:ascii="Verdana" w:hAnsi="Verdana"/>
                <w:sz w:val="16"/>
                <w:szCs w:val="16"/>
              </w:rPr>
              <w:fldChar w:fldCharType="end"/>
            </w:r>
          </w:p>
        </w:tc>
      </w:tr>
      <w:tr w:rsidR="00C3029F" w:rsidRPr="002604AB" w14:paraId="78231FC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C66B69"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E135EA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sz w:val="16"/>
                <w:szCs w:val="16"/>
              </w:rPr>
              <w:t>Polimerik sistemlerde faz dengeleri</w:t>
            </w:r>
            <w:r w:rsidRPr="00A83CA8">
              <w:rPr>
                <w:rFonts w:ascii="Verdana" w:hAnsi="Verdana"/>
                <w:sz w:val="16"/>
                <w:szCs w:val="16"/>
              </w:rPr>
              <w:fldChar w:fldCharType="end"/>
            </w:r>
          </w:p>
        </w:tc>
      </w:tr>
      <w:tr w:rsidR="00C3029F" w:rsidRPr="002604AB" w14:paraId="5890606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6862F50"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4D2082D"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6650669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CFB9F2"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D1D40E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Polimerik sistemlerde faz dengeleri</w:t>
            </w:r>
            <w:r w:rsidRPr="00A83CA8">
              <w:rPr>
                <w:rFonts w:ascii="Verdana" w:hAnsi="Verdana"/>
                <w:sz w:val="16"/>
                <w:szCs w:val="16"/>
              </w:rPr>
              <w:fldChar w:fldCharType="end"/>
            </w:r>
          </w:p>
        </w:tc>
      </w:tr>
      <w:tr w:rsidR="00C3029F" w:rsidRPr="002604AB" w14:paraId="38A84B7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7B916F"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087111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Polimerik sistemlerde faz dengeleri</w:t>
            </w:r>
            <w:r w:rsidRPr="00A83CA8">
              <w:rPr>
                <w:rFonts w:ascii="Verdana" w:hAnsi="Verdana"/>
                <w:sz w:val="16"/>
                <w:szCs w:val="16"/>
              </w:rPr>
              <w:fldChar w:fldCharType="end"/>
            </w:r>
          </w:p>
        </w:tc>
      </w:tr>
      <w:tr w:rsidR="00C3029F" w:rsidRPr="002604AB" w14:paraId="2ACEC28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6319F3"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3E7485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C8B">
              <w:rPr>
                <w:rFonts w:ascii="Verdana" w:hAnsi="Verdana"/>
                <w:noProof/>
                <w:sz w:val="16"/>
                <w:szCs w:val="16"/>
              </w:rPr>
              <w:t>Çözeltideki makromoleküllerin kısmi molar özellikleri</w:t>
            </w:r>
            <w:r w:rsidRPr="00A83CA8">
              <w:rPr>
                <w:rFonts w:ascii="Verdana" w:hAnsi="Verdana"/>
                <w:sz w:val="16"/>
                <w:szCs w:val="16"/>
              </w:rPr>
              <w:fldChar w:fldCharType="end"/>
            </w:r>
          </w:p>
        </w:tc>
      </w:tr>
      <w:tr w:rsidR="00C3029F" w:rsidRPr="002604AB" w14:paraId="2B12AF89"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90A03EB"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0453BC4"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06E4F2D0" w14:textId="77777777" w:rsidR="00C3029F" w:rsidRPr="002604AB" w:rsidRDefault="00C3029F" w:rsidP="00F626BE">
      <w:pPr>
        <w:rPr>
          <w:rFonts w:ascii="Verdana" w:hAnsi="Verdana"/>
          <w:sz w:val="16"/>
          <w:szCs w:val="16"/>
        </w:rPr>
      </w:pPr>
    </w:p>
    <w:p w14:paraId="1843D973"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42169534"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DF9D9FB"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752C5DC7"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3E97F7DC"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7766B3BE"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3A0A87A5"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1029617" w14:textId="77777777" w:rsidR="00C3029F" w:rsidRDefault="00C3029F" w:rsidP="00F626BE">
            <w:pPr>
              <w:jc w:val="center"/>
              <w:rPr>
                <w:rFonts w:ascii="Verdana" w:hAnsi="Verdana"/>
                <w:b/>
                <w:sz w:val="18"/>
                <w:szCs w:val="16"/>
              </w:rPr>
            </w:pPr>
            <w:r>
              <w:rPr>
                <w:rFonts w:ascii="Verdana" w:hAnsi="Verdana"/>
                <w:b/>
                <w:sz w:val="18"/>
                <w:szCs w:val="16"/>
              </w:rPr>
              <w:t>3</w:t>
            </w:r>
          </w:p>
          <w:p w14:paraId="1B44BF55"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376CE497" w14:textId="77777777" w:rsidR="00C3029F" w:rsidRDefault="00C3029F" w:rsidP="00F626BE">
            <w:pPr>
              <w:jc w:val="center"/>
              <w:rPr>
                <w:rFonts w:ascii="Verdana" w:hAnsi="Verdana"/>
                <w:b/>
                <w:sz w:val="18"/>
                <w:szCs w:val="16"/>
              </w:rPr>
            </w:pPr>
            <w:r>
              <w:rPr>
                <w:rFonts w:ascii="Verdana" w:hAnsi="Verdana"/>
                <w:b/>
                <w:sz w:val="18"/>
                <w:szCs w:val="16"/>
              </w:rPr>
              <w:t>2</w:t>
            </w:r>
          </w:p>
          <w:p w14:paraId="678A3DFC"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D78D12D" w14:textId="77777777" w:rsidR="00C3029F" w:rsidRDefault="00C3029F" w:rsidP="00F626BE">
            <w:pPr>
              <w:jc w:val="center"/>
              <w:rPr>
                <w:rFonts w:ascii="Verdana" w:hAnsi="Verdana"/>
                <w:b/>
                <w:sz w:val="18"/>
                <w:szCs w:val="16"/>
              </w:rPr>
            </w:pPr>
            <w:r>
              <w:rPr>
                <w:rFonts w:ascii="Verdana" w:hAnsi="Verdana"/>
                <w:b/>
                <w:sz w:val="18"/>
                <w:szCs w:val="16"/>
              </w:rPr>
              <w:t>1</w:t>
            </w:r>
          </w:p>
          <w:p w14:paraId="5EFD8303"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280F5393"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670C90BB"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68193FA8"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2BABF53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E9EE2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62457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4656DBD"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6F05FF8C"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54299332"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A00D06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C473D0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FD384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AF53E9D"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622FB2FD"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5AF2911D"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26B5F36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D46B50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9B400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A7E6394"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6D6FEB98"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79AE08E5"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49841F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0265AB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72359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B8D7506"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DBF13D0"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7667CD61"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73EF2A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4EEF60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609DA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BC9F56A"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CCF4119"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06010E5D"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190B4B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770B8E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723E3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778909D"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7DD89BC7"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79DD0AF0"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FF99DE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62ADB5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2C81B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43E6CD4"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7508FAF"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38A4EC57"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2A0B8F3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880E62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0A251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59E1C9B2" w14:textId="77777777" w:rsidR="00C3029F" w:rsidRPr="002604AB" w:rsidRDefault="00C3029F" w:rsidP="00F626BE">
      <w:pPr>
        <w:rPr>
          <w:rFonts w:ascii="Verdana" w:hAnsi="Verdana"/>
          <w:sz w:val="16"/>
          <w:szCs w:val="16"/>
        </w:rPr>
      </w:pPr>
    </w:p>
    <w:p w14:paraId="460392D9"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25C8B">
        <w:rPr>
          <w:rFonts w:ascii="Verdana" w:hAnsi="Verdana"/>
          <w:noProof/>
          <w:sz w:val="18"/>
          <w:szCs w:val="16"/>
        </w:rPr>
        <w:t>Doç. Dr. Necmettin Caner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22558DD"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3DCEDB72" w14:textId="77777777" w:rsidR="00C3029F" w:rsidRDefault="00C3029F">
      <w:pPr>
        <w:spacing w:after="200"/>
      </w:pPr>
      <w:r>
        <w:br w:type="page"/>
      </w:r>
    </w:p>
    <w:p w14:paraId="43C570FE" w14:textId="072CD210"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5136" behindDoc="0" locked="0" layoutInCell="1" allowOverlap="1" wp14:anchorId="2631C48A" wp14:editId="4732FEE0">
                <wp:simplePos x="0" y="0"/>
                <wp:positionH relativeFrom="column">
                  <wp:posOffset>1563370</wp:posOffset>
                </wp:positionH>
                <wp:positionV relativeFrom="paragraph">
                  <wp:posOffset>-222885</wp:posOffset>
                </wp:positionV>
                <wp:extent cx="3256280" cy="1015365"/>
                <wp:effectExtent l="0" t="0" r="20320" b="13335"/>
                <wp:wrapNone/>
                <wp:docPr id="7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2F43BBF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548E997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DA266E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A52DC13" w14:textId="77777777" w:rsidR="00B95765" w:rsidRPr="002604AB" w:rsidRDefault="00B95765" w:rsidP="00F626BE">
                            <w:pPr>
                              <w:spacing w:after="120"/>
                              <w:jc w:val="center"/>
                              <w:rPr>
                                <w:rFonts w:ascii="Verdana" w:hAnsi="Verdana"/>
                                <w:b/>
                                <w:sz w:val="6"/>
                                <w:szCs w:val="10"/>
                              </w:rPr>
                            </w:pPr>
                          </w:p>
                          <w:p w14:paraId="37D1A03E"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7FFD2E1B"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1C48A" id="_x0000_s1047" type="#_x0000_t202" style="position:absolute;margin-left:123.1pt;margin-top:-17.55pt;width:256.4pt;height:7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NQLwIAAF4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" strokecolor="white">
                <v:textbox>
                  <w:txbxContent>
                    <w:p w14:paraId="2F43BBF6"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548E997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DA266E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5A52DC13" w14:textId="77777777" w:rsidR="00B95765" w:rsidRPr="002604AB" w:rsidRDefault="00B95765" w:rsidP="00F626BE">
                      <w:pPr>
                        <w:spacing w:after="120"/>
                        <w:jc w:val="center"/>
                        <w:rPr>
                          <w:rFonts w:ascii="Verdana" w:hAnsi="Verdana"/>
                          <w:b/>
                          <w:sz w:val="6"/>
                          <w:szCs w:val="10"/>
                        </w:rPr>
                      </w:pPr>
                    </w:p>
                    <w:p w14:paraId="37D1A03E"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7FFD2E1B"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088C8C2E" w14:textId="77777777" w:rsidR="00C3029F" w:rsidRPr="002604AB" w:rsidRDefault="00C3029F" w:rsidP="00F626BE">
      <w:pPr>
        <w:outlineLvl w:val="0"/>
        <w:rPr>
          <w:rFonts w:ascii="Verdana" w:hAnsi="Verdana"/>
          <w:b/>
          <w:sz w:val="16"/>
          <w:szCs w:val="16"/>
        </w:rPr>
      </w:pPr>
    </w:p>
    <w:p w14:paraId="12EA7444" w14:textId="77777777" w:rsidR="00C3029F" w:rsidRPr="002604AB" w:rsidRDefault="00C3029F" w:rsidP="00F626BE">
      <w:pPr>
        <w:outlineLvl w:val="0"/>
        <w:rPr>
          <w:rFonts w:ascii="Verdana" w:hAnsi="Verdana"/>
          <w:b/>
          <w:sz w:val="16"/>
          <w:szCs w:val="16"/>
        </w:rPr>
      </w:pPr>
    </w:p>
    <w:p w14:paraId="477B06FB" w14:textId="77777777" w:rsidR="00C3029F" w:rsidRPr="002604AB" w:rsidRDefault="00C3029F" w:rsidP="00F626BE">
      <w:pPr>
        <w:outlineLvl w:val="0"/>
        <w:rPr>
          <w:rFonts w:ascii="Verdana" w:hAnsi="Verdana"/>
          <w:b/>
          <w:sz w:val="16"/>
          <w:szCs w:val="16"/>
        </w:rPr>
      </w:pPr>
    </w:p>
    <w:p w14:paraId="55C7A073" w14:textId="77777777" w:rsidR="00C3029F" w:rsidRPr="002604AB" w:rsidRDefault="00C3029F" w:rsidP="00F626BE">
      <w:pPr>
        <w:outlineLvl w:val="0"/>
        <w:rPr>
          <w:rFonts w:ascii="Verdana" w:hAnsi="Verdana"/>
          <w:b/>
          <w:sz w:val="16"/>
          <w:szCs w:val="16"/>
        </w:rPr>
      </w:pPr>
    </w:p>
    <w:p w14:paraId="666350BD" w14:textId="77777777" w:rsidR="00C3029F" w:rsidRPr="002604AB" w:rsidRDefault="00C3029F" w:rsidP="00F626BE">
      <w:pPr>
        <w:outlineLvl w:val="0"/>
        <w:rPr>
          <w:rFonts w:ascii="Verdana" w:hAnsi="Verdana"/>
          <w:b/>
          <w:sz w:val="16"/>
          <w:szCs w:val="16"/>
        </w:rPr>
      </w:pPr>
    </w:p>
    <w:p w14:paraId="0B1D5142" w14:textId="77777777" w:rsidR="00C3029F" w:rsidRDefault="00C3029F" w:rsidP="00F626BE">
      <w:pPr>
        <w:outlineLvl w:val="0"/>
        <w:rPr>
          <w:rFonts w:ascii="Verdana" w:hAnsi="Verdana"/>
          <w:b/>
          <w:sz w:val="16"/>
          <w:szCs w:val="16"/>
        </w:rPr>
      </w:pPr>
    </w:p>
    <w:p w14:paraId="7EC30858"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25627C03" w14:textId="77777777" w:rsidTr="00F626BE">
        <w:tc>
          <w:tcPr>
            <w:tcW w:w="1951" w:type="dxa"/>
            <w:vAlign w:val="center"/>
          </w:tcPr>
          <w:p w14:paraId="1B242117"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5416326A"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298FC26"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720E305E"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4E3C4E4A"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25615945" w14:textId="77777777" w:rsidTr="00F626BE">
        <w:trPr>
          <w:trHeight w:val="338"/>
        </w:trPr>
        <w:tc>
          <w:tcPr>
            <w:tcW w:w="10173" w:type="dxa"/>
            <w:gridSpan w:val="4"/>
            <w:vAlign w:val="center"/>
          </w:tcPr>
          <w:p w14:paraId="7A94467E"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5D46B716" w14:textId="77777777" w:rsidTr="00F626BE">
        <w:tc>
          <w:tcPr>
            <w:tcW w:w="1668" w:type="dxa"/>
            <w:vAlign w:val="center"/>
          </w:tcPr>
          <w:p w14:paraId="22AA6B88"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7EEC147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4535">
              <w:rPr>
                <w:rFonts w:ascii="Verdana" w:hAnsi="Verdana"/>
                <w:sz w:val="16"/>
                <w:szCs w:val="16"/>
              </w:rPr>
              <w:t>505411605</w:t>
            </w:r>
            <w:r>
              <w:rPr>
                <w:rFonts w:ascii="Verdana" w:hAnsi="Verdana"/>
                <w:sz w:val="16"/>
                <w:szCs w:val="16"/>
              </w:rPr>
              <w:fldChar w:fldCharType="end"/>
            </w:r>
          </w:p>
        </w:tc>
        <w:tc>
          <w:tcPr>
            <w:tcW w:w="1559" w:type="dxa"/>
            <w:vAlign w:val="center"/>
          </w:tcPr>
          <w:p w14:paraId="41DA5E84"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7168D1D4"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7"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4535">
              <w:rPr>
                <w:rFonts w:ascii="Verdana" w:hAnsi="Verdana"/>
                <w:noProof/>
                <w:sz w:val="16"/>
                <w:szCs w:val="16"/>
              </w:rPr>
              <w:t>Polimer Fotokimyası</w:t>
            </w:r>
            <w:r>
              <w:rPr>
                <w:rFonts w:ascii="Verdana" w:hAnsi="Verdana"/>
                <w:sz w:val="16"/>
                <w:szCs w:val="16"/>
              </w:rPr>
              <w:fldChar w:fldCharType="end"/>
            </w:r>
            <w:bookmarkEnd w:id="77"/>
          </w:p>
        </w:tc>
      </w:tr>
    </w:tbl>
    <w:p w14:paraId="7CEAB79B"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3BBAF851"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392B5BC"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3E52D40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0A9CC52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3B43E38D"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367D5A2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01F8AAB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52C6CAEC"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0ED5053C"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1D36960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522766F5"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4CA5B6F8"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C692C80"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39DCED43"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6B86F71B"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33C2C9DC" w14:textId="77777777" w:rsidR="00C3029F" w:rsidRPr="002604AB" w:rsidRDefault="00C3029F" w:rsidP="00F626BE">
            <w:pPr>
              <w:jc w:val="center"/>
              <w:rPr>
                <w:rFonts w:ascii="Verdana" w:hAnsi="Verdana"/>
                <w:b/>
                <w:sz w:val="16"/>
                <w:szCs w:val="16"/>
              </w:rPr>
            </w:pPr>
          </w:p>
        </w:tc>
      </w:tr>
      <w:tr w:rsidR="00C3029F" w:rsidRPr="002604AB" w14:paraId="30D549E0"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F639CF2"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1B88C84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6977455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FAD2C9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194B05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03CD8E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49593E8D"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7FC18900"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3EB1C6C7"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45238AD9"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7F927667"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73F5F1C2"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017FE4FB"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2280130E"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2667B776"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66232FC8"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3D48976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24E5064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012EFD62"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02BB4A6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34658316"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EECFE7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14EB98B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D4E6AD7"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277A4E7C"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562B9A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6A3D071B"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A21B1B5"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19AB2B3F"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6A6D61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5970382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4126028F"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25F55FAF" w14:textId="77777777" w:rsidTr="00F626BE">
        <w:trPr>
          <w:trHeight w:val="276"/>
        </w:trPr>
        <w:tc>
          <w:tcPr>
            <w:tcW w:w="3735" w:type="dxa"/>
            <w:gridSpan w:val="5"/>
            <w:vMerge/>
            <w:tcBorders>
              <w:left w:val="single" w:sz="12" w:space="0" w:color="auto"/>
              <w:right w:val="single" w:sz="12" w:space="0" w:color="auto"/>
            </w:tcBorders>
            <w:vAlign w:val="center"/>
          </w:tcPr>
          <w:p w14:paraId="42468ADF"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74A74B7"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6E6C52F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CB6C5CF"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ACF8386" w14:textId="77777777" w:rsidR="00C3029F" w:rsidRPr="002604AB" w:rsidRDefault="00C3029F" w:rsidP="00F626BE">
            <w:pPr>
              <w:jc w:val="center"/>
              <w:rPr>
                <w:rFonts w:ascii="Verdana" w:hAnsi="Verdana"/>
                <w:sz w:val="16"/>
                <w:szCs w:val="16"/>
                <w:highlight w:val="yellow"/>
              </w:rPr>
            </w:pPr>
          </w:p>
        </w:tc>
      </w:tr>
      <w:tr w:rsidR="00C3029F" w:rsidRPr="002604AB" w14:paraId="03624163" w14:textId="77777777" w:rsidTr="00F626BE">
        <w:trPr>
          <w:trHeight w:val="286"/>
        </w:trPr>
        <w:tc>
          <w:tcPr>
            <w:tcW w:w="3735" w:type="dxa"/>
            <w:gridSpan w:val="5"/>
            <w:vMerge/>
            <w:tcBorders>
              <w:left w:val="single" w:sz="12" w:space="0" w:color="auto"/>
              <w:right w:val="single" w:sz="12" w:space="0" w:color="auto"/>
            </w:tcBorders>
            <w:vAlign w:val="center"/>
          </w:tcPr>
          <w:p w14:paraId="5164724C"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581B085"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2B5D88C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E55F9F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70082353" w14:textId="77777777" w:rsidTr="00F626BE">
        <w:trPr>
          <w:trHeight w:val="286"/>
        </w:trPr>
        <w:tc>
          <w:tcPr>
            <w:tcW w:w="3735" w:type="dxa"/>
            <w:gridSpan w:val="5"/>
            <w:vMerge/>
            <w:tcBorders>
              <w:left w:val="single" w:sz="12" w:space="0" w:color="auto"/>
              <w:right w:val="single" w:sz="12" w:space="0" w:color="auto"/>
            </w:tcBorders>
            <w:vAlign w:val="center"/>
          </w:tcPr>
          <w:p w14:paraId="6B73143B"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8DC0E26"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6D17A53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F2B026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50A65C5" w14:textId="77777777" w:rsidTr="00F626BE">
        <w:trPr>
          <w:trHeight w:val="286"/>
        </w:trPr>
        <w:tc>
          <w:tcPr>
            <w:tcW w:w="3735" w:type="dxa"/>
            <w:gridSpan w:val="5"/>
            <w:vMerge/>
            <w:tcBorders>
              <w:left w:val="single" w:sz="12" w:space="0" w:color="auto"/>
              <w:right w:val="single" w:sz="12" w:space="0" w:color="auto"/>
            </w:tcBorders>
            <w:vAlign w:val="center"/>
          </w:tcPr>
          <w:p w14:paraId="0340154D"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C7DDF0C"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13E2B26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7AE3824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3FD6FBB3" w14:textId="77777777" w:rsidTr="00F626BE">
        <w:trPr>
          <w:trHeight w:val="286"/>
        </w:trPr>
        <w:tc>
          <w:tcPr>
            <w:tcW w:w="3735" w:type="dxa"/>
            <w:gridSpan w:val="5"/>
            <w:vMerge/>
            <w:tcBorders>
              <w:left w:val="single" w:sz="12" w:space="0" w:color="auto"/>
              <w:right w:val="single" w:sz="12" w:space="0" w:color="auto"/>
            </w:tcBorders>
            <w:vAlign w:val="center"/>
          </w:tcPr>
          <w:p w14:paraId="7AEEE70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A227ED7"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5868E30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4ADA9D7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5434A9F" w14:textId="77777777" w:rsidTr="00F626BE">
        <w:trPr>
          <w:trHeight w:val="294"/>
        </w:trPr>
        <w:tc>
          <w:tcPr>
            <w:tcW w:w="3735" w:type="dxa"/>
            <w:gridSpan w:val="5"/>
            <w:vMerge/>
            <w:tcBorders>
              <w:left w:val="single" w:sz="12" w:space="0" w:color="auto"/>
              <w:right w:val="single" w:sz="12" w:space="0" w:color="auto"/>
            </w:tcBorders>
            <w:vAlign w:val="center"/>
          </w:tcPr>
          <w:p w14:paraId="3582E156"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90B7BE0"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489C463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2E3DD5E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452682B"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5192717B"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7A184C9A"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13FB6B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4788C078"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8732EF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75DD5813"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4E904601"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44CA74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BB9B637"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Işık etkisi, eksipleks, eksimer oluşumu, kuantum verimi, fotobaşlatıcılar, fotokimyasal  başlatılmış serbest radikal polimerleşmenin mekanizması, fotokimyasal katyonik polimerleşme, tuzların fotokimyasal katyonik polimerleşmede kullanılması, fotokimyasal kondenzasyon polimerleşmesi, fotokimyasal kopolimer sentezleri, fotokimyasal polimerizasyon ile aşı kopolimer sentezi, fotorezistlerin kimyası.</w:t>
            </w:r>
            <w:r w:rsidRPr="00A83CA8">
              <w:rPr>
                <w:rFonts w:ascii="Verdana" w:hAnsi="Verdana"/>
                <w:sz w:val="16"/>
                <w:szCs w:val="16"/>
              </w:rPr>
              <w:fldChar w:fldCharType="end"/>
            </w:r>
          </w:p>
        </w:tc>
      </w:tr>
      <w:tr w:rsidR="00C3029F" w:rsidRPr="002604AB" w14:paraId="73CA6E63"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FDA6F1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49E51103"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Bu dersi alan öğrenciler, (i) fotokimyadaki temel kavramları öğrenir, (ii) fotobaşlatıcıların polimerleşmedeki kullanımını kavrar, (iii) serbest radikalik ve katyonik polimerleşme olaylarının fotokimyasal yolla gerçekleştirilmesine ilişkin temel ilkeleri öğrenir, (iv) kondenzasyon polimerleşmesi ve kopolimer sentezlerinde fotokimyanın kullanımını öğrenir  (v) fotorezistler hakkında bilgi edinirler.</w:t>
            </w:r>
            <w:r w:rsidRPr="00A83CA8">
              <w:rPr>
                <w:rFonts w:ascii="Verdana" w:hAnsi="Verdana"/>
                <w:sz w:val="16"/>
                <w:szCs w:val="16"/>
              </w:rPr>
              <w:fldChar w:fldCharType="end"/>
            </w:r>
          </w:p>
        </w:tc>
      </w:tr>
      <w:tr w:rsidR="00C3029F" w:rsidRPr="002604AB" w14:paraId="73A54E05"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7F9C50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04094B95"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19">
              <w:rPr>
                <w:rFonts w:ascii="Verdana" w:hAnsi="Verdana"/>
                <w:sz w:val="16"/>
                <w:szCs w:val="16"/>
              </w:rPr>
              <w:t>Endüstriyel alanda ihtiyaç duyacakları yorumlama becerisine sahip olacaklardır.</w:t>
            </w:r>
            <w:r w:rsidRPr="00A83CA8">
              <w:rPr>
                <w:rFonts w:ascii="Verdana" w:hAnsi="Verdana"/>
                <w:sz w:val="16"/>
                <w:szCs w:val="16"/>
              </w:rPr>
              <w:fldChar w:fldCharType="end"/>
            </w:r>
          </w:p>
        </w:tc>
      </w:tr>
      <w:tr w:rsidR="00C3029F" w:rsidRPr="002604AB" w14:paraId="14409000"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7AF0D2E"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01995ED4" w14:textId="77777777" w:rsidR="00C3029F" w:rsidRDefault="00C3029F" w:rsidP="00F626B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F</w:t>
            </w:r>
            <w:r w:rsidRPr="00177A93">
              <w:rPr>
                <w:rFonts w:ascii="Verdana" w:hAnsi="Verdana"/>
                <w:sz w:val="16"/>
                <w:szCs w:val="16"/>
              </w:rPr>
              <w:t xml:space="preserve">otokimyadaki temel kavramları öğrenir, </w:t>
            </w:r>
          </w:p>
          <w:p w14:paraId="73D79892" w14:textId="77777777" w:rsidR="00C3029F" w:rsidRDefault="00C3029F" w:rsidP="00F626BE">
            <w:pPr>
              <w:tabs>
                <w:tab w:val="left" w:pos="7800"/>
              </w:tabs>
              <w:rPr>
                <w:rFonts w:ascii="Verdana" w:hAnsi="Verdana"/>
                <w:sz w:val="16"/>
                <w:szCs w:val="16"/>
              </w:rPr>
            </w:pPr>
            <w:r>
              <w:rPr>
                <w:rFonts w:ascii="Verdana" w:hAnsi="Verdana"/>
                <w:sz w:val="16"/>
                <w:szCs w:val="16"/>
              </w:rPr>
              <w:t xml:space="preserve"> 2. F</w:t>
            </w:r>
            <w:r w:rsidRPr="00177A93">
              <w:rPr>
                <w:rFonts w:ascii="Verdana" w:hAnsi="Verdana"/>
                <w:sz w:val="16"/>
                <w:szCs w:val="16"/>
              </w:rPr>
              <w:t xml:space="preserve">otobaşlatıcıların polimerleşmedeki kullanımını kavrar, </w:t>
            </w:r>
          </w:p>
          <w:p w14:paraId="310503AA" w14:textId="77777777" w:rsidR="00C3029F" w:rsidRDefault="00C3029F" w:rsidP="00F626BE">
            <w:pPr>
              <w:tabs>
                <w:tab w:val="left" w:pos="7800"/>
              </w:tabs>
              <w:rPr>
                <w:rFonts w:ascii="Verdana" w:hAnsi="Verdana"/>
                <w:sz w:val="16"/>
                <w:szCs w:val="16"/>
              </w:rPr>
            </w:pPr>
            <w:r>
              <w:rPr>
                <w:rFonts w:ascii="Verdana" w:hAnsi="Verdana"/>
                <w:sz w:val="16"/>
                <w:szCs w:val="16"/>
              </w:rPr>
              <w:t xml:space="preserve"> 3. S</w:t>
            </w:r>
            <w:r w:rsidRPr="00177A93">
              <w:rPr>
                <w:rFonts w:ascii="Verdana" w:hAnsi="Verdana"/>
                <w:sz w:val="16"/>
                <w:szCs w:val="16"/>
              </w:rPr>
              <w:t xml:space="preserve">erbest radikalik ve katyonik polimerleşme olaylarının fotokimyasal yolla gerçekleştirilmesine ilişkin temel ilkeleri öğrenir, </w:t>
            </w:r>
          </w:p>
          <w:p w14:paraId="286A620F" w14:textId="77777777" w:rsidR="00C3029F" w:rsidRPr="00E3546D" w:rsidRDefault="00C3029F" w:rsidP="00F626BE">
            <w:pPr>
              <w:tabs>
                <w:tab w:val="left" w:pos="7800"/>
              </w:tabs>
              <w:rPr>
                <w:rFonts w:ascii="Verdana" w:hAnsi="Verdana"/>
                <w:sz w:val="16"/>
                <w:szCs w:val="16"/>
              </w:rPr>
            </w:pPr>
            <w:r>
              <w:rPr>
                <w:rFonts w:ascii="Verdana" w:hAnsi="Verdana"/>
                <w:sz w:val="16"/>
                <w:szCs w:val="16"/>
              </w:rPr>
              <w:t xml:space="preserve"> 4. K</w:t>
            </w:r>
            <w:r w:rsidRPr="00177A93">
              <w:rPr>
                <w:rFonts w:ascii="Verdana" w:hAnsi="Verdana"/>
                <w:sz w:val="16"/>
                <w:szCs w:val="16"/>
              </w:rPr>
              <w:t>ondenzasyon polimerleşmesi ve kopolimer sentezlerinde fotokimyanın kullanımını öğrenir</w:t>
            </w:r>
            <w:r>
              <w:rPr>
                <w:rFonts w:ascii="Verdana" w:hAnsi="Verdana"/>
                <w:sz w:val="16"/>
                <w:szCs w:val="16"/>
              </w:rPr>
              <w:t>.</w:t>
            </w:r>
            <w:r>
              <w:rPr>
                <w:rFonts w:ascii="Verdana" w:hAnsi="Verdana"/>
                <w:sz w:val="16"/>
                <w:szCs w:val="16"/>
              </w:rPr>
              <w:fldChar w:fldCharType="end"/>
            </w:r>
          </w:p>
        </w:tc>
      </w:tr>
      <w:tr w:rsidR="00C3029F" w:rsidRPr="002604AB" w14:paraId="7D9D3550"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BE10C7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53A82179" w14:textId="77777777" w:rsidR="00C3029F" w:rsidRPr="00C64535" w:rsidRDefault="00C3029F" w:rsidP="00F626B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64535">
              <w:rPr>
                <w:rFonts w:ascii="Verdana" w:hAnsi="Verdana"/>
                <w:b w:val="0"/>
                <w:noProof/>
                <w:sz w:val="16"/>
                <w:szCs w:val="16"/>
              </w:rPr>
              <w:t>1. Allen, N.S. (2010). Photochemistry and Photophysics of Polymeric Materials.UK: Wiley</w:t>
            </w:r>
          </w:p>
          <w:p w14:paraId="7418FC8A" w14:textId="77777777" w:rsidR="00C3029F" w:rsidRPr="006849DA" w:rsidRDefault="00C3029F" w:rsidP="00F626BE">
            <w:pPr>
              <w:pStyle w:val="Balk4"/>
              <w:rPr>
                <w:rFonts w:ascii="Verdana" w:hAnsi="Verdana"/>
                <w:b w:val="0"/>
                <w:sz w:val="16"/>
                <w:szCs w:val="16"/>
              </w:rPr>
            </w:pPr>
            <w:r w:rsidRPr="00C64535">
              <w:rPr>
                <w:rFonts w:ascii="Verdana" w:hAnsi="Verdana"/>
                <w:b w:val="0"/>
                <w:noProof/>
                <w:sz w:val="16"/>
                <w:szCs w:val="16"/>
              </w:rPr>
              <w:t>2. Wardle ,B. (2009). Principles and Applications of Photochemistry.</w:t>
            </w:r>
            <w:r>
              <w:rPr>
                <w:rFonts w:ascii="Verdana" w:hAnsi="Verdana"/>
                <w:b w:val="0"/>
                <w:noProof/>
                <w:sz w:val="16"/>
                <w:szCs w:val="16"/>
              </w:rPr>
              <w:t xml:space="preserve"> </w:t>
            </w:r>
            <w:r w:rsidRPr="00C64535">
              <w:rPr>
                <w:rFonts w:ascii="Verdana" w:hAnsi="Verdana"/>
                <w:b w:val="0"/>
                <w:noProof/>
                <w:sz w:val="16"/>
                <w:szCs w:val="16"/>
              </w:rPr>
              <w:t>Hoboken, N.J. : Wiley</w:t>
            </w:r>
            <w:r w:rsidRPr="006849DA">
              <w:rPr>
                <w:rFonts w:ascii="Verdana" w:hAnsi="Verdana"/>
                <w:b w:val="0"/>
                <w:sz w:val="16"/>
                <w:szCs w:val="16"/>
              </w:rPr>
              <w:fldChar w:fldCharType="end"/>
            </w:r>
          </w:p>
        </w:tc>
      </w:tr>
      <w:tr w:rsidR="00C3029F" w:rsidRPr="002604AB" w14:paraId="28179514"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3132F9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621521CC" w14:textId="77777777" w:rsidR="00C3029F" w:rsidRPr="00C64535"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64535">
              <w:rPr>
                <w:rFonts w:ascii="Verdana" w:hAnsi="Verdana"/>
                <w:b w:val="0"/>
                <w:noProof/>
                <w:sz w:val="16"/>
                <w:szCs w:val="16"/>
              </w:rPr>
              <w:t>Textbook of Polymer Science (Billmeyer)</w:t>
            </w:r>
          </w:p>
          <w:p w14:paraId="5FBE7190" w14:textId="77777777" w:rsidR="00C3029F" w:rsidRPr="006849DA" w:rsidRDefault="00C3029F" w:rsidP="00F626BE">
            <w:pPr>
              <w:pStyle w:val="Balk4"/>
              <w:rPr>
                <w:rFonts w:ascii="Verdana" w:hAnsi="Verdana"/>
                <w:b w:val="0"/>
                <w:color w:val="000000"/>
                <w:sz w:val="16"/>
                <w:szCs w:val="16"/>
              </w:rPr>
            </w:pPr>
            <w:r w:rsidRPr="00C64535">
              <w:rPr>
                <w:rFonts w:ascii="Verdana" w:hAnsi="Verdana"/>
                <w:b w:val="0"/>
                <w:noProof/>
                <w:sz w:val="16"/>
                <w:szCs w:val="16"/>
              </w:rPr>
              <w:t xml:space="preserve">Polymers:Chemistry and Physics of Modern Materials (JMG Cowie, UK-1991)  </w:t>
            </w:r>
            <w:r w:rsidRPr="006849DA">
              <w:rPr>
                <w:rFonts w:ascii="Verdana" w:hAnsi="Verdana"/>
                <w:b w:val="0"/>
                <w:sz w:val="16"/>
                <w:szCs w:val="16"/>
              </w:rPr>
              <w:fldChar w:fldCharType="end"/>
            </w:r>
          </w:p>
        </w:tc>
      </w:tr>
    </w:tbl>
    <w:p w14:paraId="2BBEEC18" w14:textId="77777777" w:rsidR="00C3029F" w:rsidRPr="002604AB" w:rsidRDefault="00C3029F" w:rsidP="00F626BE">
      <w:pPr>
        <w:rPr>
          <w:rFonts w:ascii="Verdana" w:hAnsi="Verdana"/>
          <w:sz w:val="16"/>
          <w:szCs w:val="16"/>
        </w:rPr>
        <w:sectPr w:rsidR="00C3029F" w:rsidRPr="002604AB" w:rsidSect="00F626BE">
          <w:headerReference w:type="even" r:id="rId115"/>
          <w:headerReference w:type="default" r:id="rId116"/>
          <w:footerReference w:type="even" r:id="rId117"/>
          <w:footerReference w:type="default" r:id="rId118"/>
          <w:headerReference w:type="first" r:id="rId119"/>
          <w:footerReference w:type="first" r:id="rId1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41228185"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7427AA"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137C748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CFA03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2F4209BD"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00B3FB3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8E0800"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BD5B5F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Temel kavramlar</w:t>
            </w:r>
            <w:r w:rsidRPr="00A83CA8">
              <w:rPr>
                <w:rFonts w:ascii="Verdana" w:hAnsi="Verdana"/>
                <w:sz w:val="16"/>
                <w:szCs w:val="16"/>
              </w:rPr>
              <w:fldChar w:fldCharType="end"/>
            </w:r>
          </w:p>
        </w:tc>
      </w:tr>
      <w:tr w:rsidR="00C3029F" w:rsidRPr="002604AB" w14:paraId="61F02F6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B91EF6"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FE57CC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Fotobaşlatıcılar ve çeşitleri</w:t>
            </w:r>
            <w:r w:rsidRPr="00A83CA8">
              <w:rPr>
                <w:rFonts w:ascii="Verdana" w:hAnsi="Verdana"/>
                <w:sz w:val="16"/>
                <w:szCs w:val="16"/>
              </w:rPr>
              <w:fldChar w:fldCharType="end"/>
            </w:r>
          </w:p>
        </w:tc>
      </w:tr>
      <w:tr w:rsidR="00C3029F" w:rsidRPr="002604AB" w14:paraId="2182FF4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583E04"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24FFBF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yolla başlatılmış serbest radikal polimerleşmeleri</w:t>
            </w:r>
            <w:r w:rsidRPr="00A83CA8">
              <w:rPr>
                <w:rFonts w:ascii="Verdana" w:hAnsi="Verdana"/>
                <w:sz w:val="16"/>
                <w:szCs w:val="16"/>
              </w:rPr>
              <w:fldChar w:fldCharType="end"/>
            </w:r>
          </w:p>
        </w:tc>
      </w:tr>
      <w:tr w:rsidR="00C3029F" w:rsidRPr="002604AB" w14:paraId="066A4B3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878BD3"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00BF95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 xml:space="preserve">Fotokimyasal katyonik polimerleşme </w:t>
            </w:r>
            <w:r w:rsidRPr="00A83CA8">
              <w:rPr>
                <w:rFonts w:ascii="Verdana" w:hAnsi="Verdana"/>
                <w:sz w:val="16"/>
                <w:szCs w:val="16"/>
              </w:rPr>
              <w:fldChar w:fldCharType="end"/>
            </w:r>
          </w:p>
        </w:tc>
      </w:tr>
      <w:tr w:rsidR="00C3029F" w:rsidRPr="002604AB" w14:paraId="3F2216C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D43C12"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711562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katyonik polimerleşmede tuzlar</w:t>
            </w:r>
            <w:r w:rsidRPr="00A83CA8">
              <w:rPr>
                <w:rFonts w:ascii="Verdana" w:hAnsi="Verdana"/>
                <w:sz w:val="16"/>
                <w:szCs w:val="16"/>
              </w:rPr>
              <w:fldChar w:fldCharType="end"/>
            </w:r>
          </w:p>
        </w:tc>
      </w:tr>
      <w:tr w:rsidR="00C3029F" w:rsidRPr="002604AB" w14:paraId="6DD33FD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9D12551"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791576A"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364C18A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C442B9C"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E49F51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polimerleşme  ve onyum tuzları</w:t>
            </w:r>
            <w:r w:rsidRPr="00A83CA8">
              <w:rPr>
                <w:rFonts w:ascii="Verdana" w:hAnsi="Verdana"/>
                <w:sz w:val="16"/>
                <w:szCs w:val="16"/>
              </w:rPr>
              <w:fldChar w:fldCharType="end"/>
            </w:r>
          </w:p>
        </w:tc>
      </w:tr>
      <w:tr w:rsidR="00C3029F" w:rsidRPr="002604AB" w14:paraId="72382F6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5B437F"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68391DC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kondenzasyon polimerleşmeleri</w:t>
            </w:r>
            <w:r w:rsidRPr="00A83CA8">
              <w:rPr>
                <w:rFonts w:ascii="Verdana" w:hAnsi="Verdana"/>
                <w:sz w:val="16"/>
                <w:szCs w:val="16"/>
              </w:rPr>
              <w:fldChar w:fldCharType="end"/>
            </w:r>
          </w:p>
        </w:tc>
      </w:tr>
      <w:tr w:rsidR="00C3029F" w:rsidRPr="002604AB" w14:paraId="632CC5A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80B4D9"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4A6EF0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sz w:val="16"/>
                <w:szCs w:val="16"/>
              </w:rPr>
              <w:t>Fotokimyasal kondenzasyon polimerleşmeleri</w:t>
            </w:r>
            <w:r w:rsidRPr="00A83CA8">
              <w:rPr>
                <w:rFonts w:ascii="Verdana" w:hAnsi="Verdana"/>
                <w:sz w:val="16"/>
                <w:szCs w:val="16"/>
              </w:rPr>
              <w:fldChar w:fldCharType="end"/>
            </w:r>
          </w:p>
        </w:tc>
      </w:tr>
      <w:tr w:rsidR="00C3029F" w:rsidRPr="002604AB" w14:paraId="378ACBC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A82110"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8094AE4"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sz w:val="16"/>
                <w:szCs w:val="16"/>
              </w:rPr>
              <w:t>Fotokimyasal  kopolimer sentezleri</w:t>
            </w:r>
            <w:r w:rsidRPr="00A83CA8">
              <w:rPr>
                <w:rFonts w:ascii="Verdana" w:hAnsi="Verdana"/>
                <w:sz w:val="16"/>
                <w:szCs w:val="16"/>
              </w:rPr>
              <w:fldChar w:fldCharType="end"/>
            </w:r>
          </w:p>
        </w:tc>
      </w:tr>
      <w:tr w:rsidR="00C3029F" w:rsidRPr="002604AB" w14:paraId="7305DC2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2B80E38"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A066963"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748C077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2DB67D6"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62B41E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kopolimer sentezleri</w:t>
            </w:r>
            <w:r w:rsidRPr="00A83CA8">
              <w:rPr>
                <w:rFonts w:ascii="Verdana" w:hAnsi="Verdana"/>
                <w:sz w:val="16"/>
                <w:szCs w:val="16"/>
              </w:rPr>
              <w:fldChar w:fldCharType="end"/>
            </w:r>
          </w:p>
        </w:tc>
      </w:tr>
      <w:tr w:rsidR="00C3029F" w:rsidRPr="002604AB" w14:paraId="55D3732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085F31"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B389C5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 xml:space="preserve">Fotokimyasal  polimerleşmeyle </w:t>
            </w:r>
            <w:r>
              <w:rPr>
                <w:rFonts w:ascii="Verdana" w:hAnsi="Verdana"/>
                <w:noProof/>
                <w:sz w:val="16"/>
                <w:szCs w:val="16"/>
              </w:rPr>
              <w:t>f</w:t>
            </w:r>
            <w:r w:rsidRPr="00C64535">
              <w:rPr>
                <w:rFonts w:ascii="Verdana" w:hAnsi="Verdana"/>
                <w:noProof/>
                <w:sz w:val="16"/>
                <w:szCs w:val="16"/>
              </w:rPr>
              <w:t>otokimyada aşı kopolimer sentezi</w:t>
            </w:r>
            <w:r w:rsidRPr="00A83CA8">
              <w:rPr>
                <w:rFonts w:ascii="Verdana" w:hAnsi="Verdana"/>
                <w:sz w:val="16"/>
                <w:szCs w:val="16"/>
              </w:rPr>
              <w:fldChar w:fldCharType="end"/>
            </w:r>
          </w:p>
        </w:tc>
      </w:tr>
      <w:tr w:rsidR="00C3029F" w:rsidRPr="002604AB" w14:paraId="3D3D310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F57111"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1FF611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4535">
              <w:rPr>
                <w:rFonts w:ascii="Verdana" w:hAnsi="Verdana"/>
                <w:noProof/>
                <w:sz w:val="16"/>
                <w:szCs w:val="16"/>
              </w:rPr>
              <w:t>Fotokimyasal blok kopolimer sentezleri</w:t>
            </w:r>
            <w:r>
              <w:rPr>
                <w:rFonts w:ascii="Verdana" w:hAnsi="Verdana"/>
                <w:noProof/>
                <w:sz w:val="16"/>
                <w:szCs w:val="16"/>
              </w:rPr>
              <w:t>, f</w:t>
            </w:r>
            <w:r w:rsidRPr="00177A93">
              <w:rPr>
                <w:rFonts w:ascii="Verdana" w:hAnsi="Verdana"/>
                <w:noProof/>
                <w:sz w:val="16"/>
                <w:szCs w:val="16"/>
              </w:rPr>
              <w:t>otorezistler</w:t>
            </w:r>
            <w:r w:rsidRPr="00A83CA8">
              <w:rPr>
                <w:rFonts w:ascii="Verdana" w:hAnsi="Verdana"/>
                <w:sz w:val="16"/>
                <w:szCs w:val="16"/>
              </w:rPr>
              <w:fldChar w:fldCharType="end"/>
            </w:r>
          </w:p>
        </w:tc>
      </w:tr>
      <w:tr w:rsidR="00C3029F" w:rsidRPr="002604AB" w14:paraId="1EF13813"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F8EF325"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A12D138"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2700E581" w14:textId="77777777" w:rsidR="00C3029F" w:rsidRPr="002604AB" w:rsidRDefault="00C3029F" w:rsidP="00F626BE">
      <w:pPr>
        <w:rPr>
          <w:rFonts w:ascii="Verdana" w:hAnsi="Verdana"/>
          <w:sz w:val="16"/>
          <w:szCs w:val="16"/>
        </w:rPr>
      </w:pPr>
    </w:p>
    <w:p w14:paraId="68714CF8"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0BFE676D"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DA2AE64"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45092C89"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6E58DABC"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39D28A67"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5D146809"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2E7FA35" w14:textId="77777777" w:rsidR="00C3029F" w:rsidRDefault="00C3029F" w:rsidP="00F626BE">
            <w:pPr>
              <w:jc w:val="center"/>
              <w:rPr>
                <w:rFonts w:ascii="Verdana" w:hAnsi="Verdana"/>
                <w:b/>
                <w:sz w:val="18"/>
                <w:szCs w:val="16"/>
              </w:rPr>
            </w:pPr>
            <w:r>
              <w:rPr>
                <w:rFonts w:ascii="Verdana" w:hAnsi="Verdana"/>
                <w:b/>
                <w:sz w:val="18"/>
                <w:szCs w:val="16"/>
              </w:rPr>
              <w:t>3</w:t>
            </w:r>
          </w:p>
          <w:p w14:paraId="4876B465"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0CF36B53" w14:textId="77777777" w:rsidR="00C3029F" w:rsidRDefault="00C3029F" w:rsidP="00F626BE">
            <w:pPr>
              <w:jc w:val="center"/>
              <w:rPr>
                <w:rFonts w:ascii="Verdana" w:hAnsi="Verdana"/>
                <w:b/>
                <w:sz w:val="18"/>
                <w:szCs w:val="16"/>
              </w:rPr>
            </w:pPr>
            <w:r>
              <w:rPr>
                <w:rFonts w:ascii="Verdana" w:hAnsi="Verdana"/>
                <w:b/>
                <w:sz w:val="18"/>
                <w:szCs w:val="16"/>
              </w:rPr>
              <w:t>2</w:t>
            </w:r>
          </w:p>
          <w:p w14:paraId="71690074"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64434FE9" w14:textId="77777777" w:rsidR="00C3029F" w:rsidRDefault="00C3029F" w:rsidP="00F626BE">
            <w:pPr>
              <w:jc w:val="center"/>
              <w:rPr>
                <w:rFonts w:ascii="Verdana" w:hAnsi="Verdana"/>
                <w:b/>
                <w:sz w:val="18"/>
                <w:szCs w:val="16"/>
              </w:rPr>
            </w:pPr>
            <w:r>
              <w:rPr>
                <w:rFonts w:ascii="Verdana" w:hAnsi="Verdana"/>
                <w:b/>
                <w:sz w:val="18"/>
                <w:szCs w:val="16"/>
              </w:rPr>
              <w:t>1</w:t>
            </w:r>
          </w:p>
          <w:p w14:paraId="055D7B89"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74F66393"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61CC3F54"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73A65C0B"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50260CB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EC329C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270BA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4A28ED2"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2B56E5CE"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3FBAEB2D"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0DCE0F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4AE048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F0380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BA550AD"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0B4DCC72"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42A8EB72"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655D552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899C9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CBCDD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90CE8DC"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1015024C"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1105E46B"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A18A94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F23ACF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AE555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E4DA272"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F4E1C3D"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429DFB3E"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1BC645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3636B1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108F1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4379128"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435DC163"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7ED0C1DC"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9AA1F6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E830C9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866E0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9DF92BF"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52C86F1E"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6E5BA597"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CEC8DF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A0E023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788DA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16CE2D5"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10D50B9"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56DEB0E8"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38359D1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BD8F31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F1C05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7946F0AC" w14:textId="77777777" w:rsidR="00C3029F" w:rsidRPr="002604AB" w:rsidRDefault="00C3029F" w:rsidP="00F626BE">
      <w:pPr>
        <w:rPr>
          <w:rFonts w:ascii="Verdana" w:hAnsi="Verdana"/>
          <w:sz w:val="16"/>
          <w:szCs w:val="16"/>
        </w:rPr>
      </w:pPr>
    </w:p>
    <w:p w14:paraId="318BFAE2"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4535">
        <w:rPr>
          <w:rFonts w:ascii="Verdana" w:hAnsi="Verdana"/>
          <w:noProof/>
          <w:sz w:val="18"/>
          <w:szCs w:val="16"/>
        </w:rPr>
        <w:t>Doç. Dr. Necmettin Caner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62248871"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2E9336CF" w14:textId="77777777" w:rsidR="00C3029F" w:rsidRDefault="00C3029F">
      <w:pPr>
        <w:spacing w:after="200"/>
      </w:pPr>
      <w:r>
        <w:br w:type="page"/>
      </w:r>
    </w:p>
    <w:p w14:paraId="60AA8248" w14:textId="39D4C870"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6160" behindDoc="0" locked="0" layoutInCell="1" allowOverlap="1" wp14:anchorId="05D58E30" wp14:editId="213F2DD6">
                <wp:simplePos x="0" y="0"/>
                <wp:positionH relativeFrom="column">
                  <wp:posOffset>929004</wp:posOffset>
                </wp:positionH>
                <wp:positionV relativeFrom="paragraph">
                  <wp:posOffset>-147320</wp:posOffset>
                </wp:positionV>
                <wp:extent cx="2903855" cy="1015365"/>
                <wp:effectExtent l="0" t="0" r="10795" b="13335"/>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015365"/>
                        </a:xfrm>
                        <a:prstGeom prst="rect">
                          <a:avLst/>
                        </a:prstGeom>
                        <a:solidFill>
                          <a:srgbClr val="FFFFFF"/>
                        </a:solidFill>
                        <a:ln w="9525">
                          <a:solidFill>
                            <a:srgbClr val="FFFFFF"/>
                          </a:solidFill>
                          <a:miter lim="800000"/>
                          <a:headEnd/>
                          <a:tailEnd/>
                        </a:ln>
                      </wps:spPr>
                      <wps:txbx>
                        <w:txbxContent>
                          <w:p w14:paraId="31DA0971"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4A90D12"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346716E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71E73C17" w14:textId="77777777" w:rsidR="00B95765" w:rsidRPr="002604AB" w:rsidRDefault="00B95765" w:rsidP="00F626BE">
                            <w:pPr>
                              <w:spacing w:after="120"/>
                              <w:jc w:val="center"/>
                              <w:rPr>
                                <w:rFonts w:ascii="Verdana" w:hAnsi="Verdana"/>
                                <w:b/>
                                <w:sz w:val="6"/>
                                <w:szCs w:val="10"/>
                              </w:rPr>
                            </w:pPr>
                          </w:p>
                          <w:p w14:paraId="4EF92ED2"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488620DB"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58E30" id="_x0000_s1048" type="#_x0000_t202" style="position:absolute;margin-left:73.15pt;margin-top:-11.6pt;width:228.65pt;height:79.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" strokecolor="white">
                <v:textbox>
                  <w:txbxContent>
                    <w:p w14:paraId="31DA0971"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4A90D12"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346716E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71E73C17" w14:textId="77777777" w:rsidR="00B95765" w:rsidRPr="002604AB" w:rsidRDefault="00B95765" w:rsidP="00F626BE">
                      <w:pPr>
                        <w:spacing w:after="120"/>
                        <w:jc w:val="center"/>
                        <w:rPr>
                          <w:rFonts w:ascii="Verdana" w:hAnsi="Verdana"/>
                          <w:b/>
                          <w:sz w:val="6"/>
                          <w:szCs w:val="10"/>
                        </w:rPr>
                      </w:pPr>
                    </w:p>
                    <w:p w14:paraId="4EF92ED2"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488620DB"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0854F141" w14:textId="77777777" w:rsidR="00C3029F" w:rsidRPr="002604AB" w:rsidRDefault="00C3029F" w:rsidP="00F626BE">
      <w:pPr>
        <w:outlineLvl w:val="0"/>
        <w:rPr>
          <w:rFonts w:ascii="Verdana" w:hAnsi="Verdana"/>
          <w:b/>
          <w:sz w:val="16"/>
          <w:szCs w:val="16"/>
        </w:rPr>
      </w:pPr>
    </w:p>
    <w:p w14:paraId="3DB81013" w14:textId="77777777" w:rsidR="00C3029F" w:rsidRPr="002604AB" w:rsidRDefault="00C3029F" w:rsidP="00F626BE">
      <w:pPr>
        <w:outlineLvl w:val="0"/>
        <w:rPr>
          <w:rFonts w:ascii="Verdana" w:hAnsi="Verdana"/>
          <w:b/>
          <w:sz w:val="16"/>
          <w:szCs w:val="16"/>
        </w:rPr>
      </w:pPr>
    </w:p>
    <w:p w14:paraId="594D6AFD" w14:textId="77777777" w:rsidR="00C3029F" w:rsidRPr="002604AB" w:rsidRDefault="00C3029F" w:rsidP="00F626BE">
      <w:pPr>
        <w:outlineLvl w:val="0"/>
        <w:rPr>
          <w:rFonts w:ascii="Verdana" w:hAnsi="Verdana"/>
          <w:b/>
          <w:sz w:val="16"/>
          <w:szCs w:val="16"/>
        </w:rPr>
      </w:pPr>
    </w:p>
    <w:p w14:paraId="0A0E4DB2" w14:textId="77777777" w:rsidR="00C3029F" w:rsidRPr="002604AB" w:rsidRDefault="00C3029F" w:rsidP="00F626BE">
      <w:pPr>
        <w:outlineLvl w:val="0"/>
        <w:rPr>
          <w:rFonts w:ascii="Verdana" w:hAnsi="Verdana"/>
          <w:b/>
          <w:sz w:val="16"/>
          <w:szCs w:val="16"/>
        </w:rPr>
      </w:pPr>
    </w:p>
    <w:p w14:paraId="61C75AB6" w14:textId="77777777" w:rsidR="00C3029F" w:rsidRPr="002604AB" w:rsidRDefault="00C3029F" w:rsidP="00F626BE">
      <w:pPr>
        <w:outlineLvl w:val="0"/>
        <w:rPr>
          <w:rFonts w:ascii="Verdana" w:hAnsi="Verdana"/>
          <w:b/>
          <w:sz w:val="16"/>
          <w:szCs w:val="16"/>
        </w:rPr>
      </w:pPr>
    </w:p>
    <w:p w14:paraId="37EFE909" w14:textId="77777777" w:rsidR="00C3029F" w:rsidRDefault="00C3029F" w:rsidP="00F626BE">
      <w:pPr>
        <w:outlineLvl w:val="0"/>
        <w:rPr>
          <w:rFonts w:ascii="Verdana" w:hAnsi="Verdana"/>
          <w:b/>
          <w:sz w:val="16"/>
          <w:szCs w:val="16"/>
        </w:rPr>
      </w:pPr>
    </w:p>
    <w:p w14:paraId="09CBCDD9"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6215C8E4" w14:textId="77777777" w:rsidTr="00F626BE">
        <w:tc>
          <w:tcPr>
            <w:tcW w:w="1951" w:type="dxa"/>
            <w:vAlign w:val="center"/>
          </w:tcPr>
          <w:p w14:paraId="6AA4AD8F"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4AA33BD6"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33B685D"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491FC001"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78C8CD8F"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1832F437" w14:textId="77777777" w:rsidTr="00F626BE">
        <w:trPr>
          <w:trHeight w:val="338"/>
        </w:trPr>
        <w:tc>
          <w:tcPr>
            <w:tcW w:w="10173" w:type="dxa"/>
            <w:gridSpan w:val="4"/>
            <w:vAlign w:val="center"/>
          </w:tcPr>
          <w:p w14:paraId="4A82D505"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56BD529F" w14:textId="77777777" w:rsidTr="00F626BE">
        <w:tc>
          <w:tcPr>
            <w:tcW w:w="1668" w:type="dxa"/>
            <w:vAlign w:val="center"/>
          </w:tcPr>
          <w:p w14:paraId="75CF9BD2"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3899D02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5B6">
              <w:rPr>
                <w:rFonts w:ascii="Verdana" w:hAnsi="Verdana"/>
                <w:sz w:val="16"/>
                <w:szCs w:val="16"/>
              </w:rPr>
              <w:t>505412606</w:t>
            </w:r>
            <w:r>
              <w:rPr>
                <w:rFonts w:ascii="Verdana" w:hAnsi="Verdana"/>
                <w:sz w:val="16"/>
                <w:szCs w:val="16"/>
              </w:rPr>
              <w:fldChar w:fldCharType="end"/>
            </w:r>
          </w:p>
        </w:tc>
        <w:tc>
          <w:tcPr>
            <w:tcW w:w="1559" w:type="dxa"/>
            <w:vAlign w:val="center"/>
          </w:tcPr>
          <w:p w14:paraId="7FD46F84"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13C70FF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8"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5B6">
              <w:rPr>
                <w:rFonts w:ascii="Verdana" w:hAnsi="Verdana"/>
                <w:sz w:val="16"/>
                <w:szCs w:val="16"/>
              </w:rPr>
              <w:tab/>
              <w:t>Polimer Jeller ve Ağ Yapılar</w:t>
            </w:r>
            <w:r w:rsidRPr="006535B6">
              <w:rPr>
                <w:rFonts w:ascii="Verdana" w:hAnsi="Verdana"/>
                <w:sz w:val="16"/>
                <w:szCs w:val="16"/>
              </w:rPr>
              <w:tab/>
              <w:t xml:space="preserve">              </w:t>
            </w:r>
            <w:r>
              <w:rPr>
                <w:rFonts w:ascii="Verdana" w:hAnsi="Verdana"/>
                <w:sz w:val="16"/>
                <w:szCs w:val="16"/>
              </w:rPr>
              <w:fldChar w:fldCharType="end"/>
            </w:r>
            <w:bookmarkEnd w:id="78"/>
          </w:p>
        </w:tc>
      </w:tr>
    </w:tbl>
    <w:p w14:paraId="38178550"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2D86F3C0"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96228F3"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45C9D8C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6B8E36B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49D5DDF3"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2CB09A9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0E27F24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654CBFCB"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2D41D1AF"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5116049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54BBACF0"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3EE64BFA"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23FD9907"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52E467E6"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F72D1E7"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12EB3B40" w14:textId="77777777" w:rsidR="00C3029F" w:rsidRPr="002604AB" w:rsidRDefault="00C3029F" w:rsidP="00F626BE">
            <w:pPr>
              <w:jc w:val="center"/>
              <w:rPr>
                <w:rFonts w:ascii="Verdana" w:hAnsi="Verdana"/>
                <w:b/>
                <w:sz w:val="16"/>
                <w:szCs w:val="16"/>
              </w:rPr>
            </w:pPr>
          </w:p>
        </w:tc>
      </w:tr>
      <w:tr w:rsidR="00C3029F" w:rsidRPr="002604AB" w14:paraId="18284441"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C66BBC4"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1C3E330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19398CA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FD5EA7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C8FA99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E6B17E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3D81866F"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2D0F3807"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3BE52701"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61162F9F"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2B2DD3EF"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69E3C96F"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BCF2F94"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366122EC"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47858FA0"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73692B95"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62B39F2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1FECC63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597C6D1D"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1572E28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613852C0" w14:textId="77777777" w:rsidTr="00A758A7">
        <w:tblPrEx>
          <w:tblBorders>
            <w:insideH w:val="single" w:sz="6" w:space="0" w:color="auto"/>
            <w:insideV w:val="single" w:sz="6" w:space="0" w:color="auto"/>
          </w:tblBorders>
        </w:tblPrEx>
        <w:trPr>
          <w:trHeight w:val="242"/>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24B9EB7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B8B034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F09ACD5"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404DC421"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8CB74D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4C589E90"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0269FB09"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36D041F7"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E7F755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2AC4E4C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5E891788"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3B47358B" w14:textId="77777777" w:rsidTr="00F626BE">
        <w:trPr>
          <w:trHeight w:val="276"/>
        </w:trPr>
        <w:tc>
          <w:tcPr>
            <w:tcW w:w="3735" w:type="dxa"/>
            <w:gridSpan w:val="5"/>
            <w:vMerge/>
            <w:tcBorders>
              <w:left w:val="single" w:sz="12" w:space="0" w:color="auto"/>
              <w:right w:val="single" w:sz="12" w:space="0" w:color="auto"/>
            </w:tcBorders>
            <w:vAlign w:val="center"/>
          </w:tcPr>
          <w:p w14:paraId="7EC7D233"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2D7F134"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14D295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837B317"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BDE53F2" w14:textId="77777777" w:rsidR="00C3029F" w:rsidRPr="002604AB" w:rsidRDefault="00C3029F" w:rsidP="00F626BE">
            <w:pPr>
              <w:jc w:val="center"/>
              <w:rPr>
                <w:rFonts w:ascii="Verdana" w:hAnsi="Verdana"/>
                <w:sz w:val="16"/>
                <w:szCs w:val="16"/>
                <w:highlight w:val="yellow"/>
              </w:rPr>
            </w:pPr>
          </w:p>
        </w:tc>
      </w:tr>
      <w:tr w:rsidR="00C3029F" w:rsidRPr="002604AB" w14:paraId="67EB49AC" w14:textId="77777777" w:rsidTr="00F626BE">
        <w:trPr>
          <w:trHeight w:val="286"/>
        </w:trPr>
        <w:tc>
          <w:tcPr>
            <w:tcW w:w="3735" w:type="dxa"/>
            <w:gridSpan w:val="5"/>
            <w:vMerge/>
            <w:tcBorders>
              <w:left w:val="single" w:sz="12" w:space="0" w:color="auto"/>
              <w:right w:val="single" w:sz="12" w:space="0" w:color="auto"/>
            </w:tcBorders>
            <w:vAlign w:val="center"/>
          </w:tcPr>
          <w:p w14:paraId="35DDEC0A"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DB50D9B"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45D7C23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01424F5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7FA0EBA4" w14:textId="77777777" w:rsidTr="00F626BE">
        <w:trPr>
          <w:trHeight w:val="286"/>
        </w:trPr>
        <w:tc>
          <w:tcPr>
            <w:tcW w:w="3735" w:type="dxa"/>
            <w:gridSpan w:val="5"/>
            <w:vMerge/>
            <w:tcBorders>
              <w:left w:val="single" w:sz="12" w:space="0" w:color="auto"/>
              <w:right w:val="single" w:sz="12" w:space="0" w:color="auto"/>
            </w:tcBorders>
            <w:vAlign w:val="center"/>
          </w:tcPr>
          <w:p w14:paraId="48762FBD"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9124C4F"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4E066D0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6792A3C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3029F" w:rsidRPr="002604AB" w14:paraId="500743B6" w14:textId="77777777" w:rsidTr="00F626BE">
        <w:trPr>
          <w:trHeight w:val="286"/>
        </w:trPr>
        <w:tc>
          <w:tcPr>
            <w:tcW w:w="3735" w:type="dxa"/>
            <w:gridSpan w:val="5"/>
            <w:vMerge/>
            <w:tcBorders>
              <w:left w:val="single" w:sz="12" w:space="0" w:color="auto"/>
              <w:right w:val="single" w:sz="12" w:space="0" w:color="auto"/>
            </w:tcBorders>
            <w:vAlign w:val="center"/>
          </w:tcPr>
          <w:p w14:paraId="5B7CEC2F"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27DBFC8"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0D334D6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042D118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BAE3C4B" w14:textId="77777777" w:rsidTr="00F626BE">
        <w:trPr>
          <w:trHeight w:val="286"/>
        </w:trPr>
        <w:tc>
          <w:tcPr>
            <w:tcW w:w="3735" w:type="dxa"/>
            <w:gridSpan w:val="5"/>
            <w:vMerge/>
            <w:tcBorders>
              <w:left w:val="single" w:sz="12" w:space="0" w:color="auto"/>
              <w:right w:val="single" w:sz="12" w:space="0" w:color="auto"/>
            </w:tcBorders>
            <w:vAlign w:val="center"/>
          </w:tcPr>
          <w:p w14:paraId="41BD6FC3"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B757318"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03CD1EB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6F20E2E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3BBE0C09" w14:textId="77777777" w:rsidTr="00F626BE">
        <w:trPr>
          <w:trHeight w:val="294"/>
        </w:trPr>
        <w:tc>
          <w:tcPr>
            <w:tcW w:w="3735" w:type="dxa"/>
            <w:gridSpan w:val="5"/>
            <w:vMerge/>
            <w:tcBorders>
              <w:left w:val="single" w:sz="12" w:space="0" w:color="auto"/>
              <w:right w:val="single" w:sz="12" w:space="0" w:color="auto"/>
            </w:tcBorders>
            <w:vAlign w:val="center"/>
          </w:tcPr>
          <w:p w14:paraId="464BEAE1"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97E8736"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36161BC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0934701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DC2803C"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04E086A5"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349A2575"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89BD83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6F6AF086" w14:textId="77777777" w:rsidTr="00A758A7">
        <w:trPr>
          <w:trHeight w:val="332"/>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BE57D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363D7980"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47EE7392"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49A3A6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5BBEF5F4"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sz w:val="16"/>
                <w:szCs w:val="16"/>
              </w:rPr>
              <w:t>Jellerin Tanımı, Jellerin Sentez Yöntemleri, Mikrojeller, İstatistiksel Jelleşme Teorileri, Serbest-Radikal Zincir Mekanizma ile Jel Oluşumu Kinetiği, Moment Metodu ile Jelleşme Prosesinde Molekül Ağırlık Dağılımları, Sol-Jel Faz Geçişleri, Kauçuk Elastisite Teorisi, Gerilme-Gevşeme Eğrileri, Polimer Çözeltileri için Termodinamik Bağıntılar, Seyreltik Polimer Çözeltileri, Polimer Sistemlerinde Faz Dengeleri, Polimer Jellerinin Şişmeleri, İyonik Jellerde Şişme Dengeleri, Hidrojeller, Kritik Fenomenler, Jellerin Çökmesi ve Faz Geçişleri, Jellerin Kimyasal Modifikasyonu, Jellerin Uygulama Alanları, Güncel Problemler.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406042E7"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1D4916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72DA6BA3"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 xml:space="preserve">Günlük yaşantımızın önemli malzemelerinden olan jel oluşturabilen polimer bazlı malzemeler hakkında genel bilgilendirme yanında, öğrencilerin jel yapıcı polimerlerin sentez ve karakterizasyonları hakkında derinlemesine bilgilenmelerini sağlamak. </w:t>
            </w:r>
            <w:r w:rsidRPr="00A83CA8">
              <w:rPr>
                <w:rFonts w:ascii="Verdana" w:hAnsi="Verdana"/>
                <w:sz w:val="16"/>
                <w:szCs w:val="16"/>
              </w:rPr>
              <w:fldChar w:fldCharType="end"/>
            </w:r>
          </w:p>
        </w:tc>
      </w:tr>
      <w:tr w:rsidR="00C3029F" w:rsidRPr="002604AB" w14:paraId="311787F1"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7F366F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5FC203C5"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C3029F" w:rsidRPr="002604AB" w14:paraId="1D5EC32F"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EC6E730"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5FA016F2" w14:textId="77777777" w:rsidR="00C3029F" w:rsidRPr="006535B6"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6535B6">
              <w:rPr>
                <w:rFonts w:ascii="Verdana" w:hAnsi="Verdana"/>
                <w:noProof/>
                <w:sz w:val="16"/>
                <w:szCs w:val="16"/>
              </w:rPr>
              <w:t>Bu kursun sonunda öğrenciler aşağıdaki yeterliliklere sahip olmalıdırlar:</w:t>
            </w:r>
          </w:p>
          <w:p w14:paraId="1B9D1B28" w14:textId="77777777" w:rsidR="00C3029F" w:rsidRPr="006535B6" w:rsidRDefault="00C3029F" w:rsidP="00F626BE">
            <w:pPr>
              <w:tabs>
                <w:tab w:val="left" w:pos="7800"/>
              </w:tabs>
              <w:rPr>
                <w:rFonts w:ascii="Verdana" w:hAnsi="Verdana"/>
                <w:noProof/>
                <w:sz w:val="16"/>
                <w:szCs w:val="16"/>
              </w:rPr>
            </w:pPr>
            <w:r>
              <w:rPr>
                <w:rFonts w:ascii="Verdana" w:hAnsi="Verdana"/>
                <w:noProof/>
                <w:sz w:val="16"/>
                <w:szCs w:val="16"/>
              </w:rPr>
              <w:t xml:space="preserve"> 2. </w:t>
            </w:r>
            <w:r w:rsidRPr="006535B6">
              <w:rPr>
                <w:rFonts w:ascii="Verdana" w:hAnsi="Verdana"/>
                <w:noProof/>
                <w:sz w:val="16"/>
                <w:szCs w:val="16"/>
              </w:rPr>
              <w:t>Ağ yapılı polimerleri ve önemlerini kavrarlar</w:t>
            </w:r>
          </w:p>
          <w:p w14:paraId="75278DD1" w14:textId="77777777" w:rsidR="00C3029F" w:rsidRPr="006535B6" w:rsidRDefault="00C3029F" w:rsidP="00F626BE">
            <w:pPr>
              <w:tabs>
                <w:tab w:val="left" w:pos="7800"/>
              </w:tabs>
              <w:rPr>
                <w:rFonts w:ascii="Verdana" w:hAnsi="Verdana"/>
                <w:noProof/>
                <w:sz w:val="16"/>
                <w:szCs w:val="16"/>
              </w:rPr>
            </w:pPr>
            <w:r>
              <w:rPr>
                <w:rFonts w:ascii="Verdana" w:hAnsi="Verdana"/>
                <w:noProof/>
                <w:sz w:val="16"/>
                <w:szCs w:val="16"/>
              </w:rPr>
              <w:t xml:space="preserve"> 3. </w:t>
            </w:r>
            <w:r w:rsidRPr="006535B6">
              <w:rPr>
                <w:rFonts w:ascii="Verdana" w:hAnsi="Verdana"/>
                <w:noProof/>
                <w:sz w:val="16"/>
                <w:szCs w:val="16"/>
              </w:rPr>
              <w:t>Jel oluşturabilen polimerler ve günlük yaşamdaki yeri ve önemini anlarlar</w:t>
            </w:r>
          </w:p>
          <w:p w14:paraId="0978854A" w14:textId="77777777" w:rsidR="00C3029F" w:rsidRPr="006535B6" w:rsidRDefault="00C3029F" w:rsidP="00F626BE">
            <w:pPr>
              <w:tabs>
                <w:tab w:val="left" w:pos="7800"/>
              </w:tabs>
              <w:rPr>
                <w:rFonts w:ascii="Verdana" w:hAnsi="Verdana"/>
                <w:noProof/>
                <w:sz w:val="16"/>
                <w:szCs w:val="16"/>
              </w:rPr>
            </w:pPr>
            <w:r>
              <w:rPr>
                <w:rFonts w:ascii="Verdana" w:hAnsi="Verdana"/>
                <w:noProof/>
                <w:sz w:val="16"/>
                <w:szCs w:val="16"/>
              </w:rPr>
              <w:t xml:space="preserve"> 4. </w:t>
            </w:r>
            <w:r w:rsidRPr="006535B6">
              <w:rPr>
                <w:rFonts w:ascii="Verdana" w:hAnsi="Verdana"/>
                <w:noProof/>
                <w:sz w:val="16"/>
                <w:szCs w:val="16"/>
              </w:rPr>
              <w:t>Jel yapıcı polimerik malzeme kavramını bilir</w:t>
            </w:r>
          </w:p>
          <w:p w14:paraId="6F9E0CD2"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5. </w:t>
            </w:r>
            <w:r w:rsidRPr="006535B6">
              <w:rPr>
                <w:rFonts w:ascii="Verdana" w:hAnsi="Verdana"/>
                <w:noProof/>
                <w:sz w:val="16"/>
                <w:szCs w:val="16"/>
              </w:rPr>
              <w:t>Ağ yapılı polimerlerin sentezi ve özellikleri hakkında bilgi sahibi olurlar</w:t>
            </w:r>
            <w:r>
              <w:rPr>
                <w:rFonts w:ascii="Verdana" w:hAnsi="Verdana"/>
                <w:sz w:val="16"/>
                <w:szCs w:val="16"/>
              </w:rPr>
              <w:fldChar w:fldCharType="end"/>
            </w:r>
          </w:p>
        </w:tc>
      </w:tr>
      <w:tr w:rsidR="00C3029F" w:rsidRPr="002604AB" w14:paraId="1107733A"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772B552"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66A2DD0F"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535B6">
              <w:rPr>
                <w:rFonts w:ascii="Verdana" w:hAnsi="Verdana"/>
                <w:b w:val="0"/>
                <w:noProof/>
                <w:sz w:val="16"/>
                <w:szCs w:val="16"/>
              </w:rPr>
              <w:t>Handbook of Polymer Synthesis, H.R. Kricheldorf, O. Nuyken, G. Swift, 2nd Ed. Marcel Denkel, New York, 2005.</w:t>
            </w:r>
            <w:r w:rsidRPr="006849DA">
              <w:rPr>
                <w:rFonts w:ascii="Verdana" w:hAnsi="Verdana"/>
                <w:b w:val="0"/>
                <w:sz w:val="16"/>
                <w:szCs w:val="16"/>
              </w:rPr>
              <w:fldChar w:fldCharType="end"/>
            </w:r>
          </w:p>
        </w:tc>
      </w:tr>
      <w:tr w:rsidR="00C3029F" w:rsidRPr="002604AB" w14:paraId="5478C4DF"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DC255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4990D644"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535B6">
              <w:rPr>
                <w:rFonts w:ascii="Verdana" w:hAnsi="Verdana"/>
                <w:b w:val="0"/>
                <w:sz w:val="16"/>
                <w:szCs w:val="16"/>
              </w:rPr>
              <w:t>. Contemporary Polymer Chemistry, HR Allcock, FW Lampe,m JE Mark, 3rd Ed. Pearson Education Inc. USA, 2003</w:t>
            </w:r>
            <w:r>
              <w:rPr>
                <w:rFonts w:ascii="Verdana" w:hAnsi="Verdana"/>
                <w:b w:val="0"/>
                <w:sz w:val="16"/>
                <w:szCs w:val="16"/>
              </w:rPr>
              <w:t xml:space="preserve">                                                                    2</w:t>
            </w:r>
            <w:r w:rsidRPr="006535B6">
              <w:rPr>
                <w:rFonts w:ascii="Verdana" w:hAnsi="Verdana"/>
                <w:b w:val="0"/>
                <w:sz w:val="16"/>
                <w:szCs w:val="16"/>
              </w:rPr>
              <w:t>. Polimer Kimyası, M. Saçak, TR</w:t>
            </w:r>
            <w:r>
              <w:rPr>
                <w:rFonts w:ascii="Arial" w:hAnsi="Arial" w:cs="Arial"/>
                <w:b w:val="0"/>
                <w:sz w:val="16"/>
                <w:szCs w:val="16"/>
              </w:rPr>
              <w:t> </w:t>
            </w:r>
            <w:r>
              <w:rPr>
                <w:rFonts w:ascii="Arial" w:hAnsi="Arial" w:cs="Arial"/>
                <w:b w:val="0"/>
                <w:sz w:val="16"/>
                <w:szCs w:val="16"/>
              </w:rPr>
              <w:t> </w:t>
            </w:r>
            <w:r>
              <w:rPr>
                <w:rFonts w:ascii="Arial" w:hAnsi="Arial" w:cs="Arial"/>
                <w:b w:val="0"/>
                <w:sz w:val="16"/>
                <w:szCs w:val="16"/>
              </w:rPr>
              <w:t> </w:t>
            </w:r>
            <w:r>
              <w:rPr>
                <w:rFonts w:ascii="Arial" w:hAnsi="Arial" w:cs="Arial"/>
                <w:b w:val="0"/>
                <w:sz w:val="16"/>
                <w:szCs w:val="16"/>
              </w:rPr>
              <w:t> </w:t>
            </w:r>
            <w:r>
              <w:rPr>
                <w:rFonts w:ascii="Arial" w:hAnsi="Arial" w:cs="Arial"/>
                <w:b w:val="0"/>
                <w:sz w:val="16"/>
                <w:szCs w:val="16"/>
              </w:rPr>
              <w:t> </w:t>
            </w:r>
            <w:r w:rsidRPr="006849DA">
              <w:rPr>
                <w:rFonts w:ascii="Verdana" w:hAnsi="Verdana"/>
                <w:b w:val="0"/>
                <w:sz w:val="16"/>
                <w:szCs w:val="16"/>
              </w:rPr>
              <w:fldChar w:fldCharType="end"/>
            </w:r>
          </w:p>
        </w:tc>
      </w:tr>
    </w:tbl>
    <w:p w14:paraId="38257481" w14:textId="77777777" w:rsidR="00C3029F" w:rsidRPr="002604AB" w:rsidRDefault="00C3029F" w:rsidP="00F626BE">
      <w:pPr>
        <w:rPr>
          <w:rFonts w:ascii="Verdana" w:hAnsi="Verdana"/>
          <w:sz w:val="16"/>
          <w:szCs w:val="16"/>
        </w:rPr>
        <w:sectPr w:rsidR="00C3029F" w:rsidRPr="002604AB" w:rsidSect="00F626BE">
          <w:headerReference w:type="even" r:id="rId121"/>
          <w:headerReference w:type="default" r:id="rId122"/>
          <w:footerReference w:type="even" r:id="rId123"/>
          <w:footerReference w:type="default" r:id="rId124"/>
          <w:headerReference w:type="first" r:id="rId125"/>
          <w:footerReference w:type="first" r:id="rId1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062B6462"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F35C5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73CDC64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B6BC19"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25AE347"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43C41D8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3B6C94"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AC146C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Giriş, ön kavramlar, jellerin tanımı</w:t>
            </w:r>
            <w:r w:rsidRPr="00A83CA8">
              <w:rPr>
                <w:rFonts w:ascii="Verdana" w:hAnsi="Verdana"/>
                <w:sz w:val="16"/>
                <w:szCs w:val="16"/>
              </w:rPr>
              <w:fldChar w:fldCharType="end"/>
            </w:r>
          </w:p>
        </w:tc>
      </w:tr>
      <w:tr w:rsidR="00C3029F" w:rsidRPr="002604AB" w14:paraId="599332B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AE6FFB"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200ACE2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İstatistiksel Jelleşme Teorileri</w:t>
            </w:r>
            <w:r w:rsidRPr="00A83CA8">
              <w:rPr>
                <w:rFonts w:ascii="Verdana" w:hAnsi="Verdana"/>
                <w:sz w:val="16"/>
                <w:szCs w:val="16"/>
              </w:rPr>
              <w:fldChar w:fldCharType="end"/>
            </w:r>
          </w:p>
        </w:tc>
      </w:tr>
      <w:tr w:rsidR="00C3029F" w:rsidRPr="002604AB" w14:paraId="60B9ECF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0E5991"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48F18D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Jellerin Sentez Yöntemleri</w:t>
            </w:r>
            <w:r w:rsidRPr="00A83CA8">
              <w:rPr>
                <w:rFonts w:ascii="Verdana" w:hAnsi="Verdana"/>
                <w:sz w:val="16"/>
                <w:szCs w:val="16"/>
              </w:rPr>
              <w:fldChar w:fldCharType="end"/>
            </w:r>
          </w:p>
        </w:tc>
      </w:tr>
      <w:tr w:rsidR="00C3029F" w:rsidRPr="002604AB" w14:paraId="6BD510D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C4A448"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DDF553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Serbest-Radikal Zincir Mekanizma ile Jel Oluşumu Kinetiği</w:t>
            </w:r>
            <w:r w:rsidRPr="00A83CA8">
              <w:rPr>
                <w:rFonts w:ascii="Verdana" w:hAnsi="Verdana"/>
                <w:sz w:val="16"/>
                <w:szCs w:val="16"/>
              </w:rPr>
              <w:fldChar w:fldCharType="end"/>
            </w:r>
          </w:p>
        </w:tc>
      </w:tr>
      <w:tr w:rsidR="00C3029F" w:rsidRPr="002604AB" w14:paraId="638398A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F51872"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0B7BAB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sz w:val="16"/>
                <w:szCs w:val="16"/>
              </w:rPr>
              <w:t>Moment Metodu ile Jelleşme Prosesinde Molekül Ağırlık Dağılımları</w:t>
            </w:r>
            <w:r w:rsidRPr="00A83CA8">
              <w:rPr>
                <w:rFonts w:ascii="Verdana" w:hAnsi="Verdana"/>
                <w:sz w:val="16"/>
                <w:szCs w:val="16"/>
              </w:rPr>
              <w:fldChar w:fldCharType="end"/>
            </w:r>
          </w:p>
        </w:tc>
      </w:tr>
      <w:tr w:rsidR="00C3029F" w:rsidRPr="002604AB" w14:paraId="3689BDB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A84677B"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482BC97"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1B0994B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3F7BDB"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77F55C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Sol-Jel Faz Geçişleri, Kauçuk Elastisite Teorisi</w:t>
            </w:r>
            <w:r w:rsidRPr="00A83CA8">
              <w:rPr>
                <w:rFonts w:ascii="Verdana" w:hAnsi="Verdana"/>
                <w:sz w:val="16"/>
                <w:szCs w:val="16"/>
              </w:rPr>
              <w:fldChar w:fldCharType="end"/>
            </w:r>
          </w:p>
        </w:tc>
      </w:tr>
      <w:tr w:rsidR="00C3029F" w:rsidRPr="002604AB" w14:paraId="5177FD1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9C2FBD"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7E0430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Gerilme-Gevşeme Eğrileri, Polimer Çözeltileri için Termodinamik Bağıntılar</w:t>
            </w:r>
            <w:r w:rsidRPr="00A83CA8">
              <w:rPr>
                <w:rFonts w:ascii="Verdana" w:hAnsi="Verdana"/>
                <w:sz w:val="16"/>
                <w:szCs w:val="16"/>
              </w:rPr>
              <w:fldChar w:fldCharType="end"/>
            </w:r>
          </w:p>
        </w:tc>
      </w:tr>
      <w:tr w:rsidR="00C3029F" w:rsidRPr="002604AB" w14:paraId="7F7C308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35593D"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30AD32A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Seyreltik Polimer Çözeltileri, Polimer Sistemlerinde Faz Dengeleri</w:t>
            </w:r>
            <w:r w:rsidRPr="00A83CA8">
              <w:rPr>
                <w:rFonts w:ascii="Verdana" w:hAnsi="Verdana"/>
                <w:sz w:val="16"/>
                <w:szCs w:val="16"/>
              </w:rPr>
              <w:fldChar w:fldCharType="end"/>
            </w:r>
          </w:p>
        </w:tc>
      </w:tr>
      <w:tr w:rsidR="00C3029F" w:rsidRPr="002604AB" w14:paraId="093F9EB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5F1E1C"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E12FB4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Polimer Jellerinin Şişmeleri, İyonik Jellerde Şişme Dengeleri</w:t>
            </w:r>
            <w:r w:rsidRPr="00A83CA8">
              <w:rPr>
                <w:rFonts w:ascii="Verdana" w:hAnsi="Verdana"/>
                <w:sz w:val="16"/>
                <w:szCs w:val="16"/>
              </w:rPr>
              <w:fldChar w:fldCharType="end"/>
            </w:r>
          </w:p>
        </w:tc>
      </w:tr>
      <w:tr w:rsidR="00C3029F" w:rsidRPr="002604AB" w14:paraId="7CF369E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8B912AB"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F0E26CE"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324A76D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329E2F"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DEB2DD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Hidrojeller, Kritik Fenomenler, Jellerin Çökmesi ve Faz Geçişleri</w:t>
            </w:r>
            <w:r w:rsidRPr="00A83CA8">
              <w:rPr>
                <w:rFonts w:ascii="Verdana" w:hAnsi="Verdana"/>
                <w:sz w:val="16"/>
                <w:szCs w:val="16"/>
              </w:rPr>
              <w:fldChar w:fldCharType="end"/>
            </w:r>
          </w:p>
        </w:tc>
      </w:tr>
      <w:tr w:rsidR="00C3029F" w:rsidRPr="002604AB" w14:paraId="7F0A329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BEA305"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580F37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Jellerin Kimyasal Modifikasyonu, Jellerin Uygulama Alanları, Güncel Problemler</w:t>
            </w:r>
            <w:r w:rsidRPr="00A83CA8">
              <w:rPr>
                <w:rFonts w:ascii="Verdana" w:hAnsi="Verdana"/>
                <w:sz w:val="16"/>
                <w:szCs w:val="16"/>
              </w:rPr>
              <w:fldChar w:fldCharType="end"/>
            </w:r>
          </w:p>
        </w:tc>
      </w:tr>
      <w:tr w:rsidR="00C3029F" w:rsidRPr="002604AB" w14:paraId="659F322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42BFF0"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CCA3D5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5B6">
              <w:rPr>
                <w:rFonts w:ascii="Verdana" w:hAnsi="Verdana"/>
                <w:noProof/>
                <w:sz w:val="16"/>
                <w:szCs w:val="16"/>
              </w:rPr>
              <w:t>Mikrojeller</w:t>
            </w:r>
            <w:r w:rsidRPr="00A83CA8">
              <w:rPr>
                <w:rFonts w:ascii="Verdana" w:hAnsi="Verdana"/>
                <w:sz w:val="16"/>
                <w:szCs w:val="16"/>
              </w:rPr>
              <w:fldChar w:fldCharType="end"/>
            </w:r>
          </w:p>
        </w:tc>
      </w:tr>
      <w:tr w:rsidR="00C3029F" w:rsidRPr="002604AB" w14:paraId="6E9FEB2A"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754DBD0"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D8190E0"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080DABF6" w14:textId="77777777" w:rsidR="00C3029F" w:rsidRPr="002604AB" w:rsidRDefault="00C3029F" w:rsidP="00F626BE">
      <w:pPr>
        <w:rPr>
          <w:rFonts w:ascii="Verdana" w:hAnsi="Verdana"/>
          <w:sz w:val="16"/>
          <w:szCs w:val="16"/>
        </w:rPr>
      </w:pPr>
    </w:p>
    <w:p w14:paraId="0F8AC008"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54AF169E"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8F5A734"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31C6DD9"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75984400"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5C037DBE"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0CFBD3C5"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33F7D5B4" w14:textId="77777777" w:rsidR="00C3029F" w:rsidRDefault="00C3029F" w:rsidP="00F626BE">
            <w:pPr>
              <w:jc w:val="center"/>
              <w:rPr>
                <w:rFonts w:ascii="Verdana" w:hAnsi="Verdana"/>
                <w:b/>
                <w:sz w:val="18"/>
                <w:szCs w:val="16"/>
              </w:rPr>
            </w:pPr>
            <w:r>
              <w:rPr>
                <w:rFonts w:ascii="Verdana" w:hAnsi="Verdana"/>
                <w:b/>
                <w:sz w:val="18"/>
                <w:szCs w:val="16"/>
              </w:rPr>
              <w:t>3</w:t>
            </w:r>
          </w:p>
          <w:p w14:paraId="45CE2984"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111B7F9A" w14:textId="77777777" w:rsidR="00C3029F" w:rsidRDefault="00C3029F" w:rsidP="00F626BE">
            <w:pPr>
              <w:jc w:val="center"/>
              <w:rPr>
                <w:rFonts w:ascii="Verdana" w:hAnsi="Verdana"/>
                <w:b/>
                <w:sz w:val="18"/>
                <w:szCs w:val="16"/>
              </w:rPr>
            </w:pPr>
            <w:r>
              <w:rPr>
                <w:rFonts w:ascii="Verdana" w:hAnsi="Verdana"/>
                <w:b/>
                <w:sz w:val="18"/>
                <w:szCs w:val="16"/>
              </w:rPr>
              <w:t>2</w:t>
            </w:r>
          </w:p>
          <w:p w14:paraId="66FAF7D5"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45028BC2" w14:textId="77777777" w:rsidR="00C3029F" w:rsidRDefault="00C3029F" w:rsidP="00F626BE">
            <w:pPr>
              <w:jc w:val="center"/>
              <w:rPr>
                <w:rFonts w:ascii="Verdana" w:hAnsi="Verdana"/>
                <w:b/>
                <w:sz w:val="18"/>
                <w:szCs w:val="16"/>
              </w:rPr>
            </w:pPr>
            <w:r>
              <w:rPr>
                <w:rFonts w:ascii="Verdana" w:hAnsi="Verdana"/>
                <w:b/>
                <w:sz w:val="18"/>
                <w:szCs w:val="16"/>
              </w:rPr>
              <w:t>1</w:t>
            </w:r>
          </w:p>
          <w:p w14:paraId="0DB8621A"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04B4FA75"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6D75BBEB"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58B71364"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26FC84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562592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9030A7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873235B"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2DF906CA"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45863445"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4890207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C39860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D7F23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7134B2B"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42046EE"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054DEF62"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19E52AB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7A3829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D5E73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09383D9"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3A37A0F0"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325FBD2"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33A589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06586A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EA9CF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16F2B02"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635DB72"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4B30866C"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FA1B2A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94F8D3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E8EA3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4BDB4B0"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0D1C771"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7ADCFA1C"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A740FF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19634A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6EB90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6D8E4C4"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1CC987AD"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7A66B31D"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0F2536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B755CD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76C10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766CD6D"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9CD1344"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1B68C5F0"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1D7E3E7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F2E15A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01354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DE38B37" w14:textId="77777777" w:rsidR="00C3029F" w:rsidRPr="002604AB" w:rsidRDefault="00C3029F" w:rsidP="00F626BE">
      <w:pPr>
        <w:rPr>
          <w:rFonts w:ascii="Verdana" w:hAnsi="Verdana"/>
          <w:sz w:val="16"/>
          <w:szCs w:val="16"/>
        </w:rPr>
      </w:pPr>
    </w:p>
    <w:p w14:paraId="0D6094CD"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535B6">
        <w:rPr>
          <w:rFonts w:ascii="Verdana" w:hAnsi="Verdana"/>
          <w:noProof/>
          <w:sz w:val="18"/>
          <w:szCs w:val="16"/>
        </w:rPr>
        <w:t xml:space="preserve">Prof. Dr. </w:t>
      </w:r>
      <w:r>
        <w:rPr>
          <w:rFonts w:ascii="Verdana" w:hAnsi="Verdana"/>
          <w:noProof/>
          <w:sz w:val="18"/>
          <w:szCs w:val="16"/>
        </w:rPr>
        <w:t>Haldun Kurama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D392B74"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2544D6B6" w14:textId="77777777" w:rsidR="00C3029F" w:rsidRDefault="00C3029F">
      <w:pPr>
        <w:spacing w:after="200"/>
      </w:pPr>
      <w:r>
        <w:br w:type="page"/>
      </w:r>
    </w:p>
    <w:p w14:paraId="5CEDC83A" w14:textId="173100C7"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7184" behindDoc="0" locked="0" layoutInCell="1" allowOverlap="1" wp14:anchorId="6CB8EF09" wp14:editId="00A4D3FE">
                <wp:simplePos x="0" y="0"/>
                <wp:positionH relativeFrom="column">
                  <wp:posOffset>852805</wp:posOffset>
                </wp:positionH>
                <wp:positionV relativeFrom="paragraph">
                  <wp:posOffset>-213995</wp:posOffset>
                </wp:positionV>
                <wp:extent cx="2799080" cy="1015365"/>
                <wp:effectExtent l="0" t="0" r="20320" b="13335"/>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015365"/>
                        </a:xfrm>
                        <a:prstGeom prst="rect">
                          <a:avLst/>
                        </a:prstGeom>
                        <a:solidFill>
                          <a:srgbClr val="FFFFFF"/>
                        </a:solidFill>
                        <a:ln w="9525">
                          <a:solidFill>
                            <a:srgbClr val="FFFFFF"/>
                          </a:solidFill>
                          <a:miter lim="800000"/>
                          <a:headEnd/>
                          <a:tailEnd/>
                        </a:ln>
                      </wps:spPr>
                      <wps:txbx>
                        <w:txbxContent>
                          <w:p w14:paraId="1774CBB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76B78F2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AFBD86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2AA9F6C2" w14:textId="77777777" w:rsidR="00B95765" w:rsidRPr="002604AB" w:rsidRDefault="00B95765" w:rsidP="00F626BE">
                            <w:pPr>
                              <w:spacing w:after="120"/>
                              <w:jc w:val="center"/>
                              <w:rPr>
                                <w:rFonts w:ascii="Verdana" w:hAnsi="Verdana"/>
                                <w:b/>
                                <w:sz w:val="6"/>
                                <w:szCs w:val="10"/>
                              </w:rPr>
                            </w:pPr>
                          </w:p>
                          <w:p w14:paraId="556C3662"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36F3980"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8EF09" id="_x0000_s1049" type="#_x0000_t202" style="position:absolute;margin-left:67.15pt;margin-top:-16.85pt;width:220.4pt;height:79.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" strokecolor="white">
                <v:textbox>
                  <w:txbxContent>
                    <w:p w14:paraId="1774CBB5"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76B78F2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7AFBD868"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2AA9F6C2" w14:textId="77777777" w:rsidR="00B95765" w:rsidRPr="002604AB" w:rsidRDefault="00B95765" w:rsidP="00F626BE">
                      <w:pPr>
                        <w:spacing w:after="120"/>
                        <w:jc w:val="center"/>
                        <w:rPr>
                          <w:rFonts w:ascii="Verdana" w:hAnsi="Verdana"/>
                          <w:b/>
                          <w:sz w:val="6"/>
                          <w:szCs w:val="10"/>
                        </w:rPr>
                      </w:pPr>
                    </w:p>
                    <w:p w14:paraId="556C3662"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36F3980"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2927372F" w14:textId="77777777" w:rsidR="00C3029F" w:rsidRPr="002604AB" w:rsidRDefault="00C3029F" w:rsidP="00F626BE">
      <w:pPr>
        <w:outlineLvl w:val="0"/>
        <w:rPr>
          <w:rFonts w:ascii="Verdana" w:hAnsi="Verdana"/>
          <w:b/>
          <w:sz w:val="16"/>
          <w:szCs w:val="16"/>
        </w:rPr>
      </w:pPr>
    </w:p>
    <w:p w14:paraId="607CBEF1" w14:textId="77777777" w:rsidR="00C3029F" w:rsidRPr="002604AB" w:rsidRDefault="00C3029F" w:rsidP="00F626BE">
      <w:pPr>
        <w:outlineLvl w:val="0"/>
        <w:rPr>
          <w:rFonts w:ascii="Verdana" w:hAnsi="Verdana"/>
          <w:b/>
          <w:sz w:val="16"/>
          <w:szCs w:val="16"/>
        </w:rPr>
      </w:pPr>
    </w:p>
    <w:p w14:paraId="2CB61E96" w14:textId="77777777" w:rsidR="00C3029F" w:rsidRPr="002604AB" w:rsidRDefault="00C3029F" w:rsidP="00F626BE">
      <w:pPr>
        <w:outlineLvl w:val="0"/>
        <w:rPr>
          <w:rFonts w:ascii="Verdana" w:hAnsi="Verdana"/>
          <w:b/>
          <w:sz w:val="16"/>
          <w:szCs w:val="16"/>
        </w:rPr>
      </w:pPr>
    </w:p>
    <w:p w14:paraId="61C01DB5" w14:textId="77777777" w:rsidR="00C3029F" w:rsidRPr="002604AB" w:rsidRDefault="00C3029F" w:rsidP="00F626BE">
      <w:pPr>
        <w:outlineLvl w:val="0"/>
        <w:rPr>
          <w:rFonts w:ascii="Verdana" w:hAnsi="Verdana"/>
          <w:b/>
          <w:sz w:val="16"/>
          <w:szCs w:val="16"/>
        </w:rPr>
      </w:pPr>
    </w:p>
    <w:p w14:paraId="224091F5" w14:textId="77777777" w:rsidR="00C3029F" w:rsidRPr="002604AB" w:rsidRDefault="00C3029F" w:rsidP="00F626BE">
      <w:pPr>
        <w:outlineLvl w:val="0"/>
        <w:rPr>
          <w:rFonts w:ascii="Verdana" w:hAnsi="Verdana"/>
          <w:b/>
          <w:sz w:val="16"/>
          <w:szCs w:val="16"/>
        </w:rPr>
      </w:pPr>
    </w:p>
    <w:p w14:paraId="222C1862" w14:textId="77777777" w:rsidR="00C3029F" w:rsidRDefault="00C3029F" w:rsidP="00F626BE">
      <w:pPr>
        <w:outlineLvl w:val="0"/>
        <w:rPr>
          <w:rFonts w:ascii="Verdana" w:hAnsi="Verdana"/>
          <w:b/>
          <w:sz w:val="16"/>
          <w:szCs w:val="16"/>
        </w:rPr>
      </w:pPr>
    </w:p>
    <w:p w14:paraId="10B019CF" w14:textId="77777777" w:rsidR="00C3029F" w:rsidRDefault="00C3029F" w:rsidP="00F626BE">
      <w:pPr>
        <w:outlineLvl w:val="0"/>
        <w:rPr>
          <w:rFonts w:ascii="Verdana" w:hAnsi="Verdana"/>
          <w:b/>
          <w:sz w:val="16"/>
          <w:szCs w:val="16"/>
        </w:rPr>
      </w:pPr>
    </w:p>
    <w:p w14:paraId="4EDAC223"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38092AA6" w14:textId="77777777" w:rsidTr="00F626BE">
        <w:tc>
          <w:tcPr>
            <w:tcW w:w="1951" w:type="dxa"/>
            <w:vAlign w:val="center"/>
          </w:tcPr>
          <w:p w14:paraId="39568B70"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48300F8B"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6D128C0"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5115451C"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52B5F639"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72BF298F" w14:textId="77777777" w:rsidTr="00F626BE">
        <w:trPr>
          <w:trHeight w:val="338"/>
        </w:trPr>
        <w:tc>
          <w:tcPr>
            <w:tcW w:w="10173" w:type="dxa"/>
            <w:gridSpan w:val="4"/>
            <w:vAlign w:val="center"/>
          </w:tcPr>
          <w:p w14:paraId="29B3D355"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24A33AB8" w14:textId="77777777" w:rsidTr="00F626BE">
        <w:tc>
          <w:tcPr>
            <w:tcW w:w="1668" w:type="dxa"/>
            <w:vAlign w:val="center"/>
          </w:tcPr>
          <w:p w14:paraId="2AAA504E"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62D795D4"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1841">
              <w:rPr>
                <w:rFonts w:ascii="Verdana" w:hAnsi="Verdana"/>
                <w:sz w:val="16"/>
                <w:szCs w:val="16"/>
              </w:rPr>
              <w:t>505411608</w:t>
            </w:r>
            <w:r>
              <w:rPr>
                <w:rFonts w:ascii="Verdana" w:hAnsi="Verdana"/>
                <w:sz w:val="16"/>
                <w:szCs w:val="16"/>
              </w:rPr>
              <w:fldChar w:fldCharType="end"/>
            </w:r>
          </w:p>
        </w:tc>
        <w:tc>
          <w:tcPr>
            <w:tcW w:w="1559" w:type="dxa"/>
            <w:vAlign w:val="center"/>
          </w:tcPr>
          <w:p w14:paraId="039BC986"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0A8ED58D"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79"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1841">
              <w:rPr>
                <w:rFonts w:ascii="Verdana" w:hAnsi="Verdana"/>
                <w:noProof/>
                <w:sz w:val="16"/>
                <w:szCs w:val="16"/>
              </w:rPr>
              <w:t>Polimer Kompozitler</w:t>
            </w:r>
            <w:r>
              <w:rPr>
                <w:rFonts w:ascii="Verdana" w:hAnsi="Verdana"/>
                <w:sz w:val="16"/>
                <w:szCs w:val="16"/>
              </w:rPr>
              <w:fldChar w:fldCharType="end"/>
            </w:r>
            <w:bookmarkEnd w:id="79"/>
          </w:p>
        </w:tc>
      </w:tr>
    </w:tbl>
    <w:p w14:paraId="25107D09"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6689B673"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4999418"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12D31DA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4826888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0951A274"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1BD2011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628013F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1026921D"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4C2958EE"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694585A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2B25B77B"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60FCB2A9"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595EFA73"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2BBAEDB0"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3D3D3F98"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71BD8F12" w14:textId="77777777" w:rsidR="00C3029F" w:rsidRPr="002604AB" w:rsidRDefault="00C3029F" w:rsidP="00F626BE">
            <w:pPr>
              <w:jc w:val="center"/>
              <w:rPr>
                <w:rFonts w:ascii="Verdana" w:hAnsi="Verdana"/>
                <w:b/>
                <w:sz w:val="16"/>
                <w:szCs w:val="16"/>
              </w:rPr>
            </w:pPr>
          </w:p>
        </w:tc>
      </w:tr>
      <w:tr w:rsidR="00C3029F" w:rsidRPr="002604AB" w14:paraId="10F2B14E"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2C01DA8"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0F3E759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6A313D1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E00F65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05F74BC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B23325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104E0E2B"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1D8238B4"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27C603E5"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72902C00"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1FF4E49A"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65E34D9D"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988AA25"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1AF418BF"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21661FEB"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3235933B"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5C2578A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249322E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3BAE7ED0"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3043C05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61623935"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C5E13E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02F4E9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1E74C2D"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08B4AD3D"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0397E7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4C1CA4F5"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666BE20"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7E98979B"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EFD082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0C2F6B5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12366711"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5652533F" w14:textId="77777777" w:rsidTr="00F626BE">
        <w:trPr>
          <w:trHeight w:val="276"/>
        </w:trPr>
        <w:tc>
          <w:tcPr>
            <w:tcW w:w="3735" w:type="dxa"/>
            <w:gridSpan w:val="5"/>
            <w:vMerge/>
            <w:tcBorders>
              <w:left w:val="single" w:sz="12" w:space="0" w:color="auto"/>
              <w:right w:val="single" w:sz="12" w:space="0" w:color="auto"/>
            </w:tcBorders>
            <w:vAlign w:val="center"/>
          </w:tcPr>
          <w:p w14:paraId="01F1242C"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B05654F"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390C397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2504F900"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4AD13104" w14:textId="77777777" w:rsidR="00C3029F" w:rsidRPr="002604AB" w:rsidRDefault="00C3029F" w:rsidP="00F626BE">
            <w:pPr>
              <w:jc w:val="center"/>
              <w:rPr>
                <w:rFonts w:ascii="Verdana" w:hAnsi="Verdana"/>
                <w:sz w:val="16"/>
                <w:szCs w:val="16"/>
                <w:highlight w:val="yellow"/>
              </w:rPr>
            </w:pPr>
          </w:p>
        </w:tc>
      </w:tr>
      <w:tr w:rsidR="00C3029F" w:rsidRPr="002604AB" w14:paraId="79C2ADC4" w14:textId="77777777" w:rsidTr="00F626BE">
        <w:trPr>
          <w:trHeight w:val="286"/>
        </w:trPr>
        <w:tc>
          <w:tcPr>
            <w:tcW w:w="3735" w:type="dxa"/>
            <w:gridSpan w:val="5"/>
            <w:vMerge/>
            <w:tcBorders>
              <w:left w:val="single" w:sz="12" w:space="0" w:color="auto"/>
              <w:right w:val="single" w:sz="12" w:space="0" w:color="auto"/>
            </w:tcBorders>
            <w:vAlign w:val="center"/>
          </w:tcPr>
          <w:p w14:paraId="2F508E33"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06C0D19"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0C3F585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752DD14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3029F" w:rsidRPr="002604AB" w14:paraId="689AF8B9" w14:textId="77777777" w:rsidTr="00F626BE">
        <w:trPr>
          <w:trHeight w:val="286"/>
        </w:trPr>
        <w:tc>
          <w:tcPr>
            <w:tcW w:w="3735" w:type="dxa"/>
            <w:gridSpan w:val="5"/>
            <w:vMerge/>
            <w:tcBorders>
              <w:left w:val="single" w:sz="12" w:space="0" w:color="auto"/>
              <w:right w:val="single" w:sz="12" w:space="0" w:color="auto"/>
            </w:tcBorders>
            <w:vAlign w:val="center"/>
          </w:tcPr>
          <w:p w14:paraId="3C9126B9"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7875E0D"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0F2FE03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AB90FA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3029F" w:rsidRPr="002604AB" w14:paraId="66B9050E" w14:textId="77777777" w:rsidTr="00F626BE">
        <w:trPr>
          <w:trHeight w:val="286"/>
        </w:trPr>
        <w:tc>
          <w:tcPr>
            <w:tcW w:w="3735" w:type="dxa"/>
            <w:gridSpan w:val="5"/>
            <w:vMerge/>
            <w:tcBorders>
              <w:left w:val="single" w:sz="12" w:space="0" w:color="auto"/>
              <w:right w:val="single" w:sz="12" w:space="0" w:color="auto"/>
            </w:tcBorders>
            <w:vAlign w:val="center"/>
          </w:tcPr>
          <w:p w14:paraId="1C44B6BD"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32328DC"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46E33C3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168AD27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69A993B2" w14:textId="77777777" w:rsidTr="00F626BE">
        <w:trPr>
          <w:trHeight w:val="286"/>
        </w:trPr>
        <w:tc>
          <w:tcPr>
            <w:tcW w:w="3735" w:type="dxa"/>
            <w:gridSpan w:val="5"/>
            <w:vMerge/>
            <w:tcBorders>
              <w:left w:val="single" w:sz="12" w:space="0" w:color="auto"/>
              <w:right w:val="single" w:sz="12" w:space="0" w:color="auto"/>
            </w:tcBorders>
            <w:vAlign w:val="center"/>
          </w:tcPr>
          <w:p w14:paraId="6303E484"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7629484"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0BE8496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69547F6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53B52A33" w14:textId="77777777" w:rsidTr="00F626BE">
        <w:trPr>
          <w:trHeight w:val="294"/>
        </w:trPr>
        <w:tc>
          <w:tcPr>
            <w:tcW w:w="3735" w:type="dxa"/>
            <w:gridSpan w:val="5"/>
            <w:vMerge/>
            <w:tcBorders>
              <w:left w:val="single" w:sz="12" w:space="0" w:color="auto"/>
              <w:right w:val="single" w:sz="12" w:space="0" w:color="auto"/>
            </w:tcBorders>
            <w:vAlign w:val="center"/>
          </w:tcPr>
          <w:p w14:paraId="299413B8"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0C53D95"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19D8386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16F86E89"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E62C773"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6820DBB7"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4F99D89E"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5C17F6C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C3029F" w:rsidRPr="002604AB" w14:paraId="48BE29CD"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E8A3F1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28A478E1"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11409C1A"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256840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0C14B3C1"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Kompozit malzemelere giriş, kompozit malzemelerin üstünlükleri, kompozit bileşenleri: matris ve destek malzemeleri, yaygın polimer kompozit üretim yöntemleri, polimer kompozitlerin özellikleri (morfolojik, ısıl, mekanik vb.), polimer kompozitlerin uygulama alanları.</w:t>
            </w:r>
            <w:r w:rsidRPr="00A83CA8">
              <w:rPr>
                <w:rFonts w:ascii="Verdana" w:hAnsi="Verdana"/>
                <w:sz w:val="16"/>
                <w:szCs w:val="16"/>
              </w:rPr>
              <w:fldChar w:fldCharType="end"/>
            </w:r>
          </w:p>
        </w:tc>
      </w:tr>
      <w:tr w:rsidR="00C3029F" w:rsidRPr="002604AB" w14:paraId="434F983D"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6B152A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0BBBEBBE"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Öğrencilerin; kompozit malzeme bileşenleri, polimer kompozitlerin özellikleri ve bu özellikleri belirleme yöntemleri, polimer kompozitlerin uygulama alanları ve bu alanlardaki teknolojik gelişmeler hakkında bilgi sahibi olmalarını sağlamak.</w:t>
            </w:r>
            <w:r w:rsidRPr="00A83CA8">
              <w:rPr>
                <w:rFonts w:ascii="Verdana" w:hAnsi="Verdana"/>
                <w:sz w:val="16"/>
                <w:szCs w:val="16"/>
              </w:rPr>
              <w:fldChar w:fldCharType="end"/>
            </w:r>
          </w:p>
        </w:tc>
      </w:tr>
      <w:tr w:rsidR="00C3029F" w:rsidRPr="002604AB" w14:paraId="76E43791"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F90292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3888E5CA"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 xml:space="preserve">Öğrenciler, polimer kompozitlerin malzeme teknolojileri arasındaki önemini anlayacak, üretim yöntemlerini ve bu alanda yapılan bilimsel çalışmaları öğrenecek, ödevi yaparak ve sunarak yazılı ve sözlü iletişimini geliştirecek, ayrıca yaşam boyu öğrenimin önemini kavrayarak bunu uygulama becerisi kazanacaklardır.  </w:t>
            </w:r>
            <w:r w:rsidRPr="00A83CA8">
              <w:rPr>
                <w:rFonts w:ascii="Verdana" w:hAnsi="Verdana"/>
                <w:sz w:val="16"/>
                <w:szCs w:val="16"/>
              </w:rPr>
              <w:fldChar w:fldCharType="end"/>
            </w:r>
          </w:p>
        </w:tc>
      </w:tr>
      <w:tr w:rsidR="00C3029F" w:rsidRPr="002604AB" w14:paraId="1E332008"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C34B6EE"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7D5A88AC" w14:textId="77777777" w:rsidR="00C3029F" w:rsidRPr="008E1841"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1841">
              <w:rPr>
                <w:rFonts w:ascii="Verdana" w:hAnsi="Verdana"/>
                <w:noProof/>
                <w:sz w:val="16"/>
                <w:szCs w:val="16"/>
              </w:rPr>
              <w:t>1.</w:t>
            </w:r>
            <w:r>
              <w:rPr>
                <w:rFonts w:ascii="Verdana" w:hAnsi="Verdana"/>
                <w:noProof/>
                <w:sz w:val="16"/>
                <w:szCs w:val="16"/>
              </w:rPr>
              <w:t xml:space="preserve"> </w:t>
            </w:r>
            <w:r w:rsidRPr="008E1841">
              <w:rPr>
                <w:rFonts w:ascii="Verdana" w:hAnsi="Verdana"/>
                <w:noProof/>
                <w:sz w:val="16"/>
                <w:szCs w:val="16"/>
              </w:rPr>
              <w:t>Öğrenciler, kompozit malzemeleri fark eder, kompozit malzemelerin bileşenlerini adlandırır, bileşenleri alt sınıflarına ayırır, açıklar.</w:t>
            </w:r>
          </w:p>
          <w:p w14:paraId="153A21E0" w14:textId="77777777" w:rsidR="00C3029F" w:rsidRPr="008E1841"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8E1841">
              <w:rPr>
                <w:rFonts w:ascii="Verdana" w:hAnsi="Verdana"/>
                <w:noProof/>
                <w:sz w:val="16"/>
                <w:szCs w:val="16"/>
              </w:rPr>
              <w:t>2. Öğrenciler, polimer kompozitlerin polimerlerle arasındaki farklılıkları/benzerlikleri söyler.</w:t>
            </w:r>
          </w:p>
          <w:p w14:paraId="72325DB9" w14:textId="77777777" w:rsidR="00C3029F" w:rsidRPr="008E1841"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8E1841">
              <w:rPr>
                <w:rFonts w:ascii="Verdana" w:hAnsi="Verdana"/>
                <w:noProof/>
                <w:sz w:val="16"/>
                <w:szCs w:val="16"/>
              </w:rPr>
              <w:t>3.</w:t>
            </w:r>
            <w:r>
              <w:rPr>
                <w:rFonts w:ascii="Verdana" w:hAnsi="Verdana"/>
                <w:noProof/>
                <w:sz w:val="16"/>
                <w:szCs w:val="16"/>
              </w:rPr>
              <w:t xml:space="preserve"> </w:t>
            </w:r>
            <w:r w:rsidRPr="008E1841">
              <w:rPr>
                <w:rFonts w:ascii="Verdana" w:hAnsi="Verdana"/>
                <w:noProof/>
                <w:sz w:val="16"/>
                <w:szCs w:val="16"/>
              </w:rPr>
              <w:t>Öğrenciler,  polimer kompozitlerin üretim yöntemlerini tanımlar, özelliklerini açıklar.</w:t>
            </w:r>
          </w:p>
          <w:p w14:paraId="114269C3" w14:textId="77777777" w:rsidR="00C3029F" w:rsidRPr="008E1841"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8E1841">
              <w:rPr>
                <w:rFonts w:ascii="Verdana" w:hAnsi="Verdana"/>
                <w:noProof/>
                <w:sz w:val="16"/>
                <w:szCs w:val="16"/>
              </w:rPr>
              <w:t>4.</w:t>
            </w:r>
            <w:r>
              <w:rPr>
                <w:rFonts w:ascii="Verdana" w:hAnsi="Verdana"/>
                <w:noProof/>
                <w:sz w:val="16"/>
                <w:szCs w:val="16"/>
              </w:rPr>
              <w:t xml:space="preserve"> </w:t>
            </w:r>
            <w:r w:rsidRPr="008E1841">
              <w:rPr>
                <w:rFonts w:ascii="Verdana" w:hAnsi="Verdana"/>
                <w:noProof/>
                <w:sz w:val="16"/>
                <w:szCs w:val="16"/>
              </w:rPr>
              <w:t>Öğrenciler,  polimer kompozit malzemelerin uygulama alanlarını inceler ve değerlendirir.</w:t>
            </w:r>
          </w:p>
          <w:p w14:paraId="3BE01284"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w:t>
            </w:r>
            <w:r w:rsidRPr="008E1841">
              <w:rPr>
                <w:rFonts w:ascii="Verdana" w:hAnsi="Verdana"/>
                <w:noProof/>
                <w:sz w:val="16"/>
                <w:szCs w:val="16"/>
              </w:rPr>
              <w:t>5.</w:t>
            </w:r>
            <w:r>
              <w:rPr>
                <w:rFonts w:ascii="Verdana" w:hAnsi="Verdana"/>
                <w:noProof/>
                <w:sz w:val="16"/>
                <w:szCs w:val="16"/>
              </w:rPr>
              <w:t xml:space="preserve"> </w:t>
            </w:r>
            <w:r w:rsidRPr="008E1841">
              <w:rPr>
                <w:rFonts w:ascii="Verdana" w:hAnsi="Verdana"/>
                <w:noProof/>
                <w:sz w:val="16"/>
                <w:szCs w:val="16"/>
              </w:rPr>
              <w:t>Öğrenciler, ödevi hazırlarken inceler, tanımlar, seçer; sunarken savunur, yorumlar, değerlendirir.</w:t>
            </w:r>
            <w:r>
              <w:rPr>
                <w:rFonts w:ascii="Verdana" w:hAnsi="Verdana"/>
                <w:sz w:val="16"/>
                <w:szCs w:val="16"/>
              </w:rPr>
              <w:fldChar w:fldCharType="end"/>
            </w:r>
          </w:p>
        </w:tc>
      </w:tr>
      <w:tr w:rsidR="00C3029F" w:rsidRPr="002604AB" w14:paraId="34F5A77F"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A6090B9"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559CDD6D" w14:textId="77777777" w:rsidR="00C3029F" w:rsidRPr="008E1841" w:rsidRDefault="00C3029F" w:rsidP="00F626B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1841">
              <w:rPr>
                <w:rFonts w:ascii="Verdana" w:hAnsi="Verdana"/>
                <w:b w:val="0"/>
                <w:noProof/>
                <w:sz w:val="16"/>
                <w:szCs w:val="16"/>
              </w:rPr>
              <w:t>1.Şahin, Y.,“Kompozit Malzemelere Giriş”, Seçkin Yay.San.ve Tic.A.Ş., 2006</w:t>
            </w:r>
          </w:p>
          <w:p w14:paraId="7DE77EBA" w14:textId="77777777" w:rsidR="00C3029F" w:rsidRPr="006849DA" w:rsidRDefault="00C3029F" w:rsidP="00F626BE">
            <w:pPr>
              <w:pStyle w:val="Balk4"/>
              <w:spacing w:before="0" w:beforeAutospacing="0" w:after="0" w:afterAutospacing="0"/>
              <w:rPr>
                <w:rFonts w:ascii="Verdana" w:hAnsi="Verdana"/>
                <w:b w:val="0"/>
                <w:sz w:val="16"/>
                <w:szCs w:val="16"/>
              </w:rPr>
            </w:pPr>
            <w:r w:rsidRPr="008E1841">
              <w:rPr>
                <w:rFonts w:ascii="Verdana" w:hAnsi="Verdana"/>
                <w:b w:val="0"/>
                <w:noProof/>
                <w:sz w:val="16"/>
                <w:szCs w:val="16"/>
              </w:rPr>
              <w:t>2.</w:t>
            </w:r>
            <w:r>
              <w:rPr>
                <w:rFonts w:ascii="Verdana" w:hAnsi="Verdana"/>
                <w:b w:val="0"/>
                <w:noProof/>
                <w:sz w:val="16"/>
                <w:szCs w:val="16"/>
              </w:rPr>
              <w:t xml:space="preserve"> </w:t>
            </w:r>
            <w:r w:rsidRPr="008E1841">
              <w:rPr>
                <w:rFonts w:ascii="Verdana" w:hAnsi="Verdana"/>
                <w:b w:val="0"/>
                <w:noProof/>
                <w:sz w:val="16"/>
                <w:szCs w:val="16"/>
              </w:rPr>
              <w:t>Kelly, A. and Zweben, C., “Comprehensive Composite Materials”, Amsterdam: Elsevier,  2000.</w:t>
            </w:r>
            <w:r w:rsidRPr="006849DA">
              <w:rPr>
                <w:rFonts w:ascii="Verdana" w:hAnsi="Verdana"/>
                <w:b w:val="0"/>
                <w:sz w:val="16"/>
                <w:szCs w:val="16"/>
              </w:rPr>
              <w:fldChar w:fldCharType="end"/>
            </w:r>
          </w:p>
        </w:tc>
      </w:tr>
      <w:tr w:rsidR="00C3029F" w:rsidRPr="002604AB" w14:paraId="7D5F493C"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F278BC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B2A2690" w14:textId="77777777" w:rsidR="00C3029F" w:rsidRPr="008E1841"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1841">
              <w:rPr>
                <w:rFonts w:ascii="Verdana" w:hAnsi="Verdana"/>
                <w:b w:val="0"/>
                <w:noProof/>
                <w:sz w:val="16"/>
                <w:szCs w:val="16"/>
              </w:rPr>
              <w:t>1.</w:t>
            </w:r>
            <w:r w:rsidRPr="008E1841">
              <w:rPr>
                <w:rFonts w:ascii="Verdana" w:hAnsi="Verdana"/>
                <w:b w:val="0"/>
                <w:noProof/>
                <w:sz w:val="16"/>
                <w:szCs w:val="16"/>
              </w:rPr>
              <w:tab/>
              <w:t>Matthews F.L. and Rawlings R.D., “Composite Materials: Engineering and Science”, CRC Press, 1999</w:t>
            </w:r>
          </w:p>
          <w:p w14:paraId="5B1630E9" w14:textId="77777777" w:rsidR="00C3029F" w:rsidRPr="006849DA" w:rsidRDefault="00C3029F" w:rsidP="00F626BE">
            <w:pPr>
              <w:pStyle w:val="Balk4"/>
              <w:rPr>
                <w:rFonts w:ascii="Verdana" w:hAnsi="Verdana"/>
                <w:b w:val="0"/>
                <w:color w:val="000000"/>
                <w:sz w:val="16"/>
                <w:szCs w:val="16"/>
              </w:rPr>
            </w:pPr>
            <w:r w:rsidRPr="008E1841">
              <w:rPr>
                <w:rFonts w:ascii="Verdana" w:hAnsi="Verdana"/>
                <w:b w:val="0"/>
                <w:noProof/>
                <w:sz w:val="16"/>
                <w:szCs w:val="16"/>
              </w:rPr>
              <w:t>2.</w:t>
            </w:r>
            <w:r w:rsidRPr="008E1841">
              <w:rPr>
                <w:rFonts w:ascii="Verdana" w:hAnsi="Verdana"/>
                <w:b w:val="0"/>
                <w:noProof/>
                <w:sz w:val="16"/>
                <w:szCs w:val="16"/>
              </w:rPr>
              <w:tab/>
              <w:t>Mai Y.W. and Yu Z.Z., “Polymer nanocomposites”, Woodhead Pub., 2006.</w:t>
            </w:r>
            <w:r w:rsidRPr="006849DA">
              <w:rPr>
                <w:rFonts w:ascii="Verdana" w:hAnsi="Verdana"/>
                <w:b w:val="0"/>
                <w:sz w:val="16"/>
                <w:szCs w:val="16"/>
              </w:rPr>
              <w:fldChar w:fldCharType="end"/>
            </w:r>
          </w:p>
        </w:tc>
      </w:tr>
    </w:tbl>
    <w:p w14:paraId="4B8986E5" w14:textId="77777777" w:rsidR="00C3029F" w:rsidRPr="002604AB" w:rsidRDefault="00C3029F" w:rsidP="00F626BE">
      <w:pPr>
        <w:rPr>
          <w:rFonts w:ascii="Verdana" w:hAnsi="Verdana"/>
          <w:sz w:val="16"/>
          <w:szCs w:val="16"/>
        </w:rPr>
        <w:sectPr w:rsidR="00C3029F" w:rsidRPr="002604AB" w:rsidSect="00F626BE">
          <w:headerReference w:type="even" r:id="rId127"/>
          <w:headerReference w:type="default" r:id="rId128"/>
          <w:footerReference w:type="even" r:id="rId129"/>
          <w:footerReference w:type="default" r:id="rId130"/>
          <w:headerReference w:type="first" r:id="rId131"/>
          <w:footerReference w:type="first" r:id="rId1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4DD3CA0F"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608E20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69D17E4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FB7F2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5B4B10D4"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4FC907A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E6BE97"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32A7B4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Kompozit malzemelere giriş</w:t>
            </w:r>
            <w:r w:rsidRPr="00A83CA8">
              <w:rPr>
                <w:rFonts w:ascii="Verdana" w:hAnsi="Verdana"/>
                <w:sz w:val="16"/>
                <w:szCs w:val="16"/>
              </w:rPr>
              <w:fldChar w:fldCharType="end"/>
            </w:r>
          </w:p>
        </w:tc>
      </w:tr>
      <w:tr w:rsidR="00C3029F" w:rsidRPr="002604AB" w14:paraId="51D26B7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373A80"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7CC407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 xml:space="preserve">Kompozit bileşenleri: matris ve destek malzemeleri </w:t>
            </w:r>
            <w:r w:rsidRPr="00A83CA8">
              <w:rPr>
                <w:rFonts w:ascii="Verdana" w:hAnsi="Verdana"/>
                <w:sz w:val="16"/>
                <w:szCs w:val="16"/>
              </w:rPr>
              <w:fldChar w:fldCharType="end"/>
            </w:r>
          </w:p>
        </w:tc>
      </w:tr>
      <w:tr w:rsidR="00C3029F" w:rsidRPr="002604AB" w14:paraId="38BB078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710088"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A2E2E8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 xml:space="preserve">Önemli polimer kompozitler </w:t>
            </w:r>
            <w:r w:rsidRPr="00A83CA8">
              <w:rPr>
                <w:rFonts w:ascii="Verdana" w:hAnsi="Verdana"/>
                <w:sz w:val="16"/>
                <w:szCs w:val="16"/>
              </w:rPr>
              <w:fldChar w:fldCharType="end"/>
            </w:r>
          </w:p>
        </w:tc>
      </w:tr>
      <w:tr w:rsidR="00C3029F" w:rsidRPr="002604AB" w14:paraId="627A018D"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A1D42EC"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F9D595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Termoplastik polimer kompozit üretim yöntemleri</w:t>
            </w:r>
            <w:r w:rsidRPr="00A83CA8">
              <w:rPr>
                <w:rFonts w:ascii="Verdana" w:hAnsi="Verdana"/>
                <w:sz w:val="16"/>
                <w:szCs w:val="16"/>
              </w:rPr>
              <w:fldChar w:fldCharType="end"/>
            </w:r>
          </w:p>
        </w:tc>
      </w:tr>
      <w:tr w:rsidR="00C3029F" w:rsidRPr="002604AB" w14:paraId="68B34620"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9A63F9"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6FA3AEC"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Termoset polimer kompozit üretim yöntemleri</w:t>
            </w:r>
            <w:r w:rsidRPr="00A83CA8">
              <w:rPr>
                <w:rFonts w:ascii="Verdana" w:hAnsi="Verdana"/>
                <w:sz w:val="16"/>
                <w:szCs w:val="16"/>
              </w:rPr>
              <w:fldChar w:fldCharType="end"/>
            </w:r>
          </w:p>
        </w:tc>
      </w:tr>
      <w:tr w:rsidR="00C3029F" w:rsidRPr="002604AB" w14:paraId="639B1A2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0962406"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AF0D152"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50C1207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46D1BC"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7E9006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Polimer kompozitlerin özellikleri</w:t>
            </w:r>
            <w:r w:rsidRPr="00A83CA8">
              <w:rPr>
                <w:rFonts w:ascii="Verdana" w:hAnsi="Verdana"/>
                <w:sz w:val="16"/>
                <w:szCs w:val="16"/>
              </w:rPr>
              <w:fldChar w:fldCharType="end"/>
            </w:r>
          </w:p>
        </w:tc>
      </w:tr>
      <w:tr w:rsidR="00C3029F" w:rsidRPr="002604AB" w14:paraId="626ACB9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088101"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D49C72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Kompozit bileşenlerinin etkileşimleri ve özelliklere etkisi</w:t>
            </w:r>
            <w:r w:rsidRPr="00A83CA8">
              <w:rPr>
                <w:rFonts w:ascii="Verdana" w:hAnsi="Verdana"/>
                <w:sz w:val="16"/>
                <w:szCs w:val="16"/>
              </w:rPr>
              <w:fldChar w:fldCharType="end"/>
            </w:r>
          </w:p>
        </w:tc>
      </w:tr>
      <w:tr w:rsidR="00C3029F" w:rsidRPr="002604AB" w14:paraId="356A7BA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1102D9"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5A7120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sz w:val="16"/>
                <w:szCs w:val="16"/>
              </w:rPr>
              <w:t xml:space="preserve">Polimer kompozitlerin özelliklerinin belirlenmesi </w:t>
            </w:r>
            <w:r w:rsidRPr="00A83CA8">
              <w:rPr>
                <w:rFonts w:ascii="Verdana" w:hAnsi="Verdana"/>
                <w:sz w:val="16"/>
                <w:szCs w:val="16"/>
              </w:rPr>
              <w:fldChar w:fldCharType="end"/>
            </w:r>
          </w:p>
        </w:tc>
      </w:tr>
      <w:tr w:rsidR="00C3029F" w:rsidRPr="002604AB" w14:paraId="7641C74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1717A7"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7DF334E9"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sz w:val="16"/>
                <w:szCs w:val="16"/>
              </w:rPr>
              <w:t xml:space="preserve">Polimer kompozitlerin kullanım alanları </w:t>
            </w:r>
            <w:r w:rsidRPr="00A83CA8">
              <w:rPr>
                <w:rFonts w:ascii="Verdana" w:hAnsi="Verdana"/>
                <w:sz w:val="16"/>
                <w:szCs w:val="16"/>
              </w:rPr>
              <w:fldChar w:fldCharType="end"/>
            </w:r>
          </w:p>
        </w:tc>
      </w:tr>
      <w:tr w:rsidR="00C3029F" w:rsidRPr="002604AB" w14:paraId="475EDD0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486D9B7"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45B231C"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1B4B190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518EE3"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CE3694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Polimer kompozitlerin kullanım alanları ve avantajları</w:t>
            </w:r>
            <w:r w:rsidRPr="00A83CA8">
              <w:rPr>
                <w:rFonts w:ascii="Verdana" w:hAnsi="Verdana"/>
                <w:sz w:val="16"/>
                <w:szCs w:val="16"/>
              </w:rPr>
              <w:fldChar w:fldCharType="end"/>
            </w:r>
          </w:p>
        </w:tc>
      </w:tr>
      <w:tr w:rsidR="00C3029F" w:rsidRPr="002604AB" w14:paraId="2C35F92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0BA631"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78F3635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Nanokompozit teknolojisinde polimer kompozitler</w:t>
            </w:r>
            <w:r w:rsidRPr="00A83CA8">
              <w:rPr>
                <w:rFonts w:ascii="Verdana" w:hAnsi="Verdana"/>
                <w:sz w:val="16"/>
                <w:szCs w:val="16"/>
              </w:rPr>
              <w:fldChar w:fldCharType="end"/>
            </w:r>
          </w:p>
        </w:tc>
      </w:tr>
      <w:tr w:rsidR="00C3029F" w:rsidRPr="002604AB" w14:paraId="347C7E1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A37DF8"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4246D28"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841">
              <w:rPr>
                <w:rFonts w:ascii="Verdana" w:hAnsi="Verdana"/>
                <w:noProof/>
                <w:sz w:val="16"/>
                <w:szCs w:val="16"/>
              </w:rPr>
              <w:t>Ödev sunuşları</w:t>
            </w:r>
            <w:r w:rsidRPr="00A83CA8">
              <w:rPr>
                <w:rFonts w:ascii="Verdana" w:hAnsi="Verdana"/>
                <w:sz w:val="16"/>
                <w:szCs w:val="16"/>
              </w:rPr>
              <w:fldChar w:fldCharType="end"/>
            </w:r>
          </w:p>
        </w:tc>
      </w:tr>
      <w:tr w:rsidR="00C3029F" w:rsidRPr="002604AB" w14:paraId="196E56D2"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6FEC546"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6E2E4C0"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39056B30" w14:textId="77777777" w:rsidR="00C3029F" w:rsidRPr="002604AB" w:rsidRDefault="00C3029F" w:rsidP="00F626BE">
      <w:pPr>
        <w:rPr>
          <w:rFonts w:ascii="Verdana" w:hAnsi="Verdana"/>
          <w:sz w:val="16"/>
          <w:szCs w:val="16"/>
        </w:rPr>
      </w:pPr>
    </w:p>
    <w:p w14:paraId="1FEDF36C"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53BD7FB9"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6A027B1"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491F6048"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0E4BA918"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27D9C6AF"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68A7DF52"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0B2F2C07" w14:textId="77777777" w:rsidR="00C3029F" w:rsidRDefault="00C3029F" w:rsidP="00F626BE">
            <w:pPr>
              <w:jc w:val="center"/>
              <w:rPr>
                <w:rFonts w:ascii="Verdana" w:hAnsi="Verdana"/>
                <w:b/>
                <w:sz w:val="18"/>
                <w:szCs w:val="16"/>
              </w:rPr>
            </w:pPr>
            <w:r>
              <w:rPr>
                <w:rFonts w:ascii="Verdana" w:hAnsi="Verdana"/>
                <w:b/>
                <w:sz w:val="18"/>
                <w:szCs w:val="16"/>
              </w:rPr>
              <w:t>3</w:t>
            </w:r>
          </w:p>
          <w:p w14:paraId="2BB8B6DA"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684B8669" w14:textId="77777777" w:rsidR="00C3029F" w:rsidRDefault="00C3029F" w:rsidP="00F626BE">
            <w:pPr>
              <w:jc w:val="center"/>
              <w:rPr>
                <w:rFonts w:ascii="Verdana" w:hAnsi="Verdana"/>
                <w:b/>
                <w:sz w:val="18"/>
                <w:szCs w:val="16"/>
              </w:rPr>
            </w:pPr>
            <w:r>
              <w:rPr>
                <w:rFonts w:ascii="Verdana" w:hAnsi="Verdana"/>
                <w:b/>
                <w:sz w:val="18"/>
                <w:szCs w:val="16"/>
              </w:rPr>
              <w:t>2</w:t>
            </w:r>
          </w:p>
          <w:p w14:paraId="34705358"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43A31B5" w14:textId="77777777" w:rsidR="00C3029F" w:rsidRDefault="00C3029F" w:rsidP="00F626BE">
            <w:pPr>
              <w:jc w:val="center"/>
              <w:rPr>
                <w:rFonts w:ascii="Verdana" w:hAnsi="Verdana"/>
                <w:b/>
                <w:sz w:val="18"/>
                <w:szCs w:val="16"/>
              </w:rPr>
            </w:pPr>
            <w:r>
              <w:rPr>
                <w:rFonts w:ascii="Verdana" w:hAnsi="Verdana"/>
                <w:b/>
                <w:sz w:val="18"/>
                <w:szCs w:val="16"/>
              </w:rPr>
              <w:t>1</w:t>
            </w:r>
          </w:p>
          <w:p w14:paraId="5791C551"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2D23E42F"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07A2AA14"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6638920"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33904B8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1ADFE5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022A7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C9D1870"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54F5A774"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6F25F8CF"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EC71E1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7D9A8E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3266C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134083F"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21BF531C"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43E42B85"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236658B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865742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7263E6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0EF6167"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742D4023"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702643F"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1CC7D2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CEA512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392FE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1B7BD941"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A784D88"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7443658C"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89B9D1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4E5CD6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069B2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8EC4F67"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94A4629"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317291E6"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353F9E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7A6C22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7209B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3616ED6"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1CAF2805"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69EF633"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B57C6B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16F193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266E4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CAB2C17"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5BE5E7E0"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1DFD57F1"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1B236AA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8C05C8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AB175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3DC72CC5" w14:textId="77777777" w:rsidR="00C3029F" w:rsidRPr="002604AB" w:rsidRDefault="00C3029F" w:rsidP="00F626BE">
      <w:pPr>
        <w:rPr>
          <w:rFonts w:ascii="Verdana" w:hAnsi="Verdana"/>
          <w:sz w:val="16"/>
          <w:szCs w:val="16"/>
        </w:rPr>
      </w:pPr>
    </w:p>
    <w:p w14:paraId="1D0D672C"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1841">
        <w:rPr>
          <w:rFonts w:ascii="Verdana" w:hAnsi="Verdana"/>
          <w:noProof/>
          <w:sz w:val="18"/>
          <w:szCs w:val="16"/>
        </w:rPr>
        <w:t>Dr. Demet Topaloğlu Yazıcı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263BC227" w14:textId="77777777" w:rsidR="00C3029F" w:rsidRPr="002604AB" w:rsidRDefault="00C3029F" w:rsidP="00F626B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14:paraId="5D940A5D" w14:textId="77777777" w:rsidR="00C3029F" w:rsidRDefault="00C3029F">
      <w:pPr>
        <w:spacing w:after="200"/>
      </w:pPr>
      <w:r>
        <w:br w:type="page"/>
      </w:r>
    </w:p>
    <w:p w14:paraId="135E7478" w14:textId="2E408C4E" w:rsidR="00C3029F" w:rsidRDefault="00B95765">
      <w:r>
        <w:rPr>
          <w:rFonts w:ascii="Verdana" w:hAnsi="Verdana"/>
          <w:b/>
          <w:noProof/>
          <w:sz w:val="16"/>
          <w:szCs w:val="16"/>
        </w:rPr>
        <mc:AlternateContent>
          <mc:Choice Requires="wps">
            <w:drawing>
              <wp:anchor distT="0" distB="0" distL="114300" distR="114300" simplePos="0" relativeHeight="251678208" behindDoc="0" locked="0" layoutInCell="1" allowOverlap="1" wp14:anchorId="0B7E88D1" wp14:editId="1086F1AA">
                <wp:simplePos x="0" y="0"/>
                <wp:positionH relativeFrom="column">
                  <wp:posOffset>1014730</wp:posOffset>
                </wp:positionH>
                <wp:positionV relativeFrom="paragraph">
                  <wp:posOffset>-42545</wp:posOffset>
                </wp:positionV>
                <wp:extent cx="3162300" cy="1009650"/>
                <wp:effectExtent l="0" t="0" r="19050" b="1905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009650"/>
                        </a:xfrm>
                        <a:prstGeom prst="rect">
                          <a:avLst/>
                        </a:prstGeom>
                        <a:solidFill>
                          <a:srgbClr val="FFFFFF"/>
                        </a:solidFill>
                        <a:ln w="9525">
                          <a:solidFill>
                            <a:srgbClr val="FFFFFF"/>
                          </a:solidFill>
                          <a:miter lim="800000"/>
                          <a:headEnd/>
                          <a:tailEnd/>
                        </a:ln>
                      </wps:spPr>
                      <wps:txbx>
                        <w:txbxContent>
                          <w:p w14:paraId="3AD1A13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723C9AD"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52FCB8E1"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444D7112" w14:textId="77777777" w:rsidR="00B95765" w:rsidRPr="002604AB" w:rsidRDefault="00B95765" w:rsidP="00F626BE">
                            <w:pPr>
                              <w:spacing w:after="120"/>
                              <w:jc w:val="center"/>
                              <w:rPr>
                                <w:rFonts w:ascii="Verdana" w:hAnsi="Verdana"/>
                                <w:b/>
                                <w:sz w:val="6"/>
                                <w:szCs w:val="10"/>
                              </w:rPr>
                            </w:pPr>
                          </w:p>
                          <w:p w14:paraId="69F7978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5A7C1324"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E88D1" id="_x0000_s1050" type="#_x0000_t202" style="position:absolute;margin-left:79.9pt;margin-top:-3.35pt;width:249pt;height:7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" strokecolor="white">
                <v:textbox>
                  <w:txbxContent>
                    <w:p w14:paraId="3AD1A13F"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723C9AD"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52FCB8E1"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444D7112" w14:textId="77777777" w:rsidR="00B95765" w:rsidRPr="002604AB" w:rsidRDefault="00B95765" w:rsidP="00F626BE">
                      <w:pPr>
                        <w:spacing w:after="120"/>
                        <w:jc w:val="center"/>
                        <w:rPr>
                          <w:rFonts w:ascii="Verdana" w:hAnsi="Verdana"/>
                          <w:b/>
                          <w:sz w:val="6"/>
                          <w:szCs w:val="10"/>
                        </w:rPr>
                      </w:pPr>
                    </w:p>
                    <w:p w14:paraId="69F7978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5A7C1324" w14:textId="77777777" w:rsidR="00B95765" w:rsidRDefault="00B95765" w:rsidP="00F626BE"/>
                  </w:txbxContent>
                </v:textbox>
              </v:shape>
            </w:pict>
          </mc:Fallback>
        </mc:AlternateContent>
      </w:r>
    </w:p>
    <w:p w14:paraId="29A6DB8A" w14:textId="77777777" w:rsidR="00C3029F" w:rsidRPr="002604AB" w:rsidRDefault="00C3029F" w:rsidP="00F626BE">
      <w:pPr>
        <w:tabs>
          <w:tab w:val="left" w:pos="6825"/>
        </w:tabs>
        <w:outlineLvl w:val="0"/>
        <w:rPr>
          <w:rFonts w:ascii="Verdana" w:hAnsi="Verdana"/>
          <w:b/>
          <w:sz w:val="16"/>
          <w:szCs w:val="16"/>
        </w:rPr>
      </w:pPr>
      <w:r w:rsidRPr="002604AB">
        <w:rPr>
          <w:rFonts w:ascii="Verdana" w:hAnsi="Verdana"/>
          <w:b/>
          <w:sz w:val="16"/>
          <w:szCs w:val="16"/>
        </w:rPr>
        <w:t xml:space="preserve">    </w:t>
      </w:r>
    </w:p>
    <w:p w14:paraId="0140FC9A" w14:textId="77777777" w:rsidR="00C3029F" w:rsidRPr="002604AB" w:rsidRDefault="00C3029F" w:rsidP="00F626BE">
      <w:pPr>
        <w:outlineLvl w:val="0"/>
        <w:rPr>
          <w:rFonts w:ascii="Verdana" w:hAnsi="Verdana"/>
          <w:b/>
          <w:sz w:val="16"/>
          <w:szCs w:val="16"/>
        </w:rPr>
      </w:pPr>
    </w:p>
    <w:p w14:paraId="35274DA7" w14:textId="77777777" w:rsidR="00C3029F" w:rsidRPr="002604AB" w:rsidRDefault="00C3029F" w:rsidP="00F626BE">
      <w:pPr>
        <w:outlineLvl w:val="0"/>
        <w:rPr>
          <w:rFonts w:ascii="Verdana" w:hAnsi="Verdana"/>
          <w:b/>
          <w:sz w:val="16"/>
          <w:szCs w:val="16"/>
        </w:rPr>
      </w:pPr>
    </w:p>
    <w:p w14:paraId="3FDAD1DE" w14:textId="77777777" w:rsidR="00C3029F" w:rsidRPr="002604AB" w:rsidRDefault="00C3029F" w:rsidP="00F626BE">
      <w:pPr>
        <w:outlineLvl w:val="0"/>
        <w:rPr>
          <w:rFonts w:ascii="Verdana" w:hAnsi="Verdana"/>
          <w:b/>
          <w:sz w:val="16"/>
          <w:szCs w:val="16"/>
        </w:rPr>
      </w:pPr>
    </w:p>
    <w:p w14:paraId="48B1FA97" w14:textId="77777777" w:rsidR="00C3029F" w:rsidRPr="002604AB" w:rsidRDefault="00C3029F" w:rsidP="00F626BE">
      <w:pPr>
        <w:outlineLvl w:val="0"/>
        <w:rPr>
          <w:rFonts w:ascii="Verdana" w:hAnsi="Verdana"/>
          <w:b/>
          <w:sz w:val="16"/>
          <w:szCs w:val="16"/>
        </w:rPr>
      </w:pPr>
    </w:p>
    <w:p w14:paraId="6EE75934" w14:textId="77777777" w:rsidR="00C3029F" w:rsidRDefault="00C3029F" w:rsidP="00F626BE">
      <w:pPr>
        <w:outlineLvl w:val="0"/>
        <w:rPr>
          <w:rFonts w:ascii="Verdana" w:hAnsi="Verdana"/>
          <w:b/>
          <w:sz w:val="16"/>
          <w:szCs w:val="16"/>
        </w:rPr>
      </w:pPr>
    </w:p>
    <w:p w14:paraId="3C5624BD" w14:textId="77777777" w:rsidR="00C3029F"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705E56CA" w14:textId="77777777" w:rsidTr="00F626BE">
        <w:tc>
          <w:tcPr>
            <w:tcW w:w="1951" w:type="dxa"/>
            <w:vAlign w:val="center"/>
          </w:tcPr>
          <w:p w14:paraId="4FCC4272"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6A1DFCC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1B787289"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76CEA35E"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6E347725"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3B79D1BE" w14:textId="77777777" w:rsidTr="00F626BE">
        <w:trPr>
          <w:trHeight w:val="338"/>
        </w:trPr>
        <w:tc>
          <w:tcPr>
            <w:tcW w:w="10173" w:type="dxa"/>
            <w:gridSpan w:val="4"/>
            <w:vAlign w:val="center"/>
          </w:tcPr>
          <w:p w14:paraId="6DCBB8B4"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07CBFBE9" w14:textId="77777777" w:rsidTr="00F626BE">
        <w:tc>
          <w:tcPr>
            <w:tcW w:w="1668" w:type="dxa"/>
            <w:vAlign w:val="center"/>
          </w:tcPr>
          <w:p w14:paraId="4B7045B5"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2D2F08D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505412607</w:t>
            </w:r>
            <w:r>
              <w:rPr>
                <w:rFonts w:ascii="Verdana" w:hAnsi="Verdana"/>
                <w:sz w:val="16"/>
                <w:szCs w:val="16"/>
              </w:rPr>
              <w:fldChar w:fldCharType="end"/>
            </w:r>
          </w:p>
        </w:tc>
        <w:tc>
          <w:tcPr>
            <w:tcW w:w="1559" w:type="dxa"/>
            <w:vAlign w:val="center"/>
          </w:tcPr>
          <w:p w14:paraId="00741DDF"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01AA92BD"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80"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5C9E">
              <w:rPr>
                <w:rFonts w:ascii="Verdana" w:hAnsi="Verdana"/>
                <w:sz w:val="16"/>
                <w:szCs w:val="16"/>
              </w:rPr>
              <w:t>Suda Çözünebilen ve Şişebilen Polimerler</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bookmarkEnd w:id="80"/>
          </w:p>
        </w:tc>
      </w:tr>
    </w:tbl>
    <w:p w14:paraId="378BCECE"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7F476D74"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9898609"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7BE7AF6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0241F69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379DBA6D"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3905AA96"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296E15C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2D4BC7CE"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723EF160"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73BEE1F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7CF09953"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3536ED14"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1731EFB6"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71C5CB9E"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4C215692"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360307B7" w14:textId="77777777" w:rsidR="00C3029F" w:rsidRPr="002604AB" w:rsidRDefault="00C3029F" w:rsidP="00F626BE">
            <w:pPr>
              <w:jc w:val="center"/>
              <w:rPr>
                <w:rFonts w:ascii="Verdana" w:hAnsi="Verdana"/>
                <w:b/>
                <w:sz w:val="16"/>
                <w:szCs w:val="16"/>
              </w:rPr>
            </w:pPr>
          </w:p>
        </w:tc>
      </w:tr>
      <w:tr w:rsidR="00C3029F" w:rsidRPr="002604AB" w14:paraId="025C8A78"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F3CF8E2"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7124E82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2FEA987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5E758D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748A4A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28E22F8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08462E1B"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0763700B"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0CCE0C3F"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57B893D8"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5F0C9FD5"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75F9C1C8"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338DA23"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27154191"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758121C7"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1386CDFB"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098C047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5B9488A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6C4C0BD8"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3C6F43B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1C9266FB"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3598D69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36E73B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7F5936A5"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16E2D926"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7857B95"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2339D497"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7B14E5D"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08180B2C"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D71521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F67955A"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63D9525E"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6DCB38C8" w14:textId="77777777" w:rsidTr="00F626BE">
        <w:trPr>
          <w:trHeight w:val="276"/>
        </w:trPr>
        <w:tc>
          <w:tcPr>
            <w:tcW w:w="3735" w:type="dxa"/>
            <w:gridSpan w:val="5"/>
            <w:vMerge/>
            <w:tcBorders>
              <w:left w:val="single" w:sz="12" w:space="0" w:color="auto"/>
              <w:right w:val="single" w:sz="12" w:space="0" w:color="auto"/>
            </w:tcBorders>
            <w:vAlign w:val="center"/>
          </w:tcPr>
          <w:p w14:paraId="7C9D62AB"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CDF34B4"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59F5BD8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374993E"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6B27B803" w14:textId="77777777" w:rsidR="00C3029F" w:rsidRPr="002604AB" w:rsidRDefault="00C3029F" w:rsidP="00F626BE">
            <w:pPr>
              <w:jc w:val="center"/>
              <w:rPr>
                <w:rFonts w:ascii="Verdana" w:hAnsi="Verdana"/>
                <w:sz w:val="16"/>
                <w:szCs w:val="16"/>
                <w:highlight w:val="yellow"/>
              </w:rPr>
            </w:pPr>
          </w:p>
        </w:tc>
      </w:tr>
      <w:tr w:rsidR="00C3029F" w:rsidRPr="002604AB" w14:paraId="2E777FC0" w14:textId="77777777" w:rsidTr="00F626BE">
        <w:trPr>
          <w:trHeight w:val="286"/>
        </w:trPr>
        <w:tc>
          <w:tcPr>
            <w:tcW w:w="3735" w:type="dxa"/>
            <w:gridSpan w:val="5"/>
            <w:vMerge/>
            <w:tcBorders>
              <w:left w:val="single" w:sz="12" w:space="0" w:color="auto"/>
              <w:right w:val="single" w:sz="12" w:space="0" w:color="auto"/>
            </w:tcBorders>
            <w:vAlign w:val="center"/>
          </w:tcPr>
          <w:p w14:paraId="284E4DDD"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F0DDED7"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322AC9D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2E8E91A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3029F" w:rsidRPr="002604AB" w14:paraId="74D762E0" w14:textId="77777777" w:rsidTr="00F626BE">
        <w:trPr>
          <w:trHeight w:val="286"/>
        </w:trPr>
        <w:tc>
          <w:tcPr>
            <w:tcW w:w="3735" w:type="dxa"/>
            <w:gridSpan w:val="5"/>
            <w:vMerge/>
            <w:tcBorders>
              <w:left w:val="single" w:sz="12" w:space="0" w:color="auto"/>
              <w:right w:val="single" w:sz="12" w:space="0" w:color="auto"/>
            </w:tcBorders>
            <w:vAlign w:val="center"/>
          </w:tcPr>
          <w:p w14:paraId="396CC3CA"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C9FEA76"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3DF26EA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188D03C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CD5686A" w14:textId="77777777" w:rsidTr="00F626BE">
        <w:trPr>
          <w:trHeight w:val="286"/>
        </w:trPr>
        <w:tc>
          <w:tcPr>
            <w:tcW w:w="3735" w:type="dxa"/>
            <w:gridSpan w:val="5"/>
            <w:vMerge/>
            <w:tcBorders>
              <w:left w:val="single" w:sz="12" w:space="0" w:color="auto"/>
              <w:right w:val="single" w:sz="12" w:space="0" w:color="auto"/>
            </w:tcBorders>
            <w:vAlign w:val="center"/>
          </w:tcPr>
          <w:p w14:paraId="05F92D4E"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34BBB9D"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4B694B4E"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217ABDF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9C9F6BF" w14:textId="77777777" w:rsidTr="00F626BE">
        <w:trPr>
          <w:trHeight w:val="286"/>
        </w:trPr>
        <w:tc>
          <w:tcPr>
            <w:tcW w:w="3735" w:type="dxa"/>
            <w:gridSpan w:val="5"/>
            <w:vMerge/>
            <w:tcBorders>
              <w:left w:val="single" w:sz="12" w:space="0" w:color="auto"/>
              <w:right w:val="single" w:sz="12" w:space="0" w:color="auto"/>
            </w:tcBorders>
            <w:vAlign w:val="center"/>
          </w:tcPr>
          <w:p w14:paraId="2213AE9C"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81E5323"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6E6855F4"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33B6759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0CCF710C" w14:textId="77777777" w:rsidTr="00F626BE">
        <w:trPr>
          <w:trHeight w:val="294"/>
        </w:trPr>
        <w:tc>
          <w:tcPr>
            <w:tcW w:w="3735" w:type="dxa"/>
            <w:gridSpan w:val="5"/>
            <w:vMerge/>
            <w:tcBorders>
              <w:left w:val="single" w:sz="12" w:space="0" w:color="auto"/>
              <w:right w:val="single" w:sz="12" w:space="0" w:color="auto"/>
            </w:tcBorders>
            <w:vAlign w:val="center"/>
          </w:tcPr>
          <w:p w14:paraId="540BF5DF"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9E448D8"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75CB88B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1C47E2A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134C0A96"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0D30924F"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1B6995FA"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3CAB50E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3417746C"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73ECD5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6F58934A"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5C5E4BA8"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2DA148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03512DFF"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 xml:space="preserve">Polimerlerin genel tanıtımı, bazı suda çözünebilir polimerler, polimer-çözücü ilişkisi, çözme ve çökelme davranışları, çözelti vizkosite davranışları, suda çözünen polimerlerin sınıflandırılması, nötral polimerler, anyonik polimerler, katyonik polimerler, betain polimerler, zwitteriyonik polimerler, amfoterler, çözelti davranışları, kendi kendine düzenlenme ve nano yapıların oluşturulması, uygulama alanları, güncel öneme sahip biyopolimerlerin tanıtımı, hidrojel, mikrojel ve çapraz bağlı polimer bazlı sistemler. </w:t>
            </w:r>
            <w:r w:rsidRPr="00A83CA8">
              <w:rPr>
                <w:rFonts w:ascii="Verdana" w:hAnsi="Verdana"/>
                <w:sz w:val="16"/>
                <w:szCs w:val="16"/>
              </w:rPr>
              <w:fldChar w:fldCharType="end"/>
            </w:r>
          </w:p>
        </w:tc>
      </w:tr>
      <w:tr w:rsidR="00C3029F" w:rsidRPr="002604AB" w14:paraId="24E1F620"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889497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35D41979"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 xml:space="preserve">Suda çözünebilen polimerler ve özellikleri (çözelti davranışları) hakkında bir alt yapı oluşturmak. Suda çözünebilen polimerlerin günlük yaşamdaki önemini kavratmak. </w:t>
            </w:r>
            <w:r w:rsidRPr="00A83CA8">
              <w:rPr>
                <w:rFonts w:ascii="Verdana" w:hAnsi="Verdana"/>
                <w:sz w:val="16"/>
                <w:szCs w:val="16"/>
              </w:rPr>
              <w:fldChar w:fldCharType="end"/>
            </w:r>
          </w:p>
        </w:tc>
      </w:tr>
      <w:tr w:rsidR="00C3029F" w:rsidRPr="002604AB" w14:paraId="7DBB6765"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BABE1D3"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5C0317F8"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 xml:space="preserve">Suda çözünebilen polimerler ve özellikleri (çözelti davranışları) hakkında bir alt yapı oluşturmak. Suda çözünebilen polimerlerin günlük yaşamdaki önemini kavratmak. </w:t>
            </w:r>
            <w:r w:rsidRPr="00A83CA8">
              <w:rPr>
                <w:rFonts w:ascii="Verdana" w:hAnsi="Verdana"/>
                <w:sz w:val="16"/>
                <w:szCs w:val="16"/>
              </w:rPr>
              <w:fldChar w:fldCharType="end"/>
            </w:r>
          </w:p>
        </w:tc>
      </w:tr>
      <w:tr w:rsidR="00C3029F" w:rsidRPr="002604AB" w14:paraId="51362668"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7A99E3"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0F6E4740" w14:textId="77777777" w:rsidR="00C3029F"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G</w:t>
            </w:r>
            <w:r w:rsidRPr="00675C9E">
              <w:rPr>
                <w:rFonts w:ascii="Verdana" w:hAnsi="Verdana"/>
                <w:noProof/>
                <w:sz w:val="16"/>
                <w:szCs w:val="16"/>
              </w:rPr>
              <w:t xml:space="preserve">eniş bir aralıkta suda çözünebilen polimer türlerini ayırt edebilir, </w:t>
            </w:r>
          </w:p>
          <w:p w14:paraId="14B0150E" w14:textId="77777777" w:rsidR="00C3029F" w:rsidRDefault="00C3029F" w:rsidP="00F626BE">
            <w:pPr>
              <w:tabs>
                <w:tab w:val="left" w:pos="7800"/>
              </w:tabs>
              <w:rPr>
                <w:rFonts w:ascii="Verdana" w:hAnsi="Verdana"/>
                <w:noProof/>
                <w:sz w:val="16"/>
                <w:szCs w:val="16"/>
              </w:rPr>
            </w:pPr>
            <w:r>
              <w:rPr>
                <w:rFonts w:ascii="Verdana" w:hAnsi="Verdana"/>
                <w:noProof/>
                <w:sz w:val="16"/>
                <w:szCs w:val="16"/>
              </w:rPr>
              <w:t xml:space="preserve"> 2. Ç</w:t>
            </w:r>
            <w:r w:rsidRPr="00675C9E">
              <w:rPr>
                <w:rFonts w:ascii="Verdana" w:hAnsi="Verdana"/>
                <w:noProof/>
                <w:sz w:val="16"/>
                <w:szCs w:val="16"/>
              </w:rPr>
              <w:t>özelti davranışlarını tanımlayabilirler</w:t>
            </w:r>
            <w:r>
              <w:rPr>
                <w:rFonts w:ascii="Verdana" w:hAnsi="Verdana"/>
                <w:noProof/>
                <w:sz w:val="16"/>
                <w:szCs w:val="16"/>
              </w:rPr>
              <w:t>,</w:t>
            </w:r>
          </w:p>
          <w:p w14:paraId="42247368" w14:textId="77777777" w:rsidR="00C3029F" w:rsidRDefault="00C3029F" w:rsidP="00F626BE">
            <w:pPr>
              <w:tabs>
                <w:tab w:val="left" w:pos="7800"/>
              </w:tabs>
              <w:rPr>
                <w:rFonts w:ascii="Verdana" w:hAnsi="Verdana"/>
                <w:noProof/>
                <w:sz w:val="16"/>
                <w:szCs w:val="16"/>
              </w:rPr>
            </w:pPr>
            <w:r>
              <w:rPr>
                <w:rFonts w:ascii="Verdana" w:hAnsi="Verdana"/>
                <w:noProof/>
                <w:sz w:val="16"/>
                <w:szCs w:val="16"/>
              </w:rPr>
              <w:t xml:space="preserve"> 3. Çözelti </w:t>
            </w:r>
            <w:r w:rsidRPr="00675C9E">
              <w:rPr>
                <w:rFonts w:ascii="Verdana" w:hAnsi="Verdana"/>
                <w:noProof/>
                <w:sz w:val="16"/>
                <w:szCs w:val="16"/>
              </w:rPr>
              <w:t>kullanım alanları hakkında bilgi sahibi olurlar</w:t>
            </w:r>
            <w:r>
              <w:rPr>
                <w:rFonts w:ascii="Verdana" w:hAnsi="Verdana"/>
                <w:noProof/>
                <w:sz w:val="16"/>
                <w:szCs w:val="16"/>
              </w:rPr>
              <w:t>,</w:t>
            </w:r>
          </w:p>
          <w:p w14:paraId="0B6C34E7"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4. Mikrojel ve hidrojel kavramlarını öğrenirler</w:t>
            </w:r>
            <w:r w:rsidRPr="00675C9E">
              <w:rPr>
                <w:rFonts w:ascii="Verdana" w:hAnsi="Verdana"/>
                <w:noProof/>
                <w:sz w:val="16"/>
                <w:szCs w:val="16"/>
              </w:rPr>
              <w:t>.</w:t>
            </w:r>
            <w:r>
              <w:rPr>
                <w:rFonts w:ascii="Verdana" w:hAnsi="Verdana"/>
                <w:sz w:val="16"/>
                <w:szCs w:val="16"/>
              </w:rPr>
              <w:fldChar w:fldCharType="end"/>
            </w:r>
          </w:p>
        </w:tc>
      </w:tr>
      <w:tr w:rsidR="00C3029F" w:rsidRPr="002604AB" w14:paraId="70938604"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56C4F3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4728500B"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B5D">
              <w:rPr>
                <w:rFonts w:ascii="Verdana" w:hAnsi="Verdana"/>
                <w:b w:val="0"/>
                <w:noProof/>
                <w:sz w:val="16"/>
                <w:szCs w:val="16"/>
              </w:rPr>
              <w:t>Polimer Kimy</w:t>
            </w:r>
            <w:r w:rsidRPr="00675C9E">
              <w:rPr>
                <w:rFonts w:ascii="Verdana" w:hAnsi="Verdana"/>
                <w:b w:val="0"/>
                <w:noProof/>
                <w:sz w:val="16"/>
                <w:szCs w:val="16"/>
              </w:rPr>
              <w:t xml:space="preserve">Water Soluble Polymers, Solution Properties and Applications, Z. Amjad, Kluwer Academic Pub. 2002, USA </w:t>
            </w:r>
            <w:r w:rsidRPr="00320B5D">
              <w:rPr>
                <w:rFonts w:ascii="Verdana" w:hAnsi="Verdana"/>
                <w:b w:val="0"/>
                <w:noProof/>
                <w:sz w:val="16"/>
                <w:szCs w:val="16"/>
              </w:rPr>
              <w:t>ası (M. Saçak, Gazi yayınları)</w:t>
            </w:r>
            <w:r w:rsidRPr="006849DA">
              <w:rPr>
                <w:rFonts w:ascii="Verdana" w:hAnsi="Verdana"/>
                <w:b w:val="0"/>
                <w:sz w:val="16"/>
                <w:szCs w:val="16"/>
              </w:rPr>
              <w:fldChar w:fldCharType="end"/>
            </w:r>
          </w:p>
        </w:tc>
      </w:tr>
      <w:tr w:rsidR="00C3029F" w:rsidRPr="002604AB" w14:paraId="04055996"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689475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B834A4C" w14:textId="77777777" w:rsidR="00C3029F" w:rsidRDefault="00C3029F" w:rsidP="00F626B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675C9E">
              <w:rPr>
                <w:rFonts w:ascii="Verdana" w:hAnsi="Verdana"/>
                <w:b w:val="0"/>
                <w:noProof/>
                <w:sz w:val="16"/>
                <w:szCs w:val="16"/>
              </w:rPr>
              <w:t>Water Soluble Polymer Applications in Foods, A. Nussinovitch, Blackwell Science Pub. 2003, UK</w:t>
            </w:r>
            <w:r>
              <w:rPr>
                <w:rFonts w:ascii="Verdana" w:hAnsi="Verdana"/>
                <w:b w:val="0"/>
                <w:noProof/>
                <w:sz w:val="16"/>
                <w:szCs w:val="16"/>
              </w:rPr>
              <w:t xml:space="preserve">                                                                          </w:t>
            </w:r>
          </w:p>
          <w:p w14:paraId="36C61017" w14:textId="77777777" w:rsidR="00C3029F" w:rsidRDefault="00C3029F" w:rsidP="00F626BE">
            <w:pPr>
              <w:pStyle w:val="Balk4"/>
              <w:rPr>
                <w:rFonts w:ascii="Verdana" w:hAnsi="Verdana"/>
                <w:b w:val="0"/>
                <w:noProof/>
                <w:sz w:val="16"/>
                <w:szCs w:val="16"/>
              </w:rPr>
            </w:pPr>
            <w:r>
              <w:rPr>
                <w:rFonts w:ascii="Verdana" w:hAnsi="Verdana"/>
                <w:b w:val="0"/>
                <w:noProof/>
                <w:sz w:val="16"/>
                <w:szCs w:val="16"/>
              </w:rPr>
              <w:t xml:space="preserve">2. </w:t>
            </w:r>
            <w:r w:rsidRPr="00675C9E">
              <w:rPr>
                <w:rFonts w:ascii="Verdana" w:hAnsi="Verdana"/>
                <w:b w:val="0"/>
                <w:noProof/>
                <w:sz w:val="16"/>
                <w:szCs w:val="16"/>
              </w:rPr>
              <w:t>Water-soluble synthetic polymers: Properties and behavior (P. Molyneux)</w:t>
            </w:r>
            <w:r>
              <w:rPr>
                <w:rFonts w:ascii="Verdana" w:hAnsi="Verdana"/>
                <w:b w:val="0"/>
                <w:noProof/>
                <w:sz w:val="16"/>
                <w:szCs w:val="16"/>
              </w:rPr>
              <w:t xml:space="preserve"> </w:t>
            </w:r>
            <w:r w:rsidRPr="00675C9E">
              <w:rPr>
                <w:rFonts w:ascii="Verdana" w:hAnsi="Verdana"/>
                <w:b w:val="0"/>
                <w:noProof/>
                <w:sz w:val="16"/>
                <w:szCs w:val="16"/>
              </w:rPr>
              <w:t>CRC Handbook of Thermodynamic Data of Aqueous Polymer Solutions, C. Wohlfarth, CRC Press, USA, 2004</w:t>
            </w:r>
            <w:r>
              <w:rPr>
                <w:rFonts w:ascii="Verdana" w:hAnsi="Verdana"/>
                <w:b w:val="0"/>
                <w:noProof/>
                <w:sz w:val="16"/>
                <w:szCs w:val="16"/>
              </w:rPr>
              <w:t xml:space="preserve">                                                         </w:t>
            </w:r>
          </w:p>
          <w:p w14:paraId="67640AF5" w14:textId="77777777" w:rsidR="00C3029F" w:rsidRPr="006849DA" w:rsidRDefault="00C3029F" w:rsidP="00F626BE">
            <w:pPr>
              <w:pStyle w:val="Balk4"/>
              <w:rPr>
                <w:rFonts w:ascii="Verdana" w:hAnsi="Verdana"/>
                <w:b w:val="0"/>
                <w:color w:val="000000"/>
                <w:sz w:val="16"/>
                <w:szCs w:val="16"/>
              </w:rPr>
            </w:pPr>
            <w:r>
              <w:rPr>
                <w:rFonts w:ascii="Verdana" w:hAnsi="Verdana"/>
                <w:b w:val="0"/>
                <w:noProof/>
                <w:sz w:val="16"/>
                <w:szCs w:val="16"/>
              </w:rPr>
              <w:t xml:space="preserve">3. </w:t>
            </w:r>
            <w:r w:rsidRPr="00675C9E">
              <w:rPr>
                <w:rFonts w:ascii="Verdana" w:hAnsi="Verdana"/>
                <w:b w:val="0"/>
                <w:noProof/>
                <w:sz w:val="16"/>
                <w:szCs w:val="16"/>
              </w:rPr>
              <w:t>Water soluble polymers in Encyclopedia of Polymer Science and Technology. John Wiley and Sons Inc. Page 452</w:t>
            </w:r>
            <w:r w:rsidRPr="006849DA">
              <w:rPr>
                <w:rFonts w:ascii="Verdana" w:hAnsi="Verdana"/>
                <w:b w:val="0"/>
                <w:sz w:val="16"/>
                <w:szCs w:val="16"/>
              </w:rPr>
              <w:fldChar w:fldCharType="end"/>
            </w:r>
          </w:p>
        </w:tc>
      </w:tr>
    </w:tbl>
    <w:p w14:paraId="5C4A7747" w14:textId="77777777" w:rsidR="00C3029F" w:rsidRPr="002604AB" w:rsidRDefault="00C3029F" w:rsidP="00F626BE">
      <w:pPr>
        <w:rPr>
          <w:rFonts w:ascii="Verdana" w:hAnsi="Verdana"/>
          <w:sz w:val="16"/>
          <w:szCs w:val="16"/>
        </w:rPr>
        <w:sectPr w:rsidR="00C3029F" w:rsidRPr="002604AB" w:rsidSect="00F626BE">
          <w:headerReference w:type="even" r:id="rId133"/>
          <w:headerReference w:type="default" r:id="rId134"/>
          <w:footerReference w:type="even" r:id="rId135"/>
          <w:footerReference w:type="default" r:id="rId136"/>
          <w:headerReference w:type="first" r:id="rId137"/>
          <w:footerReference w:type="first" r:id="rId1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2B25F2A7"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FCEC9F1"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64C48F3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DAAAC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4D7C59B"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0F0459E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B63A5E"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0EA13B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Polimerlerin genel tanıtımı</w:t>
            </w:r>
            <w:r w:rsidRPr="00A83CA8">
              <w:rPr>
                <w:rFonts w:ascii="Verdana" w:hAnsi="Verdana"/>
                <w:sz w:val="16"/>
                <w:szCs w:val="16"/>
              </w:rPr>
              <w:fldChar w:fldCharType="end"/>
            </w:r>
          </w:p>
        </w:tc>
      </w:tr>
      <w:tr w:rsidR="00C3029F" w:rsidRPr="002604AB" w14:paraId="7F341BB2"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FAED9B"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97A2D9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Su ve çözelti kavramı, çözünme ve çökelme davranışları</w:t>
            </w:r>
            <w:r w:rsidRPr="00A83CA8">
              <w:rPr>
                <w:rFonts w:ascii="Verdana" w:hAnsi="Verdana"/>
                <w:sz w:val="16"/>
                <w:szCs w:val="16"/>
              </w:rPr>
              <w:fldChar w:fldCharType="end"/>
            </w:r>
          </w:p>
        </w:tc>
      </w:tr>
      <w:tr w:rsidR="00C3029F" w:rsidRPr="002604AB" w14:paraId="04C560C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17890F"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AF1AEA2"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Çözelti-viskozite davranışı</w:t>
            </w:r>
            <w:r w:rsidRPr="00A83CA8">
              <w:rPr>
                <w:rFonts w:ascii="Verdana" w:hAnsi="Verdana"/>
                <w:sz w:val="16"/>
                <w:szCs w:val="16"/>
              </w:rPr>
              <w:fldChar w:fldCharType="end"/>
            </w:r>
          </w:p>
        </w:tc>
      </w:tr>
      <w:tr w:rsidR="00C3029F" w:rsidRPr="002604AB" w14:paraId="16E3806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1FA484"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FF7221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Suda çözünen polimerlerin sınıflandırılması</w:t>
            </w:r>
            <w:r w:rsidRPr="00A83CA8">
              <w:rPr>
                <w:rFonts w:ascii="Verdana" w:hAnsi="Verdana"/>
                <w:sz w:val="16"/>
                <w:szCs w:val="16"/>
              </w:rPr>
              <w:fldChar w:fldCharType="end"/>
            </w:r>
          </w:p>
        </w:tc>
      </w:tr>
      <w:tr w:rsidR="00C3029F" w:rsidRPr="002604AB" w14:paraId="776EA46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C2DF04"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EF27B3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Bazı suda çözünen polimerler ve ticari uygulamaları</w:t>
            </w:r>
            <w:r w:rsidRPr="00A83CA8">
              <w:rPr>
                <w:rFonts w:ascii="Verdana" w:hAnsi="Verdana"/>
                <w:sz w:val="16"/>
                <w:szCs w:val="16"/>
              </w:rPr>
              <w:fldChar w:fldCharType="end"/>
            </w:r>
          </w:p>
        </w:tc>
      </w:tr>
      <w:tr w:rsidR="00C3029F" w:rsidRPr="002604AB" w14:paraId="3E39752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AA5198B"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AD1D085"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5F8072DA"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503628"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93A5FF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Nötral polimerler, anyonik polimerler, katyonik polimerler</w:t>
            </w:r>
            <w:r w:rsidRPr="00A83CA8">
              <w:rPr>
                <w:rFonts w:ascii="Verdana" w:hAnsi="Verdana"/>
                <w:sz w:val="16"/>
                <w:szCs w:val="16"/>
              </w:rPr>
              <w:fldChar w:fldCharType="end"/>
            </w:r>
          </w:p>
        </w:tc>
      </w:tr>
      <w:tr w:rsidR="00C3029F" w:rsidRPr="002604AB" w14:paraId="14339FEE"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C2F327"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AF716D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Betain polimerler, zwitteriyonik polimerler</w:t>
            </w:r>
            <w:r w:rsidRPr="00A83CA8">
              <w:rPr>
                <w:rFonts w:ascii="Verdana" w:hAnsi="Verdana"/>
                <w:sz w:val="16"/>
                <w:szCs w:val="16"/>
              </w:rPr>
              <w:fldChar w:fldCharType="end"/>
            </w:r>
          </w:p>
        </w:tc>
      </w:tr>
      <w:tr w:rsidR="00C3029F" w:rsidRPr="002604AB" w14:paraId="21743C3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8B29EE"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4D4595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sz w:val="16"/>
                <w:szCs w:val="16"/>
              </w:rPr>
              <w:t>Amfoterler, çözelti davranışları</w:t>
            </w:r>
            <w:r w:rsidRPr="00A83CA8">
              <w:rPr>
                <w:rFonts w:ascii="Verdana" w:hAnsi="Verdana"/>
                <w:sz w:val="16"/>
                <w:szCs w:val="16"/>
              </w:rPr>
              <w:fldChar w:fldCharType="end"/>
            </w:r>
          </w:p>
        </w:tc>
      </w:tr>
      <w:tr w:rsidR="00C3029F" w:rsidRPr="002604AB" w14:paraId="4C690FF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35F8A0"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88FB6E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sz w:val="16"/>
                <w:szCs w:val="16"/>
              </w:rPr>
              <w:t>Kendi kendine düzenlenme ve nano yapıların oluşturulması</w:t>
            </w:r>
            <w:r w:rsidRPr="00A83CA8">
              <w:rPr>
                <w:rFonts w:ascii="Verdana" w:hAnsi="Verdana"/>
                <w:sz w:val="16"/>
                <w:szCs w:val="16"/>
              </w:rPr>
              <w:fldChar w:fldCharType="end"/>
            </w:r>
          </w:p>
        </w:tc>
      </w:tr>
      <w:tr w:rsidR="00C3029F" w:rsidRPr="002604AB" w14:paraId="51C1AF9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5966938"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64F782A"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00A41098"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7AD109"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8B20630"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Çapraz bağlı polimer bazlı sistemler</w:t>
            </w:r>
            <w:r w:rsidRPr="00A83CA8">
              <w:rPr>
                <w:rFonts w:ascii="Verdana" w:hAnsi="Verdana"/>
                <w:sz w:val="16"/>
                <w:szCs w:val="16"/>
              </w:rPr>
              <w:fldChar w:fldCharType="end"/>
            </w:r>
          </w:p>
        </w:tc>
      </w:tr>
      <w:tr w:rsidR="00C3029F" w:rsidRPr="002604AB" w14:paraId="30C8BF63"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1D50B1"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CAD55F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Mikrojeller</w:t>
            </w:r>
            <w:r w:rsidRPr="00A83CA8">
              <w:rPr>
                <w:rFonts w:ascii="Verdana" w:hAnsi="Verdana"/>
                <w:sz w:val="16"/>
                <w:szCs w:val="16"/>
              </w:rPr>
              <w:fldChar w:fldCharType="end"/>
            </w:r>
          </w:p>
        </w:tc>
      </w:tr>
      <w:tr w:rsidR="00C3029F" w:rsidRPr="002604AB" w14:paraId="60AB0861"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630D7C"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30923B1"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5C9E">
              <w:rPr>
                <w:rFonts w:ascii="Verdana" w:hAnsi="Verdana"/>
                <w:noProof/>
                <w:sz w:val="16"/>
                <w:szCs w:val="16"/>
              </w:rPr>
              <w:t>Hidrojeller</w:t>
            </w:r>
            <w:r>
              <w:rPr>
                <w:rFonts w:ascii="Verdana" w:hAnsi="Verdana"/>
                <w:noProof/>
                <w:sz w:val="16"/>
                <w:szCs w:val="16"/>
              </w:rPr>
              <w:t>, s</w:t>
            </w:r>
            <w:r w:rsidRPr="00DD1887">
              <w:rPr>
                <w:rFonts w:ascii="Verdana" w:hAnsi="Verdana"/>
                <w:noProof/>
                <w:sz w:val="16"/>
                <w:szCs w:val="16"/>
              </w:rPr>
              <w:t xml:space="preserve">uda çözünebilen ve şişebilen polimerlerin uygulama alanları </w:t>
            </w:r>
            <w:r w:rsidRPr="00A83CA8">
              <w:rPr>
                <w:rFonts w:ascii="Verdana" w:hAnsi="Verdana"/>
                <w:sz w:val="16"/>
                <w:szCs w:val="16"/>
              </w:rPr>
              <w:fldChar w:fldCharType="end"/>
            </w:r>
          </w:p>
        </w:tc>
      </w:tr>
      <w:tr w:rsidR="00C3029F" w:rsidRPr="002604AB" w14:paraId="1C8B175C"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1C6D4B3B"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7EBCFAE"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1F0BF366" w14:textId="77777777" w:rsidR="00C3029F" w:rsidRPr="002604AB" w:rsidRDefault="00C3029F" w:rsidP="00F626BE">
      <w:pPr>
        <w:rPr>
          <w:rFonts w:ascii="Verdana" w:hAnsi="Verdana"/>
          <w:sz w:val="16"/>
          <w:szCs w:val="16"/>
        </w:rPr>
      </w:pPr>
    </w:p>
    <w:p w14:paraId="288554C4"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3D31DBE5"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E11AC56"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70D1D82"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09285FEE"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3CCDA799"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38A37665"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201C40D" w14:textId="77777777" w:rsidR="00C3029F" w:rsidRDefault="00C3029F" w:rsidP="00F626BE">
            <w:pPr>
              <w:jc w:val="center"/>
              <w:rPr>
                <w:rFonts w:ascii="Verdana" w:hAnsi="Verdana"/>
                <w:b/>
                <w:sz w:val="18"/>
                <w:szCs w:val="16"/>
              </w:rPr>
            </w:pPr>
            <w:r>
              <w:rPr>
                <w:rFonts w:ascii="Verdana" w:hAnsi="Verdana"/>
                <w:b/>
                <w:sz w:val="18"/>
                <w:szCs w:val="16"/>
              </w:rPr>
              <w:t>3</w:t>
            </w:r>
          </w:p>
          <w:p w14:paraId="48CB0BE0"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3093729B" w14:textId="77777777" w:rsidR="00C3029F" w:rsidRDefault="00C3029F" w:rsidP="00F626BE">
            <w:pPr>
              <w:jc w:val="center"/>
              <w:rPr>
                <w:rFonts w:ascii="Verdana" w:hAnsi="Verdana"/>
                <w:b/>
                <w:sz w:val="18"/>
                <w:szCs w:val="16"/>
              </w:rPr>
            </w:pPr>
            <w:r>
              <w:rPr>
                <w:rFonts w:ascii="Verdana" w:hAnsi="Verdana"/>
                <w:b/>
                <w:sz w:val="18"/>
                <w:szCs w:val="16"/>
              </w:rPr>
              <w:t>2</w:t>
            </w:r>
          </w:p>
          <w:p w14:paraId="23A0832B"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5FD4E0CF" w14:textId="77777777" w:rsidR="00C3029F" w:rsidRDefault="00C3029F" w:rsidP="00F626BE">
            <w:pPr>
              <w:jc w:val="center"/>
              <w:rPr>
                <w:rFonts w:ascii="Verdana" w:hAnsi="Verdana"/>
                <w:b/>
                <w:sz w:val="18"/>
                <w:szCs w:val="16"/>
              </w:rPr>
            </w:pPr>
            <w:r>
              <w:rPr>
                <w:rFonts w:ascii="Verdana" w:hAnsi="Verdana"/>
                <w:b/>
                <w:sz w:val="18"/>
                <w:szCs w:val="16"/>
              </w:rPr>
              <w:t>1</w:t>
            </w:r>
          </w:p>
          <w:p w14:paraId="04C15D63"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42575149"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6CF4F371"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0C2C28EB"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152A846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B25623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36B8A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04B91EB"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2AD63D34"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77F6CC01"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1FD339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9B0A0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02037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3663E4B4"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7E29CC38"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248C771B"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3BC21CE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0DB987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740EA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6482FB8"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3149AFC6"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72E9055C"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07F90B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8E04EF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415AE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BD47F9D"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A5B98B5"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26FE5170"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5870EE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95480C0"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DC19BF"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59188529"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23091F6"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3C5C61CF"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F211B1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4181EF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69922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DB39361"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1CB94911"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0B34DC7B"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5FB233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E82C83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482B57"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52F587D"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D29C3DB"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464B9DAC"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5DECA5B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A9EAD0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60EB4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64628EBF" w14:textId="77777777" w:rsidR="00C3029F" w:rsidRPr="002604AB" w:rsidRDefault="00C3029F" w:rsidP="00F626BE">
      <w:pPr>
        <w:rPr>
          <w:rFonts w:ascii="Verdana" w:hAnsi="Verdana"/>
          <w:sz w:val="16"/>
          <w:szCs w:val="16"/>
        </w:rPr>
      </w:pPr>
    </w:p>
    <w:p w14:paraId="340B1F56" w14:textId="77777777" w:rsidR="00C3029F" w:rsidRPr="002604AB" w:rsidRDefault="00C3029F" w:rsidP="00F626B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B5D">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29BDF9F0" w14:textId="77777777" w:rsidR="00C3029F" w:rsidRDefault="00C3029F" w:rsidP="00F626B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14:paraId="782A41E7" w14:textId="77777777" w:rsidR="00C3029F" w:rsidRDefault="00C3029F">
      <w:pPr>
        <w:spacing w:after="200"/>
        <w:rPr>
          <w:rFonts w:ascii="Verdana" w:hAnsi="Verdana"/>
          <w:sz w:val="18"/>
          <w:szCs w:val="16"/>
        </w:rPr>
      </w:pPr>
      <w:r>
        <w:rPr>
          <w:rFonts w:ascii="Verdana" w:hAnsi="Verdana"/>
          <w:sz w:val="18"/>
          <w:szCs w:val="16"/>
        </w:rPr>
        <w:br w:type="page"/>
      </w:r>
    </w:p>
    <w:p w14:paraId="082F3355" w14:textId="3A8A60D7" w:rsidR="00C3029F" w:rsidRPr="002604AB" w:rsidRDefault="00B95765" w:rsidP="00F626BE">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9232" behindDoc="0" locked="0" layoutInCell="1" allowOverlap="1" wp14:anchorId="1268C41E" wp14:editId="3FF556DC">
                <wp:simplePos x="0" y="0"/>
                <wp:positionH relativeFrom="column">
                  <wp:posOffset>1146810</wp:posOffset>
                </wp:positionH>
                <wp:positionV relativeFrom="paragraph">
                  <wp:posOffset>-323215</wp:posOffset>
                </wp:positionV>
                <wp:extent cx="3256280" cy="1015365"/>
                <wp:effectExtent l="0" t="0" r="20320" b="13335"/>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7C562D6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11985AB"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B29A74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2803CE9A" w14:textId="77777777" w:rsidR="00B95765" w:rsidRPr="002604AB" w:rsidRDefault="00B95765" w:rsidP="00F626BE">
                            <w:pPr>
                              <w:spacing w:after="120"/>
                              <w:jc w:val="center"/>
                              <w:rPr>
                                <w:rFonts w:ascii="Verdana" w:hAnsi="Verdana"/>
                                <w:b/>
                                <w:sz w:val="6"/>
                                <w:szCs w:val="10"/>
                              </w:rPr>
                            </w:pPr>
                          </w:p>
                          <w:p w14:paraId="3519A21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36B41E4" w14:textId="77777777" w:rsidR="00B95765" w:rsidRDefault="00B95765" w:rsidP="00F62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8C41E" id="_x0000_s1051" type="#_x0000_t202" style="position:absolute;margin-left:90.3pt;margin-top:-25.45pt;width:256.4pt;height:79.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DILwIAAF4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" strokecolor="white">
                <v:textbox>
                  <w:txbxContent>
                    <w:p w14:paraId="7C562D6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T.C.</w:t>
                      </w:r>
                    </w:p>
                    <w:p w14:paraId="111985AB"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ESKİŞEHİR OSMANGAZİ ÜNİVERSİTESİ</w:t>
                      </w:r>
                    </w:p>
                    <w:p w14:paraId="1B29A74C" w14:textId="77777777" w:rsidR="00B95765" w:rsidRPr="002604AB" w:rsidRDefault="00B95765" w:rsidP="00F626BE">
                      <w:pPr>
                        <w:spacing w:after="120"/>
                        <w:jc w:val="center"/>
                        <w:rPr>
                          <w:rFonts w:ascii="Verdana" w:hAnsi="Verdana"/>
                          <w:b/>
                          <w:sz w:val="16"/>
                          <w:szCs w:val="20"/>
                        </w:rPr>
                      </w:pPr>
                      <w:r w:rsidRPr="002604AB">
                        <w:rPr>
                          <w:rFonts w:ascii="Verdana" w:hAnsi="Verdana"/>
                          <w:b/>
                          <w:sz w:val="16"/>
                          <w:szCs w:val="20"/>
                        </w:rPr>
                        <w:t>FEN BİLİMLERİ ENSTİTÜSÜ</w:t>
                      </w:r>
                    </w:p>
                    <w:p w14:paraId="2803CE9A" w14:textId="77777777" w:rsidR="00B95765" w:rsidRPr="002604AB" w:rsidRDefault="00B95765" w:rsidP="00F626BE">
                      <w:pPr>
                        <w:spacing w:after="120"/>
                        <w:jc w:val="center"/>
                        <w:rPr>
                          <w:rFonts w:ascii="Verdana" w:hAnsi="Verdana"/>
                          <w:b/>
                          <w:sz w:val="6"/>
                          <w:szCs w:val="10"/>
                        </w:rPr>
                      </w:pPr>
                    </w:p>
                    <w:p w14:paraId="3519A211" w14:textId="77777777" w:rsidR="00B95765" w:rsidRPr="002604AB" w:rsidRDefault="00B95765" w:rsidP="00F626BE">
                      <w:pPr>
                        <w:spacing w:after="120"/>
                        <w:jc w:val="center"/>
                        <w:rPr>
                          <w:rFonts w:ascii="Verdana" w:hAnsi="Verdana"/>
                          <w:b/>
                          <w:sz w:val="22"/>
                          <w:szCs w:val="26"/>
                        </w:rPr>
                      </w:pPr>
                      <w:r w:rsidRPr="002604AB">
                        <w:rPr>
                          <w:rFonts w:ascii="Verdana" w:hAnsi="Verdana"/>
                          <w:b/>
                          <w:sz w:val="22"/>
                          <w:szCs w:val="26"/>
                        </w:rPr>
                        <w:t>DERS BİLGİ FORMU</w:t>
                      </w:r>
                    </w:p>
                    <w:p w14:paraId="336B41E4" w14:textId="77777777" w:rsidR="00B95765" w:rsidRDefault="00B95765" w:rsidP="00F626BE"/>
                  </w:txbxContent>
                </v:textbox>
              </v:shape>
            </w:pict>
          </mc:Fallback>
        </mc:AlternateContent>
      </w:r>
      <w:r w:rsidR="00C3029F" w:rsidRPr="002604AB">
        <w:rPr>
          <w:rFonts w:ascii="Verdana" w:hAnsi="Verdana"/>
          <w:b/>
          <w:sz w:val="16"/>
          <w:szCs w:val="16"/>
        </w:rPr>
        <w:t xml:space="preserve">    </w:t>
      </w:r>
    </w:p>
    <w:p w14:paraId="15D0F376" w14:textId="77777777" w:rsidR="00C3029F" w:rsidRPr="002604AB" w:rsidRDefault="00C3029F" w:rsidP="00F626BE">
      <w:pPr>
        <w:outlineLvl w:val="0"/>
        <w:rPr>
          <w:rFonts w:ascii="Verdana" w:hAnsi="Verdana"/>
          <w:b/>
          <w:sz w:val="16"/>
          <w:szCs w:val="16"/>
        </w:rPr>
      </w:pPr>
    </w:p>
    <w:p w14:paraId="0C18B675" w14:textId="77777777" w:rsidR="00C3029F" w:rsidRPr="002604AB" w:rsidRDefault="00C3029F" w:rsidP="00F626BE">
      <w:pPr>
        <w:outlineLvl w:val="0"/>
        <w:rPr>
          <w:rFonts w:ascii="Verdana" w:hAnsi="Verdana"/>
          <w:b/>
          <w:sz w:val="16"/>
          <w:szCs w:val="16"/>
        </w:rPr>
      </w:pPr>
    </w:p>
    <w:p w14:paraId="2B1C7003" w14:textId="77777777" w:rsidR="00C3029F" w:rsidRPr="002604AB" w:rsidRDefault="00C3029F" w:rsidP="00F626BE">
      <w:pPr>
        <w:outlineLvl w:val="0"/>
        <w:rPr>
          <w:rFonts w:ascii="Verdana" w:hAnsi="Verdana"/>
          <w:b/>
          <w:sz w:val="16"/>
          <w:szCs w:val="16"/>
        </w:rPr>
      </w:pPr>
    </w:p>
    <w:p w14:paraId="7D01DDD5" w14:textId="77777777" w:rsidR="00C3029F" w:rsidRPr="002604AB" w:rsidRDefault="00C3029F" w:rsidP="00F626BE">
      <w:pPr>
        <w:outlineLvl w:val="0"/>
        <w:rPr>
          <w:rFonts w:ascii="Verdana" w:hAnsi="Verdana"/>
          <w:b/>
          <w:sz w:val="16"/>
          <w:szCs w:val="16"/>
        </w:rPr>
      </w:pPr>
    </w:p>
    <w:p w14:paraId="4BA81DCD" w14:textId="77777777" w:rsidR="00C3029F" w:rsidRPr="002604AB" w:rsidRDefault="00C3029F" w:rsidP="00F626BE">
      <w:pPr>
        <w:outlineLvl w:val="0"/>
        <w:rPr>
          <w:rFonts w:ascii="Verdana" w:hAnsi="Verdana"/>
          <w:b/>
          <w:sz w:val="16"/>
          <w:szCs w:val="16"/>
        </w:rPr>
      </w:pPr>
    </w:p>
    <w:p w14:paraId="0B8C3132" w14:textId="77777777" w:rsidR="00C3029F" w:rsidRDefault="00C3029F" w:rsidP="00F626BE">
      <w:pPr>
        <w:outlineLvl w:val="0"/>
        <w:rPr>
          <w:rFonts w:ascii="Verdana" w:hAnsi="Verdana"/>
          <w:b/>
          <w:sz w:val="16"/>
          <w:szCs w:val="16"/>
        </w:rPr>
      </w:pPr>
    </w:p>
    <w:p w14:paraId="1C47F7F9" w14:textId="77777777" w:rsidR="00C3029F" w:rsidRPr="002604AB" w:rsidRDefault="00C3029F" w:rsidP="00F626B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3029F" w:rsidRPr="002604AB" w14:paraId="76EDE028" w14:textId="77777777" w:rsidTr="00F626BE">
        <w:tc>
          <w:tcPr>
            <w:tcW w:w="1951" w:type="dxa"/>
            <w:vAlign w:val="center"/>
          </w:tcPr>
          <w:p w14:paraId="1000D6C3" w14:textId="77777777" w:rsidR="00C3029F" w:rsidRPr="002604AB" w:rsidRDefault="00C3029F" w:rsidP="00F626B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0B3BBF60"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0E2972C3" w14:textId="77777777" w:rsidR="00C3029F" w:rsidRPr="002604AB" w:rsidRDefault="00C3029F" w:rsidP="00F626BE">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67244EB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1EBD5884" w14:textId="77777777" w:rsidR="00C3029F" w:rsidRPr="009B0EC0" w:rsidRDefault="00C3029F" w:rsidP="00F626B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3029F" w:rsidRPr="002604AB" w14:paraId="60E4658E" w14:textId="77777777" w:rsidTr="00F626BE">
        <w:trPr>
          <w:trHeight w:val="338"/>
        </w:trPr>
        <w:tc>
          <w:tcPr>
            <w:tcW w:w="10173" w:type="dxa"/>
            <w:gridSpan w:val="4"/>
            <w:vAlign w:val="center"/>
          </w:tcPr>
          <w:p w14:paraId="60F98EB3" w14:textId="77777777" w:rsidR="00C3029F" w:rsidRPr="002604AB" w:rsidRDefault="00C3029F" w:rsidP="00F626BE">
            <w:pPr>
              <w:jc w:val="center"/>
              <w:outlineLvl w:val="0"/>
              <w:rPr>
                <w:rFonts w:ascii="Verdana" w:hAnsi="Verdana"/>
                <w:sz w:val="16"/>
                <w:szCs w:val="16"/>
              </w:rPr>
            </w:pPr>
            <w:r w:rsidRPr="009B0EC0">
              <w:rPr>
                <w:rFonts w:ascii="Verdana" w:hAnsi="Verdana"/>
                <w:b/>
                <w:sz w:val="18"/>
                <w:szCs w:val="16"/>
              </w:rPr>
              <w:t>DERSİN</w:t>
            </w:r>
          </w:p>
        </w:tc>
      </w:tr>
      <w:tr w:rsidR="00C3029F" w:rsidRPr="002604AB" w14:paraId="739FE635" w14:textId="77777777" w:rsidTr="00F626BE">
        <w:tc>
          <w:tcPr>
            <w:tcW w:w="1668" w:type="dxa"/>
            <w:vAlign w:val="center"/>
          </w:tcPr>
          <w:p w14:paraId="3518F472"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1966768F"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505412603</w:t>
            </w:r>
            <w:r>
              <w:rPr>
                <w:rFonts w:ascii="Verdana" w:hAnsi="Verdana"/>
                <w:sz w:val="16"/>
                <w:szCs w:val="16"/>
              </w:rPr>
              <w:fldChar w:fldCharType="end"/>
            </w:r>
          </w:p>
        </w:tc>
        <w:tc>
          <w:tcPr>
            <w:tcW w:w="1559" w:type="dxa"/>
            <w:vAlign w:val="center"/>
          </w:tcPr>
          <w:p w14:paraId="0ADF07D2" w14:textId="77777777" w:rsidR="00C3029F" w:rsidRPr="002604AB" w:rsidRDefault="00C3029F" w:rsidP="00F626BE">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293BBBC9" w14:textId="77777777" w:rsidR="00C3029F" w:rsidRPr="002604AB" w:rsidRDefault="00C3029F" w:rsidP="00F626BE">
            <w:pPr>
              <w:outlineLvl w:val="0"/>
              <w:rPr>
                <w:rFonts w:ascii="Verdana" w:hAnsi="Verdana"/>
                <w:sz w:val="16"/>
                <w:szCs w:val="16"/>
              </w:rPr>
            </w:pPr>
            <w:r w:rsidRPr="002604AB">
              <w:rPr>
                <w:rFonts w:ascii="Verdana" w:hAnsi="Verdana"/>
                <w:sz w:val="16"/>
                <w:szCs w:val="16"/>
              </w:rPr>
              <w:t xml:space="preserve"> </w:t>
            </w:r>
            <w:bookmarkStart w:id="81"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42F3">
              <w:rPr>
                <w:rFonts w:ascii="Verdana" w:hAnsi="Verdana"/>
                <w:noProof/>
                <w:sz w:val="16"/>
                <w:szCs w:val="16"/>
              </w:rPr>
              <w:t>Yüzey Kimyasında Analiz ve Karakterizasyon Yönt</w:t>
            </w:r>
            <w:r>
              <w:rPr>
                <w:rFonts w:ascii="Verdana" w:hAnsi="Verdana"/>
                <w:noProof/>
                <w:sz w:val="16"/>
                <w:szCs w:val="16"/>
              </w:rPr>
              <w:t>emleri</w:t>
            </w:r>
            <w:r w:rsidRPr="00F303F4">
              <w:rPr>
                <w:rFonts w:ascii="Verdana" w:hAnsi="Verdana"/>
                <w:noProof/>
                <w:sz w:val="16"/>
                <w:szCs w:val="16"/>
              </w:rPr>
              <w:tab/>
            </w:r>
            <w:r>
              <w:rPr>
                <w:rFonts w:ascii="Verdana" w:hAnsi="Verdana"/>
                <w:sz w:val="16"/>
                <w:szCs w:val="16"/>
              </w:rPr>
              <w:fldChar w:fldCharType="end"/>
            </w:r>
            <w:bookmarkEnd w:id="81"/>
          </w:p>
        </w:tc>
      </w:tr>
    </w:tbl>
    <w:p w14:paraId="584F7770" w14:textId="77777777" w:rsidR="00C3029F" w:rsidRPr="002604AB" w:rsidRDefault="00C3029F" w:rsidP="00F626B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3029F" w:rsidRPr="002604AB" w14:paraId="45FF24F8" w14:textId="77777777" w:rsidTr="00F626B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BA5EB03" w14:textId="77777777" w:rsidR="00C3029F" w:rsidRPr="009B0EC0" w:rsidRDefault="00C3029F" w:rsidP="00F626B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2735BE70"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53D79B5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116F2B7B"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70E3BD1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6BDADA8C"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DİLİ</w:t>
            </w:r>
          </w:p>
        </w:tc>
      </w:tr>
      <w:tr w:rsidR="00C3029F" w:rsidRPr="002604AB" w14:paraId="21CB77F2" w14:textId="77777777" w:rsidTr="00F626BE">
        <w:trPr>
          <w:trHeight w:val="382"/>
        </w:trPr>
        <w:tc>
          <w:tcPr>
            <w:tcW w:w="1079" w:type="dxa"/>
            <w:vMerge/>
            <w:tcBorders>
              <w:top w:val="single" w:sz="4" w:space="0" w:color="auto"/>
              <w:left w:val="single" w:sz="12" w:space="0" w:color="auto"/>
              <w:bottom w:val="single" w:sz="4" w:space="0" w:color="auto"/>
              <w:right w:val="single" w:sz="12" w:space="0" w:color="auto"/>
            </w:tcBorders>
          </w:tcPr>
          <w:p w14:paraId="683A1E86" w14:textId="77777777" w:rsidR="00C3029F" w:rsidRPr="002604AB" w:rsidRDefault="00C3029F" w:rsidP="00F626B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18B1F21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7DA230E7" w14:textId="77777777" w:rsidR="00C3029F" w:rsidRPr="002604AB" w:rsidRDefault="00C3029F" w:rsidP="00F626B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523AFD1C" w14:textId="77777777" w:rsidR="00C3029F" w:rsidRPr="002604AB" w:rsidRDefault="00C3029F" w:rsidP="00F626B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3C0D0A4B" w14:textId="77777777" w:rsidR="00C3029F" w:rsidRPr="002604AB" w:rsidRDefault="00C3029F" w:rsidP="00F626BE">
            <w:pPr>
              <w:jc w:val="center"/>
              <w:rPr>
                <w:rFonts w:ascii="Verdana" w:hAnsi="Verdana"/>
                <w:b/>
                <w:sz w:val="16"/>
                <w:szCs w:val="16"/>
              </w:rPr>
            </w:pPr>
          </w:p>
        </w:tc>
        <w:tc>
          <w:tcPr>
            <w:tcW w:w="709" w:type="dxa"/>
            <w:vMerge/>
            <w:tcBorders>
              <w:bottom w:val="single" w:sz="4" w:space="0" w:color="auto"/>
            </w:tcBorders>
            <w:vAlign w:val="center"/>
          </w:tcPr>
          <w:p w14:paraId="5B50A108" w14:textId="77777777" w:rsidR="00C3029F" w:rsidRPr="002604AB" w:rsidRDefault="00C3029F" w:rsidP="00F626B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3F3E9C2E" w14:textId="77777777" w:rsidR="00C3029F" w:rsidRPr="002604AB" w:rsidRDefault="00C3029F" w:rsidP="00F626BE">
            <w:pPr>
              <w:jc w:val="center"/>
              <w:rPr>
                <w:rFonts w:ascii="Verdana" w:hAnsi="Verdana"/>
                <w:b/>
                <w:sz w:val="16"/>
                <w:szCs w:val="16"/>
              </w:rPr>
            </w:pPr>
          </w:p>
        </w:tc>
        <w:tc>
          <w:tcPr>
            <w:tcW w:w="2552" w:type="dxa"/>
            <w:vMerge/>
            <w:tcBorders>
              <w:bottom w:val="single" w:sz="4" w:space="0" w:color="auto"/>
            </w:tcBorders>
            <w:vAlign w:val="center"/>
          </w:tcPr>
          <w:p w14:paraId="5FFA563E" w14:textId="77777777" w:rsidR="00C3029F" w:rsidRPr="002604AB" w:rsidRDefault="00C3029F" w:rsidP="00F626BE">
            <w:pPr>
              <w:jc w:val="center"/>
              <w:rPr>
                <w:rFonts w:ascii="Verdana" w:hAnsi="Verdana"/>
                <w:b/>
                <w:sz w:val="16"/>
                <w:szCs w:val="16"/>
              </w:rPr>
            </w:pPr>
          </w:p>
        </w:tc>
      </w:tr>
      <w:tr w:rsidR="00C3029F" w:rsidRPr="002604AB" w14:paraId="1EAA3DA2" w14:textId="77777777" w:rsidTr="00F626B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5C53637" w14:textId="77777777" w:rsidR="00C3029F" w:rsidRPr="009B0EC0" w:rsidRDefault="00C3029F" w:rsidP="00F626B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49BD9167"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088009D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30551E5"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E23962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66445FCF"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681C7BF6"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Zorunlu</w:t>
            </w:r>
          </w:p>
          <w:p w14:paraId="27CC7E8F" w14:textId="77777777" w:rsidR="00C3029F" w:rsidRDefault="00C3029F" w:rsidP="00F626B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6B2006E4" w14:textId="77777777" w:rsidR="00C3029F" w:rsidRDefault="00C3029F" w:rsidP="00F626B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46B55BF4" w14:textId="77777777" w:rsidR="00C3029F" w:rsidRPr="002604AB" w:rsidRDefault="00C3029F" w:rsidP="00F626B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369574AF" w14:textId="77777777" w:rsidR="00C3029F" w:rsidRPr="002604AB" w:rsidRDefault="00C3029F" w:rsidP="00F626B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3029F" w:rsidRPr="002604AB" w14:paraId="5DFD05DD" w14:textId="77777777" w:rsidTr="00F626B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040B4473" w14:textId="77777777" w:rsidR="00C3029F" w:rsidRPr="009B0EC0" w:rsidRDefault="00C3029F" w:rsidP="00F626BE">
            <w:pPr>
              <w:jc w:val="center"/>
              <w:rPr>
                <w:rFonts w:ascii="Verdana" w:hAnsi="Verdana"/>
                <w:b/>
                <w:sz w:val="18"/>
                <w:szCs w:val="16"/>
              </w:rPr>
            </w:pPr>
            <w:r w:rsidRPr="009B0EC0">
              <w:rPr>
                <w:rFonts w:ascii="Verdana" w:hAnsi="Verdana"/>
                <w:b/>
                <w:sz w:val="18"/>
                <w:szCs w:val="16"/>
              </w:rPr>
              <w:t>KREDİ DAĞILIMI</w:t>
            </w:r>
          </w:p>
          <w:p w14:paraId="3F4DA607" w14:textId="77777777" w:rsidR="00C3029F" w:rsidRDefault="00C3029F" w:rsidP="00F626BE">
            <w:pPr>
              <w:jc w:val="center"/>
              <w:rPr>
                <w:rFonts w:ascii="Verdana" w:hAnsi="Verdana"/>
                <w:b/>
                <w:sz w:val="16"/>
                <w:szCs w:val="16"/>
              </w:rPr>
            </w:pPr>
            <w:r>
              <w:rPr>
                <w:rFonts w:ascii="Verdana" w:hAnsi="Verdana"/>
                <w:b/>
                <w:sz w:val="16"/>
                <w:szCs w:val="16"/>
              </w:rPr>
              <w:t>Dersin kredisini aşağıya işleyiniz.</w:t>
            </w:r>
          </w:p>
          <w:p w14:paraId="20E72181"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 (Gerekli görürseniz krediyi paylaştırınız.)</w:t>
            </w:r>
          </w:p>
        </w:tc>
      </w:tr>
      <w:tr w:rsidR="00C3029F" w:rsidRPr="002604AB" w14:paraId="63739EE4" w14:textId="77777777" w:rsidTr="00F626B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4ED6CB5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2144DE6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6A157FB7" w14:textId="77777777" w:rsidR="00C3029F" w:rsidRPr="002604AB" w:rsidRDefault="00C3029F" w:rsidP="00F626B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55D18F4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3029F" w:rsidRPr="002604AB" w14:paraId="63D52F7B" w14:textId="77777777" w:rsidTr="00F626B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5A37ED2"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C45310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575D0BA" w14:textId="77777777" w:rsidR="00C3029F" w:rsidRPr="002604AB" w:rsidRDefault="00C3029F" w:rsidP="00F626B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C3029F" w:rsidRPr="002604AB" w14:paraId="76A99725" w14:textId="77777777" w:rsidTr="00F626B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48B7F91"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DEĞERLENDİRME ÖLÇÜTLERİ</w:t>
            </w:r>
          </w:p>
        </w:tc>
      </w:tr>
      <w:tr w:rsidR="00C3029F" w:rsidRPr="002604AB" w14:paraId="0952A027" w14:textId="77777777" w:rsidTr="00F626BE">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3184C7E" w14:textId="77777777" w:rsidR="00C3029F" w:rsidRDefault="00C3029F" w:rsidP="00F626BE">
            <w:pPr>
              <w:jc w:val="center"/>
              <w:rPr>
                <w:rFonts w:ascii="Verdana" w:hAnsi="Verdana"/>
                <w:b/>
                <w:sz w:val="16"/>
                <w:szCs w:val="16"/>
              </w:rPr>
            </w:pPr>
            <w:r w:rsidRPr="002604AB">
              <w:rPr>
                <w:rFonts w:ascii="Verdana" w:hAnsi="Verdana"/>
                <w:b/>
                <w:sz w:val="16"/>
                <w:szCs w:val="16"/>
              </w:rPr>
              <w:t>YARIYIL İÇİ</w:t>
            </w:r>
          </w:p>
          <w:p w14:paraId="363B66E6" w14:textId="77777777" w:rsidR="00C3029F" w:rsidRPr="002604AB" w:rsidRDefault="00C3029F" w:rsidP="00F626B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FE75954"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095AA1D8"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74FF8307" w14:textId="77777777" w:rsidR="00C3029F" w:rsidRPr="002604AB" w:rsidRDefault="00C3029F" w:rsidP="00F626B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3029F" w:rsidRPr="002604AB" w14:paraId="34AD7165" w14:textId="77777777" w:rsidTr="00F626BE">
        <w:trPr>
          <w:trHeight w:val="276"/>
        </w:trPr>
        <w:tc>
          <w:tcPr>
            <w:tcW w:w="3735" w:type="dxa"/>
            <w:gridSpan w:val="5"/>
            <w:vMerge/>
            <w:tcBorders>
              <w:left w:val="single" w:sz="12" w:space="0" w:color="auto"/>
              <w:right w:val="single" w:sz="12" w:space="0" w:color="auto"/>
            </w:tcBorders>
            <w:vAlign w:val="center"/>
          </w:tcPr>
          <w:p w14:paraId="41D6AE57"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3EB25F5" w14:textId="77777777" w:rsidR="00C3029F" w:rsidRPr="002604AB" w:rsidRDefault="00C3029F" w:rsidP="00F626B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4F1C067D"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0131C520" w14:textId="77777777" w:rsidR="00C3029F" w:rsidRPr="002604AB" w:rsidRDefault="00C3029F" w:rsidP="00F626B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14:paraId="6D641CB0" w14:textId="77777777" w:rsidR="00C3029F" w:rsidRPr="002604AB" w:rsidRDefault="00C3029F" w:rsidP="00F626BE">
            <w:pPr>
              <w:jc w:val="center"/>
              <w:rPr>
                <w:rFonts w:ascii="Verdana" w:hAnsi="Verdana"/>
                <w:sz w:val="16"/>
                <w:szCs w:val="16"/>
                <w:highlight w:val="yellow"/>
              </w:rPr>
            </w:pPr>
          </w:p>
        </w:tc>
      </w:tr>
      <w:tr w:rsidR="00C3029F" w:rsidRPr="002604AB" w14:paraId="5C1C3757" w14:textId="77777777" w:rsidTr="00F626BE">
        <w:trPr>
          <w:trHeight w:val="286"/>
        </w:trPr>
        <w:tc>
          <w:tcPr>
            <w:tcW w:w="3735" w:type="dxa"/>
            <w:gridSpan w:val="5"/>
            <w:vMerge/>
            <w:tcBorders>
              <w:left w:val="single" w:sz="12" w:space="0" w:color="auto"/>
              <w:right w:val="single" w:sz="12" w:space="0" w:color="auto"/>
            </w:tcBorders>
            <w:vAlign w:val="center"/>
          </w:tcPr>
          <w:p w14:paraId="7CE3EC74"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EF32A42" w14:textId="77777777" w:rsidR="00C3029F" w:rsidRPr="002604AB" w:rsidRDefault="00C3029F" w:rsidP="00F626B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61A8F33A"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2987DC5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22FAED36" w14:textId="77777777" w:rsidTr="00F626BE">
        <w:trPr>
          <w:trHeight w:val="286"/>
        </w:trPr>
        <w:tc>
          <w:tcPr>
            <w:tcW w:w="3735" w:type="dxa"/>
            <w:gridSpan w:val="5"/>
            <w:vMerge/>
            <w:tcBorders>
              <w:left w:val="single" w:sz="12" w:space="0" w:color="auto"/>
              <w:right w:val="single" w:sz="12" w:space="0" w:color="auto"/>
            </w:tcBorders>
            <w:vAlign w:val="center"/>
          </w:tcPr>
          <w:p w14:paraId="4183E09E"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B4CE955" w14:textId="77777777" w:rsidR="00C3029F" w:rsidRPr="002604AB" w:rsidRDefault="00C3029F" w:rsidP="00F626B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50A05D36"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324B9DC"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C3029F" w:rsidRPr="002604AB" w14:paraId="440B4C96" w14:textId="77777777" w:rsidTr="00F626BE">
        <w:trPr>
          <w:trHeight w:val="286"/>
        </w:trPr>
        <w:tc>
          <w:tcPr>
            <w:tcW w:w="3735" w:type="dxa"/>
            <w:gridSpan w:val="5"/>
            <w:vMerge/>
            <w:tcBorders>
              <w:left w:val="single" w:sz="12" w:space="0" w:color="auto"/>
              <w:right w:val="single" w:sz="12" w:space="0" w:color="auto"/>
            </w:tcBorders>
            <w:vAlign w:val="center"/>
          </w:tcPr>
          <w:p w14:paraId="0F6B049D" w14:textId="77777777" w:rsidR="00C3029F" w:rsidRPr="002604AB" w:rsidRDefault="00C3029F" w:rsidP="00F626B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79CC644" w14:textId="77777777" w:rsidR="00C3029F" w:rsidRPr="002604AB" w:rsidRDefault="00C3029F" w:rsidP="00F626B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746EE04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5C9E6811"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40EC5CB9" w14:textId="77777777" w:rsidTr="00F626BE">
        <w:trPr>
          <w:trHeight w:val="286"/>
        </w:trPr>
        <w:tc>
          <w:tcPr>
            <w:tcW w:w="3735" w:type="dxa"/>
            <w:gridSpan w:val="5"/>
            <w:vMerge/>
            <w:tcBorders>
              <w:left w:val="single" w:sz="12" w:space="0" w:color="auto"/>
              <w:right w:val="single" w:sz="12" w:space="0" w:color="auto"/>
            </w:tcBorders>
            <w:vAlign w:val="center"/>
          </w:tcPr>
          <w:p w14:paraId="0085EC5D"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CC96568" w14:textId="77777777" w:rsidR="00C3029F" w:rsidRPr="002604AB" w:rsidRDefault="00C3029F" w:rsidP="00F626B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45441468"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5FCFC60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B412A24" w14:textId="77777777" w:rsidTr="00F626BE">
        <w:trPr>
          <w:trHeight w:val="294"/>
        </w:trPr>
        <w:tc>
          <w:tcPr>
            <w:tcW w:w="3735" w:type="dxa"/>
            <w:gridSpan w:val="5"/>
            <w:vMerge/>
            <w:tcBorders>
              <w:left w:val="single" w:sz="12" w:space="0" w:color="auto"/>
              <w:right w:val="single" w:sz="12" w:space="0" w:color="auto"/>
            </w:tcBorders>
            <w:vAlign w:val="center"/>
          </w:tcPr>
          <w:p w14:paraId="46ADF3CF" w14:textId="77777777" w:rsidR="00C3029F" w:rsidRPr="002604AB" w:rsidRDefault="00C3029F" w:rsidP="00F626B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A6F146F" w14:textId="77777777" w:rsidR="00C3029F" w:rsidRPr="002604AB" w:rsidRDefault="00C3029F" w:rsidP="00F626BE">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right w:val="single" w:sz="8" w:space="0" w:color="auto"/>
            </w:tcBorders>
          </w:tcPr>
          <w:p w14:paraId="326F9DB3"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7F01986B"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3029F" w:rsidRPr="002604AB" w14:paraId="7AFA5F63" w14:textId="77777777" w:rsidTr="00F626BE">
        <w:trPr>
          <w:trHeight w:val="286"/>
        </w:trPr>
        <w:tc>
          <w:tcPr>
            <w:tcW w:w="3735" w:type="dxa"/>
            <w:gridSpan w:val="5"/>
            <w:vMerge/>
            <w:tcBorders>
              <w:left w:val="single" w:sz="12" w:space="0" w:color="auto"/>
              <w:bottom w:val="single" w:sz="12" w:space="0" w:color="auto"/>
              <w:right w:val="single" w:sz="12" w:space="0" w:color="auto"/>
            </w:tcBorders>
            <w:vAlign w:val="center"/>
          </w:tcPr>
          <w:p w14:paraId="0DFAAF3A" w14:textId="77777777" w:rsidR="00C3029F" w:rsidRPr="002604AB" w:rsidRDefault="00C3029F" w:rsidP="00F626B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6520F931" w14:textId="77777777" w:rsidR="00C3029F" w:rsidRPr="00FA4020" w:rsidRDefault="00C3029F" w:rsidP="00F626B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3D04C4B0" w14:textId="77777777" w:rsidR="00C3029F" w:rsidRPr="002604AB" w:rsidRDefault="00C3029F" w:rsidP="00F626B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3029F" w:rsidRPr="002604AB" w14:paraId="38A3715F"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2A55CB"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5D2A3E43" w14:textId="77777777" w:rsidR="00C3029F" w:rsidRPr="002604AB" w:rsidRDefault="00C3029F" w:rsidP="00F626B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3029F" w:rsidRPr="002604AB" w14:paraId="04DA520B" w14:textId="77777777" w:rsidTr="00F626B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1412BF7"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C40967E" w14:textId="77777777" w:rsidR="00C3029F" w:rsidRPr="002604AB" w:rsidRDefault="00C3029F" w:rsidP="00F626B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Yüzey gerilimi ve yüzey enerjisi, Temas Açısı Ölçümleri, Adsorpsiyonun ölçülmesi. Adsorpsiyonun Temel İlke ve Prensipleri, Adsorpsiyon termodinamiği,  Adsorpsiyon izotermleri, Gaz ads., Sıvı ads., Adsorban Türleri, Adsorpsiyonun Endüstriyel Uygulamaları, Katalitik uygulamalar, Yüzey aktifliği, Islatma, Kritik Misel Derişimi, Misel Boyutu ve Şeklinin ölçümü Işık saçılması ve Tanecik Boyutunun Ölçülmesi, Koloidal sistemler.</w:t>
            </w:r>
            <w:r w:rsidRPr="00A83CA8">
              <w:rPr>
                <w:rFonts w:ascii="Verdana" w:hAnsi="Verdana"/>
                <w:sz w:val="16"/>
                <w:szCs w:val="16"/>
              </w:rPr>
              <w:fldChar w:fldCharType="end"/>
            </w:r>
          </w:p>
        </w:tc>
      </w:tr>
      <w:tr w:rsidR="00C3029F" w:rsidRPr="002604AB" w14:paraId="654E8FA8" w14:textId="77777777" w:rsidTr="00F626B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8A239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3C856A5F" w14:textId="77777777" w:rsidR="00C3029F" w:rsidRPr="002604AB" w:rsidRDefault="00C3029F" w:rsidP="00F626B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Kozmetik, ilaç, tekstil, biyoteknoloji, nanoteknoloji, yağlama, yüzey kaplama, tekstil, boya, deterjan gibi pek çok endüstri ve alanla olduğu kadar cevher zenginleştirme ile atık işleme endüstrileri ile de ilişkili olan ara yüzey süreçlerinin fiziksel kimyası ve termodinamiği hakkında bilgi vermektir.</w:t>
            </w:r>
            <w:r w:rsidRPr="00A83CA8">
              <w:rPr>
                <w:rFonts w:ascii="Verdana" w:hAnsi="Verdana"/>
                <w:sz w:val="16"/>
                <w:szCs w:val="16"/>
              </w:rPr>
              <w:fldChar w:fldCharType="end"/>
            </w:r>
          </w:p>
        </w:tc>
      </w:tr>
      <w:tr w:rsidR="00C3029F" w:rsidRPr="002604AB" w14:paraId="03562DD7"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1EA155F"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5C42A238" w14:textId="77777777" w:rsidR="00C3029F" w:rsidRPr="002604AB" w:rsidRDefault="00C3029F" w:rsidP="00F626B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Öğrenciler yüzey kimyası ve yüzey kimyasında karakterizasyon yöntemleri hakkında bilgi sahibi olur</w:t>
            </w:r>
            <w:r w:rsidRPr="00A83CA8">
              <w:rPr>
                <w:rFonts w:ascii="Verdana" w:hAnsi="Verdana"/>
                <w:sz w:val="16"/>
                <w:szCs w:val="16"/>
              </w:rPr>
              <w:fldChar w:fldCharType="end"/>
            </w:r>
          </w:p>
        </w:tc>
      </w:tr>
      <w:tr w:rsidR="00C3029F" w:rsidRPr="002604AB" w14:paraId="4C6EE4ED" w14:textId="77777777" w:rsidTr="00F626B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C294F60" w14:textId="77777777" w:rsidR="00C3029F" w:rsidRPr="002604AB" w:rsidRDefault="00C3029F" w:rsidP="00F626B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77D6C72D" w14:textId="77777777" w:rsidR="00C3029F" w:rsidRPr="00ED42F3" w:rsidRDefault="00C3029F" w:rsidP="00F626B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42F3">
              <w:rPr>
                <w:rFonts w:ascii="Verdana" w:hAnsi="Verdana"/>
                <w:noProof/>
                <w:sz w:val="16"/>
                <w:szCs w:val="16"/>
              </w:rPr>
              <w:t>1.</w:t>
            </w:r>
            <w:r>
              <w:rPr>
                <w:rFonts w:ascii="Verdana" w:hAnsi="Verdana"/>
                <w:noProof/>
                <w:sz w:val="16"/>
                <w:szCs w:val="16"/>
              </w:rPr>
              <w:t xml:space="preserve"> </w:t>
            </w:r>
            <w:r w:rsidRPr="00ED42F3">
              <w:rPr>
                <w:rFonts w:ascii="Verdana" w:hAnsi="Verdana"/>
                <w:noProof/>
                <w:sz w:val="16"/>
                <w:szCs w:val="16"/>
              </w:rPr>
              <w:t>Öğrenci yüzey gerilimini tanımlar, yüzey gerilimi ölçüm metotlarını bilir</w:t>
            </w:r>
          </w:p>
          <w:p w14:paraId="05A3F71F" w14:textId="77777777" w:rsidR="00C3029F" w:rsidRPr="00ED42F3"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ED42F3">
              <w:rPr>
                <w:rFonts w:ascii="Verdana" w:hAnsi="Verdana"/>
                <w:noProof/>
                <w:sz w:val="16"/>
                <w:szCs w:val="16"/>
              </w:rPr>
              <w:t>2.</w:t>
            </w:r>
            <w:r>
              <w:rPr>
                <w:rFonts w:ascii="Verdana" w:hAnsi="Verdana"/>
                <w:noProof/>
                <w:sz w:val="16"/>
                <w:szCs w:val="16"/>
              </w:rPr>
              <w:t xml:space="preserve"> </w:t>
            </w:r>
            <w:r w:rsidRPr="00ED42F3">
              <w:rPr>
                <w:rFonts w:ascii="Verdana" w:hAnsi="Verdana"/>
                <w:noProof/>
                <w:sz w:val="16"/>
                <w:szCs w:val="16"/>
              </w:rPr>
              <w:t>Yüzey gerilimi ölçüm yöntemlerini açıklar.</w:t>
            </w:r>
          </w:p>
          <w:p w14:paraId="7E4C17C8" w14:textId="77777777" w:rsidR="00C3029F" w:rsidRPr="00ED42F3"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ED42F3">
              <w:rPr>
                <w:rFonts w:ascii="Verdana" w:hAnsi="Verdana"/>
                <w:noProof/>
                <w:sz w:val="16"/>
                <w:szCs w:val="16"/>
              </w:rPr>
              <w:t>3.</w:t>
            </w:r>
            <w:r>
              <w:rPr>
                <w:rFonts w:ascii="Verdana" w:hAnsi="Verdana"/>
                <w:noProof/>
                <w:sz w:val="16"/>
                <w:szCs w:val="16"/>
              </w:rPr>
              <w:t xml:space="preserve"> </w:t>
            </w:r>
            <w:r w:rsidRPr="00ED42F3">
              <w:rPr>
                <w:rFonts w:ascii="Verdana" w:hAnsi="Verdana"/>
                <w:noProof/>
                <w:sz w:val="16"/>
                <w:szCs w:val="16"/>
              </w:rPr>
              <w:t>Islanma, kir uzaklaştırma, yüzey aktif maddeler ve miselleşme hakkında bilgi sahibi olur.</w:t>
            </w:r>
          </w:p>
          <w:p w14:paraId="48394459" w14:textId="77777777" w:rsidR="00C3029F" w:rsidRPr="00ED42F3"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ED42F3">
              <w:rPr>
                <w:rFonts w:ascii="Verdana" w:hAnsi="Verdana"/>
                <w:noProof/>
                <w:sz w:val="16"/>
                <w:szCs w:val="16"/>
              </w:rPr>
              <w:t>4.</w:t>
            </w:r>
            <w:r>
              <w:rPr>
                <w:rFonts w:ascii="Verdana" w:hAnsi="Verdana"/>
                <w:noProof/>
                <w:sz w:val="16"/>
                <w:szCs w:val="16"/>
              </w:rPr>
              <w:t xml:space="preserve"> </w:t>
            </w:r>
            <w:r w:rsidRPr="00ED42F3">
              <w:rPr>
                <w:rFonts w:ascii="Verdana" w:hAnsi="Verdana"/>
                <w:noProof/>
                <w:sz w:val="16"/>
                <w:szCs w:val="16"/>
              </w:rPr>
              <w:t>Adsorpsiyon izotermi ve denklemi oluşturur.</w:t>
            </w:r>
          </w:p>
          <w:p w14:paraId="57FFEB5D" w14:textId="77777777" w:rsidR="00C3029F" w:rsidRPr="00ED42F3" w:rsidRDefault="00C3029F" w:rsidP="00F626BE">
            <w:pPr>
              <w:tabs>
                <w:tab w:val="left" w:pos="7800"/>
              </w:tabs>
              <w:rPr>
                <w:rFonts w:ascii="Verdana" w:hAnsi="Verdana"/>
                <w:noProof/>
                <w:sz w:val="16"/>
                <w:szCs w:val="16"/>
              </w:rPr>
            </w:pPr>
            <w:r>
              <w:rPr>
                <w:rFonts w:ascii="Verdana" w:hAnsi="Verdana"/>
                <w:noProof/>
                <w:sz w:val="16"/>
                <w:szCs w:val="16"/>
              </w:rPr>
              <w:t xml:space="preserve"> </w:t>
            </w:r>
            <w:r w:rsidRPr="00ED42F3">
              <w:rPr>
                <w:rFonts w:ascii="Verdana" w:hAnsi="Verdana"/>
                <w:noProof/>
                <w:sz w:val="16"/>
                <w:szCs w:val="16"/>
              </w:rPr>
              <w:t>5.</w:t>
            </w:r>
            <w:r>
              <w:rPr>
                <w:rFonts w:ascii="Verdana" w:hAnsi="Verdana"/>
                <w:noProof/>
                <w:sz w:val="16"/>
                <w:szCs w:val="16"/>
              </w:rPr>
              <w:t xml:space="preserve"> </w:t>
            </w:r>
            <w:r w:rsidRPr="00ED42F3">
              <w:rPr>
                <w:rFonts w:ascii="Verdana" w:hAnsi="Verdana"/>
                <w:noProof/>
                <w:sz w:val="16"/>
                <w:szCs w:val="16"/>
              </w:rPr>
              <w:t>Adsorpsiyonun endüstrideki uygulamalarını bilir.</w:t>
            </w:r>
          </w:p>
          <w:p w14:paraId="0FF5313F" w14:textId="77777777" w:rsidR="00C3029F" w:rsidRPr="00E3546D" w:rsidRDefault="00C3029F" w:rsidP="00F626BE">
            <w:pPr>
              <w:tabs>
                <w:tab w:val="left" w:pos="7800"/>
              </w:tabs>
              <w:rPr>
                <w:rFonts w:ascii="Verdana" w:hAnsi="Verdana"/>
                <w:sz w:val="16"/>
                <w:szCs w:val="16"/>
              </w:rPr>
            </w:pPr>
            <w:r>
              <w:rPr>
                <w:rFonts w:ascii="Verdana" w:hAnsi="Verdana"/>
                <w:noProof/>
                <w:sz w:val="16"/>
                <w:szCs w:val="16"/>
              </w:rPr>
              <w:t xml:space="preserve"> </w:t>
            </w:r>
            <w:r w:rsidRPr="00ED42F3">
              <w:rPr>
                <w:rFonts w:ascii="Verdana" w:hAnsi="Verdana"/>
                <w:noProof/>
                <w:sz w:val="16"/>
                <w:szCs w:val="16"/>
              </w:rPr>
              <w:t>6.</w:t>
            </w:r>
            <w:r>
              <w:rPr>
                <w:rFonts w:ascii="Verdana" w:hAnsi="Verdana"/>
                <w:noProof/>
                <w:sz w:val="16"/>
                <w:szCs w:val="16"/>
              </w:rPr>
              <w:t xml:space="preserve"> </w:t>
            </w:r>
            <w:r w:rsidRPr="00ED42F3">
              <w:rPr>
                <w:rFonts w:ascii="Verdana" w:hAnsi="Verdana"/>
                <w:noProof/>
                <w:sz w:val="16"/>
                <w:szCs w:val="16"/>
              </w:rPr>
              <w:t>Kolloidal sistemleri tanır. Yüzey kimyasının endüstriyel uygulamalarını fark eder.</w:t>
            </w:r>
            <w:r>
              <w:rPr>
                <w:rFonts w:ascii="Verdana" w:hAnsi="Verdana"/>
                <w:sz w:val="16"/>
                <w:szCs w:val="16"/>
              </w:rPr>
              <w:fldChar w:fldCharType="end"/>
            </w:r>
          </w:p>
        </w:tc>
      </w:tr>
      <w:tr w:rsidR="00C3029F" w:rsidRPr="002604AB" w14:paraId="291398C2"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55123ED"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24DC0E0C" w14:textId="77777777" w:rsidR="00C3029F" w:rsidRPr="006849DA" w:rsidRDefault="00C3029F" w:rsidP="00F626B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42F3">
              <w:rPr>
                <w:rFonts w:ascii="Verdana" w:hAnsi="Verdana"/>
                <w:b w:val="0"/>
                <w:noProof/>
                <w:sz w:val="16"/>
                <w:szCs w:val="16"/>
              </w:rPr>
              <w:t>Shaw D. J., “Introduction to Colloid and Surface Chemistry”, Butterworths, 1992.</w:t>
            </w:r>
            <w:r w:rsidRPr="006849DA">
              <w:rPr>
                <w:rFonts w:ascii="Verdana" w:hAnsi="Verdana"/>
                <w:b w:val="0"/>
                <w:sz w:val="16"/>
                <w:szCs w:val="16"/>
              </w:rPr>
              <w:fldChar w:fldCharType="end"/>
            </w:r>
          </w:p>
        </w:tc>
      </w:tr>
      <w:tr w:rsidR="00C3029F" w:rsidRPr="002604AB" w14:paraId="78A090AF" w14:textId="77777777" w:rsidTr="00F626B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FD81F5E" w14:textId="77777777" w:rsidR="00C3029F" w:rsidRPr="002604AB" w:rsidRDefault="00C3029F" w:rsidP="00F626B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513851A2" w14:textId="77777777" w:rsidR="00C3029F" w:rsidRPr="006849DA" w:rsidRDefault="00C3029F" w:rsidP="00F626B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42F3">
              <w:rPr>
                <w:rFonts w:ascii="Verdana" w:hAnsi="Verdana"/>
                <w:b w:val="0"/>
                <w:noProof/>
                <w:sz w:val="16"/>
                <w:szCs w:val="16"/>
              </w:rPr>
              <w:t>1.Erbil, H. Y., “Solid and Liquid Interfaces”, Blackwell Publishing,  2006.</w:t>
            </w:r>
            <w:r>
              <w:rPr>
                <w:rFonts w:ascii="Verdana" w:hAnsi="Verdana"/>
                <w:b w:val="0"/>
                <w:noProof/>
                <w:sz w:val="16"/>
                <w:szCs w:val="16"/>
              </w:rPr>
              <w:t xml:space="preserve">            </w:t>
            </w:r>
            <w:r w:rsidRPr="00ED42F3">
              <w:rPr>
                <w:rFonts w:ascii="Verdana" w:hAnsi="Verdana"/>
                <w:b w:val="0"/>
                <w:noProof/>
                <w:sz w:val="16"/>
                <w:szCs w:val="16"/>
              </w:rPr>
              <w:t xml:space="preserve">2.Gabor A. S. Yimin L., Intr. to Surface Chemistry and  Catalysis, John Wiley&amp;Sons, 2010. </w:t>
            </w:r>
            <w:r>
              <w:rPr>
                <w:rFonts w:ascii="Verdana" w:hAnsi="Verdana"/>
                <w:b w:val="0"/>
                <w:noProof/>
                <w:sz w:val="16"/>
                <w:szCs w:val="16"/>
              </w:rPr>
              <w:t xml:space="preserve">                                                                                             </w:t>
            </w:r>
            <w:r w:rsidRPr="00ED42F3">
              <w:rPr>
                <w:rFonts w:ascii="Verdana" w:hAnsi="Verdana"/>
                <w:b w:val="0"/>
                <w:noProof/>
                <w:sz w:val="16"/>
                <w:szCs w:val="16"/>
              </w:rPr>
              <w:t xml:space="preserve">3.Gregg, S.J. Sing, K.S.W., Ads., Surface Area and Porosity, Academic Pres, London, 1982. </w:t>
            </w:r>
            <w:r>
              <w:rPr>
                <w:rFonts w:ascii="Verdana" w:hAnsi="Verdana"/>
                <w:b w:val="0"/>
                <w:noProof/>
                <w:sz w:val="16"/>
                <w:szCs w:val="16"/>
              </w:rPr>
              <w:t xml:space="preserve">                                                                                       </w:t>
            </w:r>
            <w:r w:rsidRPr="00ED42F3">
              <w:rPr>
                <w:rFonts w:ascii="Verdana" w:hAnsi="Verdana"/>
                <w:b w:val="0"/>
                <w:noProof/>
                <w:sz w:val="16"/>
                <w:szCs w:val="16"/>
              </w:rPr>
              <w:t>4.Rouquerol, F., Rouquerol, J. Sing, K., Adsorption by Powders and Porous Solids, Acad.Press, London, 1999.</w:t>
            </w:r>
            <w:r>
              <w:rPr>
                <w:rFonts w:ascii="Verdana" w:hAnsi="Verdana"/>
                <w:b w:val="0"/>
                <w:noProof/>
                <w:sz w:val="16"/>
                <w:szCs w:val="16"/>
              </w:rPr>
              <w:t xml:space="preserve">                                                                            </w:t>
            </w:r>
            <w:r w:rsidRPr="00ED42F3">
              <w:rPr>
                <w:rFonts w:ascii="Verdana" w:hAnsi="Verdana"/>
                <w:b w:val="0"/>
                <w:noProof/>
                <w:sz w:val="16"/>
                <w:szCs w:val="16"/>
              </w:rPr>
              <w:t>5.Ruthven, D.M., Principles of Ads. and Ads. Proc. Wiley-Intersci. Pub., New York, 1984.</w:t>
            </w:r>
            <w:r>
              <w:rPr>
                <w:rFonts w:ascii="Verdana" w:hAnsi="Verdana"/>
                <w:b w:val="0"/>
                <w:noProof/>
                <w:sz w:val="16"/>
                <w:szCs w:val="16"/>
              </w:rPr>
              <w:t xml:space="preserve">                                                                                                   </w:t>
            </w:r>
            <w:r w:rsidRPr="00ED42F3">
              <w:rPr>
                <w:rFonts w:ascii="Verdana" w:hAnsi="Verdana"/>
                <w:b w:val="0"/>
                <w:noProof/>
                <w:sz w:val="16"/>
                <w:szCs w:val="16"/>
              </w:rPr>
              <w:t>6.Crittenden, B. Thomas, W.J., Adsorption Technology and Design, Butterworth-Heinemann, Oxford, 1998</w:t>
            </w:r>
            <w:r w:rsidRPr="006849DA">
              <w:rPr>
                <w:rFonts w:ascii="Verdana" w:hAnsi="Verdana"/>
                <w:b w:val="0"/>
                <w:sz w:val="16"/>
                <w:szCs w:val="16"/>
              </w:rPr>
              <w:fldChar w:fldCharType="end"/>
            </w:r>
          </w:p>
        </w:tc>
      </w:tr>
    </w:tbl>
    <w:p w14:paraId="42DB8BCD" w14:textId="77777777" w:rsidR="00C3029F" w:rsidRPr="002604AB" w:rsidRDefault="00C3029F" w:rsidP="00F626BE">
      <w:pPr>
        <w:rPr>
          <w:rFonts w:ascii="Verdana" w:hAnsi="Verdana"/>
          <w:sz w:val="16"/>
          <w:szCs w:val="16"/>
        </w:rPr>
        <w:sectPr w:rsidR="00C3029F" w:rsidRPr="002604AB" w:rsidSect="00F626BE">
          <w:headerReference w:type="even" r:id="rId139"/>
          <w:headerReference w:type="default" r:id="rId140"/>
          <w:footerReference w:type="even" r:id="rId141"/>
          <w:footerReference w:type="default" r:id="rId142"/>
          <w:headerReference w:type="first" r:id="rId143"/>
          <w:footerReference w:type="first" r:id="rId1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3029F" w:rsidRPr="002604AB" w14:paraId="38D78FE9" w14:textId="77777777" w:rsidTr="00F626B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B8F059F"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DERSİN HAFTALIK PLANI</w:t>
            </w:r>
          </w:p>
        </w:tc>
      </w:tr>
      <w:tr w:rsidR="00C3029F" w:rsidRPr="002604AB" w14:paraId="34A2373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0B8ADE5" w14:textId="77777777" w:rsidR="00C3029F" w:rsidRPr="002604AB" w:rsidRDefault="00C3029F" w:rsidP="00F626B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07F3F247" w14:textId="77777777" w:rsidR="00C3029F" w:rsidRPr="002604AB" w:rsidRDefault="00C3029F" w:rsidP="00F626BE">
            <w:pPr>
              <w:rPr>
                <w:rFonts w:ascii="Verdana" w:hAnsi="Verdana"/>
                <w:b/>
                <w:sz w:val="20"/>
                <w:szCs w:val="16"/>
              </w:rPr>
            </w:pPr>
            <w:r w:rsidRPr="002604AB">
              <w:rPr>
                <w:rFonts w:ascii="Verdana" w:hAnsi="Verdana"/>
                <w:b/>
                <w:sz w:val="20"/>
                <w:szCs w:val="16"/>
              </w:rPr>
              <w:t>İŞLENEN KONULAR</w:t>
            </w:r>
          </w:p>
        </w:tc>
      </w:tr>
      <w:tr w:rsidR="00C3029F" w:rsidRPr="002604AB" w14:paraId="6E436EC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2D9711" w14:textId="77777777" w:rsidR="00C3029F" w:rsidRPr="002604AB" w:rsidRDefault="00C3029F" w:rsidP="00F626B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6094FB3"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Sıvı- gaz arayüzeyleri (Yüzey gerilimi ve yüzey gerilim ölçüm yöntemleri, laplace denklemi Kelvin denklemi ve Jurin teorisinin uygulamaları)</w:t>
            </w:r>
            <w:r w:rsidRPr="00A83CA8">
              <w:rPr>
                <w:rFonts w:ascii="Verdana" w:hAnsi="Verdana"/>
                <w:sz w:val="16"/>
                <w:szCs w:val="16"/>
              </w:rPr>
              <w:fldChar w:fldCharType="end"/>
            </w:r>
          </w:p>
        </w:tc>
      </w:tr>
      <w:tr w:rsidR="00C3029F" w:rsidRPr="002604AB" w14:paraId="1CB2C32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FD9F96" w14:textId="77777777" w:rsidR="00C3029F" w:rsidRPr="002604AB" w:rsidRDefault="00C3029F" w:rsidP="00F626B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BE0087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Sıvı-sıvı arayüzeyler (s</w:t>
            </w:r>
            <w:r>
              <w:rPr>
                <w:rFonts w:ascii="Verdana" w:hAnsi="Verdana"/>
                <w:noProof/>
                <w:sz w:val="16"/>
                <w:szCs w:val="16"/>
              </w:rPr>
              <w:t>ü</w:t>
            </w:r>
            <w:r w:rsidRPr="00ED42F3">
              <w:rPr>
                <w:rFonts w:ascii="Verdana" w:hAnsi="Verdana"/>
                <w:noProof/>
                <w:sz w:val="16"/>
                <w:szCs w:val="16"/>
              </w:rPr>
              <w:t>rf</w:t>
            </w:r>
            <w:r>
              <w:rPr>
                <w:rFonts w:ascii="Verdana" w:hAnsi="Verdana"/>
                <w:noProof/>
                <w:sz w:val="16"/>
                <w:szCs w:val="16"/>
              </w:rPr>
              <w:t>ak</w:t>
            </w:r>
            <w:r w:rsidRPr="00ED42F3">
              <w:rPr>
                <w:rFonts w:ascii="Verdana" w:hAnsi="Verdana"/>
                <w:noProof/>
                <w:sz w:val="16"/>
                <w:szCs w:val="16"/>
              </w:rPr>
              <w:t>tanlar ve uygulamaları)</w:t>
            </w:r>
            <w:r w:rsidRPr="00A83CA8">
              <w:rPr>
                <w:rFonts w:ascii="Verdana" w:hAnsi="Verdana"/>
                <w:sz w:val="16"/>
                <w:szCs w:val="16"/>
              </w:rPr>
              <w:fldChar w:fldCharType="end"/>
            </w:r>
          </w:p>
        </w:tc>
      </w:tr>
      <w:tr w:rsidR="00C3029F" w:rsidRPr="002604AB" w14:paraId="1863FB0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F5B944" w14:textId="77777777" w:rsidR="00C3029F" w:rsidRPr="002604AB" w:rsidRDefault="00C3029F" w:rsidP="00F626B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3DD1101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CMC, misel dağılım ve boyut hesaplanması</w:t>
            </w:r>
            <w:r w:rsidRPr="00A83CA8">
              <w:rPr>
                <w:rFonts w:ascii="Verdana" w:hAnsi="Verdana"/>
                <w:sz w:val="16"/>
                <w:szCs w:val="16"/>
              </w:rPr>
              <w:fldChar w:fldCharType="end"/>
            </w:r>
          </w:p>
        </w:tc>
      </w:tr>
      <w:tr w:rsidR="00C3029F" w:rsidRPr="002604AB" w14:paraId="23E5939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A23B38" w14:textId="77777777" w:rsidR="00C3029F" w:rsidRPr="002604AB" w:rsidRDefault="00C3029F" w:rsidP="00F626B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0C6C0F7"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Katı-sıvı arayüzeyler (temas açısı ölçümleri, ıslatma ve deterjanlar)</w:t>
            </w:r>
            <w:r w:rsidRPr="00A83CA8">
              <w:rPr>
                <w:rFonts w:ascii="Verdana" w:hAnsi="Verdana"/>
                <w:sz w:val="16"/>
                <w:szCs w:val="16"/>
              </w:rPr>
              <w:fldChar w:fldCharType="end"/>
            </w:r>
          </w:p>
        </w:tc>
      </w:tr>
      <w:tr w:rsidR="00C3029F" w:rsidRPr="002604AB" w14:paraId="6D73B47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5C6CE9" w14:textId="77777777" w:rsidR="00C3029F" w:rsidRPr="002604AB" w:rsidRDefault="00C3029F" w:rsidP="00F626B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9CB0B0D"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Yüzey aktifliği, kritik misel derişimi, misel boyutu ve şeklinin ölçümü ışık saçılması ve tanecik boyutunun ölçülmesi Adsorpsiyonun temel ilke ve prensipleri</w:t>
            </w:r>
            <w:r w:rsidRPr="00A83CA8">
              <w:rPr>
                <w:rFonts w:ascii="Verdana" w:hAnsi="Verdana"/>
                <w:sz w:val="16"/>
                <w:szCs w:val="16"/>
              </w:rPr>
              <w:fldChar w:fldCharType="end"/>
            </w:r>
          </w:p>
        </w:tc>
      </w:tr>
      <w:tr w:rsidR="00C3029F" w:rsidRPr="002604AB" w14:paraId="005DF6B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ADFCCD2" w14:textId="77777777" w:rsidR="00C3029F" w:rsidRPr="002604AB" w:rsidRDefault="00C3029F" w:rsidP="00F626B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6C14AC3" w14:textId="77777777" w:rsidR="00C3029F" w:rsidRPr="002604AB" w:rsidRDefault="00C3029F" w:rsidP="00F626BE">
            <w:pPr>
              <w:rPr>
                <w:rFonts w:ascii="Verdana" w:hAnsi="Verdana"/>
                <w:sz w:val="20"/>
                <w:szCs w:val="16"/>
              </w:rPr>
            </w:pPr>
            <w:r w:rsidRPr="002604AB">
              <w:rPr>
                <w:rFonts w:ascii="Verdana" w:hAnsi="Verdana"/>
                <w:i/>
                <w:sz w:val="16"/>
                <w:szCs w:val="16"/>
              </w:rPr>
              <w:t>Ara Sınav 1</w:t>
            </w:r>
          </w:p>
        </w:tc>
      </w:tr>
      <w:tr w:rsidR="00C3029F" w:rsidRPr="002604AB" w14:paraId="6BA176DB"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FCE2564" w14:textId="77777777" w:rsidR="00C3029F" w:rsidRPr="002604AB" w:rsidRDefault="00C3029F" w:rsidP="00F626B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27D4A8B"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Gaz katı arayüzeyler (Adsorpsiyon termodinamiği, adsorban türleri, adsorpsiyon izotermleri, gaz adsorpsiyonu)</w:t>
            </w:r>
            <w:r w:rsidRPr="00A83CA8">
              <w:rPr>
                <w:rFonts w:ascii="Verdana" w:hAnsi="Verdana"/>
                <w:sz w:val="16"/>
                <w:szCs w:val="16"/>
              </w:rPr>
              <w:fldChar w:fldCharType="end"/>
            </w:r>
          </w:p>
        </w:tc>
      </w:tr>
      <w:tr w:rsidR="00C3029F" w:rsidRPr="002604AB" w14:paraId="46A57815"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59B0E3" w14:textId="77777777" w:rsidR="00C3029F" w:rsidRPr="002604AB" w:rsidRDefault="00C3029F" w:rsidP="00F626B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7E3BBBA"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Sıvı adsorpsiyonu</w:t>
            </w:r>
            <w:r w:rsidRPr="00A83CA8">
              <w:rPr>
                <w:rFonts w:ascii="Verdana" w:hAnsi="Verdana"/>
                <w:sz w:val="16"/>
                <w:szCs w:val="16"/>
              </w:rPr>
              <w:fldChar w:fldCharType="end"/>
            </w:r>
          </w:p>
        </w:tc>
      </w:tr>
      <w:tr w:rsidR="00C3029F" w:rsidRPr="002604AB" w14:paraId="0E407ADF"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FC893B" w14:textId="77777777" w:rsidR="00C3029F" w:rsidRPr="002604AB" w:rsidRDefault="00C3029F" w:rsidP="00F626B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72980D6"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Adsorpsiyonun endüstriyel uygulamaları, katalitik uygulamalar</w:t>
            </w:r>
            <w:r w:rsidRPr="00A83CA8">
              <w:rPr>
                <w:rFonts w:ascii="Verdana" w:hAnsi="Verdana"/>
                <w:sz w:val="16"/>
                <w:szCs w:val="16"/>
              </w:rPr>
              <w:fldChar w:fldCharType="end"/>
            </w:r>
          </w:p>
        </w:tc>
      </w:tr>
      <w:tr w:rsidR="00C3029F" w:rsidRPr="002604AB" w14:paraId="286110C4"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B66A7E" w14:textId="77777777" w:rsidR="00C3029F" w:rsidRPr="002604AB" w:rsidRDefault="00C3029F" w:rsidP="00F626B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320476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Koloidal sistemlerve Endüstriyel uygulamaları</w:t>
            </w:r>
            <w:r w:rsidRPr="00A83CA8">
              <w:rPr>
                <w:rFonts w:ascii="Verdana" w:hAnsi="Verdana"/>
                <w:sz w:val="16"/>
                <w:szCs w:val="16"/>
              </w:rPr>
              <w:fldChar w:fldCharType="end"/>
            </w:r>
          </w:p>
        </w:tc>
      </w:tr>
      <w:tr w:rsidR="00C3029F" w:rsidRPr="002604AB" w14:paraId="64DEFC36"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ECD05D2" w14:textId="77777777" w:rsidR="00C3029F" w:rsidRPr="002604AB" w:rsidRDefault="00C3029F" w:rsidP="00F626B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A65223C" w14:textId="77777777" w:rsidR="00C3029F" w:rsidRPr="002604AB" w:rsidRDefault="00C3029F" w:rsidP="00F626B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3029F" w:rsidRPr="002604AB" w14:paraId="0B1E2B37"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7E8818" w14:textId="77777777" w:rsidR="00C3029F" w:rsidRPr="002604AB" w:rsidRDefault="00C3029F" w:rsidP="00F626B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637F0CF"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Işık saçılması, partikül boyutunun hesaplanması</w:t>
            </w:r>
            <w:r w:rsidRPr="00A83CA8">
              <w:rPr>
                <w:rFonts w:ascii="Verdana" w:hAnsi="Verdana"/>
                <w:sz w:val="16"/>
                <w:szCs w:val="16"/>
              </w:rPr>
              <w:fldChar w:fldCharType="end"/>
            </w:r>
          </w:p>
        </w:tc>
      </w:tr>
      <w:tr w:rsidR="00C3029F" w:rsidRPr="002604AB" w14:paraId="3ED72309"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F6C93AE" w14:textId="77777777" w:rsidR="00C3029F" w:rsidRPr="002604AB" w:rsidRDefault="00C3029F" w:rsidP="00F626B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36A449E"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Öğrenci Proje sunumları</w:t>
            </w:r>
            <w:r w:rsidRPr="00A83CA8">
              <w:rPr>
                <w:rFonts w:ascii="Verdana" w:hAnsi="Verdana"/>
                <w:sz w:val="16"/>
                <w:szCs w:val="16"/>
              </w:rPr>
              <w:fldChar w:fldCharType="end"/>
            </w:r>
          </w:p>
        </w:tc>
      </w:tr>
      <w:tr w:rsidR="00C3029F" w:rsidRPr="002604AB" w14:paraId="3CA6DA4C" w14:textId="77777777" w:rsidTr="00F626BE">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67EE9A" w14:textId="77777777" w:rsidR="00C3029F" w:rsidRPr="002604AB" w:rsidRDefault="00C3029F" w:rsidP="00F626B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54397E15" w14:textId="77777777" w:rsidR="00C3029F" w:rsidRPr="002604AB" w:rsidRDefault="00C3029F" w:rsidP="00F626B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2F3">
              <w:rPr>
                <w:rFonts w:ascii="Verdana" w:hAnsi="Verdana"/>
                <w:noProof/>
                <w:sz w:val="16"/>
                <w:szCs w:val="16"/>
              </w:rPr>
              <w:t>Öğrenci Proje sunumları</w:t>
            </w:r>
            <w:r w:rsidRPr="00A83CA8">
              <w:rPr>
                <w:rFonts w:ascii="Verdana" w:hAnsi="Verdana"/>
                <w:sz w:val="16"/>
                <w:szCs w:val="16"/>
              </w:rPr>
              <w:fldChar w:fldCharType="end"/>
            </w:r>
          </w:p>
        </w:tc>
      </w:tr>
      <w:tr w:rsidR="00C3029F" w:rsidRPr="002604AB" w14:paraId="467BEF50" w14:textId="77777777" w:rsidTr="00F626B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8117A50" w14:textId="77777777" w:rsidR="00C3029F" w:rsidRPr="002604AB" w:rsidRDefault="00C3029F" w:rsidP="00F626B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018E2DB3" w14:textId="77777777" w:rsidR="00C3029F" w:rsidRPr="002604AB" w:rsidRDefault="00C3029F" w:rsidP="00F626B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1B98AE40" w14:textId="77777777" w:rsidR="00C3029F" w:rsidRPr="002604AB" w:rsidRDefault="00C3029F" w:rsidP="00F626BE">
      <w:pPr>
        <w:rPr>
          <w:rFonts w:ascii="Verdana" w:hAnsi="Verdana"/>
          <w:sz w:val="16"/>
          <w:szCs w:val="16"/>
        </w:rPr>
      </w:pPr>
    </w:p>
    <w:p w14:paraId="4B61988D" w14:textId="77777777" w:rsidR="00C3029F" w:rsidRPr="002604AB" w:rsidRDefault="00C3029F" w:rsidP="00F626B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C3029F" w:rsidRPr="002604AB" w14:paraId="65BFAFC9" w14:textId="77777777" w:rsidTr="00F626B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A26481D" w14:textId="77777777" w:rsidR="00C3029F" w:rsidRPr="002604AB" w:rsidRDefault="00C3029F" w:rsidP="00F626BE">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9A97A25" w14:textId="77777777" w:rsidR="00C3029F" w:rsidRPr="002604AB" w:rsidRDefault="00C3029F" w:rsidP="00F626BE">
            <w:pPr>
              <w:jc w:val="center"/>
              <w:rPr>
                <w:rFonts w:ascii="Verdana" w:hAnsi="Verdana"/>
                <w:b/>
                <w:sz w:val="18"/>
                <w:szCs w:val="16"/>
              </w:rPr>
            </w:pPr>
            <w:r>
              <w:rPr>
                <w:rFonts w:ascii="Verdana" w:hAnsi="Verdana"/>
                <w:b/>
                <w:sz w:val="18"/>
                <w:szCs w:val="16"/>
              </w:rPr>
              <w:t>Katkı Düzeyi</w:t>
            </w:r>
          </w:p>
        </w:tc>
      </w:tr>
      <w:tr w:rsidR="00C3029F" w:rsidRPr="002604AB" w14:paraId="7C101D2E" w14:textId="77777777" w:rsidTr="00F626B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05C7A3C4" w14:textId="77777777" w:rsidR="00C3029F" w:rsidRPr="002604AB" w:rsidRDefault="00C3029F" w:rsidP="00F626B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56E23F56" w14:textId="77777777" w:rsidR="00C3029F" w:rsidRPr="002604AB" w:rsidRDefault="00C3029F" w:rsidP="00F626B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0A4BBBB" w14:textId="77777777" w:rsidR="00C3029F" w:rsidRDefault="00C3029F" w:rsidP="00F626BE">
            <w:pPr>
              <w:jc w:val="center"/>
              <w:rPr>
                <w:rFonts w:ascii="Verdana" w:hAnsi="Verdana"/>
                <w:b/>
                <w:sz w:val="18"/>
                <w:szCs w:val="16"/>
              </w:rPr>
            </w:pPr>
            <w:r>
              <w:rPr>
                <w:rFonts w:ascii="Verdana" w:hAnsi="Verdana"/>
                <w:b/>
                <w:sz w:val="18"/>
                <w:szCs w:val="16"/>
              </w:rPr>
              <w:t>3</w:t>
            </w:r>
          </w:p>
          <w:p w14:paraId="0AC2C795" w14:textId="77777777" w:rsidR="00C3029F" w:rsidRPr="001B710C" w:rsidRDefault="00C3029F" w:rsidP="00F626B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6D6F6004" w14:textId="77777777" w:rsidR="00C3029F" w:rsidRDefault="00C3029F" w:rsidP="00F626BE">
            <w:pPr>
              <w:jc w:val="center"/>
              <w:rPr>
                <w:rFonts w:ascii="Verdana" w:hAnsi="Verdana"/>
                <w:b/>
                <w:sz w:val="18"/>
                <w:szCs w:val="16"/>
              </w:rPr>
            </w:pPr>
            <w:r>
              <w:rPr>
                <w:rFonts w:ascii="Verdana" w:hAnsi="Verdana"/>
                <w:b/>
                <w:sz w:val="18"/>
                <w:szCs w:val="16"/>
              </w:rPr>
              <w:t>2</w:t>
            </w:r>
          </w:p>
          <w:p w14:paraId="64C35ED4" w14:textId="77777777" w:rsidR="00C3029F" w:rsidRPr="001B710C" w:rsidRDefault="00C3029F" w:rsidP="00F626B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3619E214" w14:textId="77777777" w:rsidR="00C3029F" w:rsidRDefault="00C3029F" w:rsidP="00F626BE">
            <w:pPr>
              <w:jc w:val="center"/>
              <w:rPr>
                <w:rFonts w:ascii="Verdana" w:hAnsi="Verdana"/>
                <w:b/>
                <w:sz w:val="18"/>
                <w:szCs w:val="16"/>
              </w:rPr>
            </w:pPr>
            <w:r>
              <w:rPr>
                <w:rFonts w:ascii="Verdana" w:hAnsi="Verdana"/>
                <w:b/>
                <w:sz w:val="18"/>
                <w:szCs w:val="16"/>
              </w:rPr>
              <w:t>1</w:t>
            </w:r>
          </w:p>
          <w:p w14:paraId="1A02E4CC" w14:textId="77777777" w:rsidR="00C3029F" w:rsidRPr="001B710C" w:rsidRDefault="00C3029F" w:rsidP="00F626B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3029F" w:rsidRPr="002604AB" w14:paraId="52431E0C" w14:textId="77777777" w:rsidTr="00F626B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113C5AF6" w14:textId="77777777" w:rsidR="00C3029F" w:rsidRPr="001B710C" w:rsidRDefault="00C3029F" w:rsidP="00F626B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537A3C8C"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1371B50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C39C1A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C6F8C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65EED931" w14:textId="77777777" w:rsidTr="00F626B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73E482D4" w14:textId="77777777" w:rsidR="00C3029F" w:rsidRPr="001B710C" w:rsidRDefault="00C3029F" w:rsidP="00F626B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207C025E" w14:textId="77777777" w:rsidR="00C3029F" w:rsidRPr="00E10AB1" w:rsidRDefault="00C3029F" w:rsidP="00F626BE">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07393A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CF4871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F08A1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15E47B2" w14:textId="77777777" w:rsidTr="00F626B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170F0D29" w14:textId="77777777" w:rsidR="00C3029F" w:rsidRPr="001B710C" w:rsidRDefault="00C3029F" w:rsidP="00F626B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3778A800" w14:textId="77777777" w:rsidR="00C3029F" w:rsidRPr="00E10AB1" w:rsidRDefault="00C3029F" w:rsidP="00F626BE">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2AD1D42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EC3BE72"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6DE7B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787463B9" w14:textId="77777777" w:rsidTr="00F626BE">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18F13BB4" w14:textId="77777777" w:rsidR="00C3029F" w:rsidRPr="001B710C" w:rsidRDefault="00C3029F" w:rsidP="00F626B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798C192B" w14:textId="77777777" w:rsidR="00C3029F" w:rsidRPr="00E10AB1" w:rsidRDefault="00C3029F" w:rsidP="00F626BE">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EAE757B"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5DDAC4D"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27DDC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9E40B27"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2422AC24" w14:textId="77777777" w:rsidR="00C3029F" w:rsidRPr="001B710C" w:rsidRDefault="00C3029F" w:rsidP="00F626B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6132A556" w14:textId="77777777" w:rsidR="00C3029F" w:rsidRPr="00E10AB1" w:rsidRDefault="00C3029F" w:rsidP="00F626BE">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EFDC049"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7C6ADE1"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093FD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0BB29162"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4C8CB966" w14:textId="77777777" w:rsidR="00C3029F" w:rsidRPr="001B710C" w:rsidRDefault="00C3029F" w:rsidP="00F626B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4DB15CEA" w14:textId="77777777" w:rsidR="00C3029F" w:rsidRPr="00E10AB1" w:rsidRDefault="00C3029F" w:rsidP="00F626BE">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2846553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D3F575A"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06D8A8"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470387FD" w14:textId="77777777" w:rsidTr="00F626B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5C8002E3" w14:textId="77777777" w:rsidR="00C3029F" w:rsidRPr="001B710C" w:rsidRDefault="00C3029F" w:rsidP="00F626B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35FBB7B3" w14:textId="77777777" w:rsidR="00C3029F" w:rsidRPr="00E10AB1" w:rsidRDefault="00C3029F" w:rsidP="00F626BE">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4C323D3"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D42084E"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456A16"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C3029F" w:rsidRPr="002604AB" w14:paraId="2BC73A38" w14:textId="77777777" w:rsidTr="00F626B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6D84BF03" w14:textId="77777777" w:rsidR="00C3029F" w:rsidRPr="001B710C" w:rsidRDefault="00C3029F" w:rsidP="00F626B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18A0C895" w14:textId="77777777" w:rsidR="00C3029F" w:rsidRPr="00E10AB1" w:rsidRDefault="00C3029F" w:rsidP="00F626BE">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6B3BC495"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EF17AC4"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FFAE1C" w14:textId="77777777" w:rsidR="00C3029F" w:rsidRPr="002604AB" w:rsidRDefault="00C3029F" w:rsidP="00F626B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15114C37" w14:textId="77777777" w:rsidR="00C3029F" w:rsidRPr="002604AB" w:rsidRDefault="00C3029F" w:rsidP="00F626BE">
      <w:pPr>
        <w:rPr>
          <w:rFonts w:ascii="Verdana" w:hAnsi="Verdana"/>
          <w:sz w:val="16"/>
          <w:szCs w:val="16"/>
        </w:rPr>
      </w:pPr>
    </w:p>
    <w:p w14:paraId="53A59399" w14:textId="77777777" w:rsidR="00C3029F" w:rsidRDefault="00C3029F" w:rsidP="00344743">
      <w:pPr>
        <w:spacing w:line="360" w:lineRule="auto"/>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D42F3">
        <w:rPr>
          <w:rFonts w:ascii="Verdana" w:hAnsi="Verdana"/>
          <w:noProof/>
          <w:sz w:val="18"/>
          <w:szCs w:val="16"/>
        </w:rPr>
        <w:t>Prof. Dr. Ayşegül Aşkın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r>
        <w:br w:type="page"/>
      </w:r>
    </w:p>
    <w:p w14:paraId="121C4893" w14:textId="7D535DEE" w:rsidR="003333DF" w:rsidRPr="002604AB" w:rsidRDefault="00FB2198" w:rsidP="00C9498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0256" behindDoc="0" locked="0" layoutInCell="1" allowOverlap="1" wp14:anchorId="093199E4" wp14:editId="0A811995">
                <wp:simplePos x="0" y="0"/>
                <wp:positionH relativeFrom="column">
                  <wp:posOffset>782320</wp:posOffset>
                </wp:positionH>
                <wp:positionV relativeFrom="paragraph">
                  <wp:posOffset>-140970</wp:posOffset>
                </wp:positionV>
                <wp:extent cx="3790950" cy="977265"/>
                <wp:effectExtent l="0" t="0" r="19050" b="13335"/>
                <wp:wrapNone/>
                <wp:docPr id="6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F291B47" w14:textId="77777777" w:rsidR="00B95765" w:rsidRDefault="00B95765" w:rsidP="00C94985">
                            <w:pPr>
                              <w:spacing w:after="120"/>
                              <w:jc w:val="center"/>
                              <w:rPr>
                                <w:rFonts w:ascii="Verdana" w:hAnsi="Verdana"/>
                                <w:b/>
                                <w:sz w:val="16"/>
                                <w:szCs w:val="20"/>
                              </w:rPr>
                            </w:pPr>
                            <w:r>
                              <w:rPr>
                                <w:rFonts w:ascii="Verdana" w:hAnsi="Verdana"/>
                                <w:b/>
                                <w:sz w:val="16"/>
                                <w:szCs w:val="20"/>
                              </w:rPr>
                              <w:t>T.R.</w:t>
                            </w:r>
                          </w:p>
                          <w:p w14:paraId="670870BF" w14:textId="77777777" w:rsidR="00B95765" w:rsidRDefault="00B95765" w:rsidP="00C94985">
                            <w:pPr>
                              <w:spacing w:after="120"/>
                              <w:jc w:val="center"/>
                              <w:rPr>
                                <w:rFonts w:ascii="Verdana" w:hAnsi="Verdana"/>
                                <w:b/>
                                <w:sz w:val="16"/>
                                <w:szCs w:val="20"/>
                              </w:rPr>
                            </w:pPr>
                            <w:r>
                              <w:rPr>
                                <w:rFonts w:ascii="Verdana" w:hAnsi="Verdana"/>
                                <w:b/>
                                <w:sz w:val="16"/>
                                <w:szCs w:val="20"/>
                              </w:rPr>
                              <w:t>ESKISEHIR OSMANGAZI UNIVERSITY</w:t>
                            </w:r>
                          </w:p>
                          <w:p w14:paraId="49DA3643" w14:textId="77777777" w:rsidR="00B95765" w:rsidRDefault="00B95765" w:rsidP="00C94985">
                            <w:pPr>
                              <w:spacing w:after="120"/>
                              <w:jc w:val="center"/>
                              <w:rPr>
                                <w:rFonts w:ascii="Verdana" w:hAnsi="Verdana"/>
                                <w:b/>
                                <w:sz w:val="6"/>
                                <w:szCs w:val="10"/>
                              </w:rPr>
                            </w:pPr>
                            <w:r>
                              <w:rPr>
                                <w:rFonts w:ascii="Verdana" w:hAnsi="Verdana"/>
                                <w:b/>
                                <w:sz w:val="16"/>
                                <w:szCs w:val="20"/>
                              </w:rPr>
                              <w:t>GRADUATE SCHOOL OF NATURAL AND APPLIED SCIENCES</w:t>
                            </w:r>
                          </w:p>
                          <w:p w14:paraId="5360913D" w14:textId="77777777" w:rsidR="00B95765" w:rsidRDefault="00B95765" w:rsidP="00C94985">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99E4" id="_x0000_s1052" type="#_x0000_t202" style="position:absolute;margin-left:61.6pt;margin-top:-11.1pt;width:298.5pt;height:76.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7dLg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" strokecolor="white">
                <v:textbox>
                  <w:txbxContent>
                    <w:p w14:paraId="7F291B47" w14:textId="77777777" w:rsidR="00B95765" w:rsidRDefault="00B95765" w:rsidP="00C94985">
                      <w:pPr>
                        <w:spacing w:after="120"/>
                        <w:jc w:val="center"/>
                        <w:rPr>
                          <w:rFonts w:ascii="Verdana" w:hAnsi="Verdana"/>
                          <w:b/>
                          <w:sz w:val="16"/>
                          <w:szCs w:val="20"/>
                        </w:rPr>
                      </w:pPr>
                      <w:r>
                        <w:rPr>
                          <w:rFonts w:ascii="Verdana" w:hAnsi="Verdana"/>
                          <w:b/>
                          <w:sz w:val="16"/>
                          <w:szCs w:val="20"/>
                        </w:rPr>
                        <w:t>T.R.</w:t>
                      </w:r>
                    </w:p>
                    <w:p w14:paraId="670870BF" w14:textId="77777777" w:rsidR="00B95765" w:rsidRDefault="00B95765" w:rsidP="00C94985">
                      <w:pPr>
                        <w:spacing w:after="120"/>
                        <w:jc w:val="center"/>
                        <w:rPr>
                          <w:rFonts w:ascii="Verdana" w:hAnsi="Verdana"/>
                          <w:b/>
                          <w:sz w:val="16"/>
                          <w:szCs w:val="20"/>
                        </w:rPr>
                      </w:pPr>
                      <w:r>
                        <w:rPr>
                          <w:rFonts w:ascii="Verdana" w:hAnsi="Verdana"/>
                          <w:b/>
                          <w:sz w:val="16"/>
                          <w:szCs w:val="20"/>
                        </w:rPr>
                        <w:t>ESKISEHIR OSMANGAZI UNIVERSITY</w:t>
                      </w:r>
                    </w:p>
                    <w:p w14:paraId="49DA3643" w14:textId="77777777" w:rsidR="00B95765" w:rsidRDefault="00B95765" w:rsidP="00C94985">
                      <w:pPr>
                        <w:spacing w:after="120"/>
                        <w:jc w:val="center"/>
                        <w:rPr>
                          <w:rFonts w:ascii="Verdana" w:hAnsi="Verdana"/>
                          <w:b/>
                          <w:sz w:val="6"/>
                          <w:szCs w:val="10"/>
                        </w:rPr>
                      </w:pPr>
                      <w:r>
                        <w:rPr>
                          <w:rFonts w:ascii="Verdana" w:hAnsi="Verdana"/>
                          <w:b/>
                          <w:sz w:val="16"/>
                          <w:szCs w:val="20"/>
                        </w:rPr>
                        <w:t>GRADUATE SCHOOL OF NATURAL AND APPLIED SCIENCES</w:t>
                      </w:r>
                    </w:p>
                    <w:p w14:paraId="5360913D" w14:textId="77777777" w:rsidR="00B95765" w:rsidRDefault="00B95765" w:rsidP="00C94985">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3333DF" w:rsidRPr="002604AB">
        <w:rPr>
          <w:rFonts w:ascii="Verdana" w:hAnsi="Verdana"/>
          <w:b/>
          <w:sz w:val="16"/>
          <w:szCs w:val="16"/>
        </w:rPr>
        <w:t xml:space="preserve">    </w:t>
      </w:r>
    </w:p>
    <w:p w14:paraId="6218E9C5" w14:textId="02476C40" w:rsidR="003333DF" w:rsidRPr="002604AB" w:rsidRDefault="003333DF" w:rsidP="00C94985">
      <w:pPr>
        <w:outlineLvl w:val="0"/>
        <w:rPr>
          <w:rFonts w:ascii="Verdana" w:hAnsi="Verdana"/>
          <w:b/>
          <w:sz w:val="16"/>
          <w:szCs w:val="16"/>
        </w:rPr>
      </w:pPr>
    </w:p>
    <w:p w14:paraId="70CD1782" w14:textId="77777777" w:rsidR="003333DF" w:rsidRPr="002604AB" w:rsidRDefault="003333DF" w:rsidP="00C94985">
      <w:pPr>
        <w:outlineLvl w:val="0"/>
        <w:rPr>
          <w:rFonts w:ascii="Verdana" w:hAnsi="Verdana"/>
          <w:b/>
          <w:sz w:val="16"/>
          <w:szCs w:val="16"/>
        </w:rPr>
      </w:pPr>
    </w:p>
    <w:p w14:paraId="070BDA7B" w14:textId="77777777" w:rsidR="003333DF" w:rsidRPr="002604AB" w:rsidRDefault="003333DF" w:rsidP="00C94985">
      <w:pPr>
        <w:outlineLvl w:val="0"/>
        <w:rPr>
          <w:rFonts w:ascii="Verdana" w:hAnsi="Verdana"/>
          <w:b/>
          <w:sz w:val="16"/>
          <w:szCs w:val="16"/>
        </w:rPr>
      </w:pPr>
    </w:p>
    <w:p w14:paraId="6CC944B9" w14:textId="77777777" w:rsidR="003333DF" w:rsidRPr="002604AB" w:rsidRDefault="003333DF" w:rsidP="00C94985">
      <w:pPr>
        <w:outlineLvl w:val="0"/>
        <w:rPr>
          <w:rFonts w:ascii="Verdana" w:hAnsi="Verdana"/>
          <w:b/>
          <w:sz w:val="16"/>
          <w:szCs w:val="16"/>
        </w:rPr>
      </w:pPr>
    </w:p>
    <w:p w14:paraId="005E5536" w14:textId="77777777" w:rsidR="003333DF" w:rsidRPr="002604AB" w:rsidRDefault="003333DF" w:rsidP="00C94985">
      <w:pPr>
        <w:outlineLvl w:val="0"/>
        <w:rPr>
          <w:rFonts w:ascii="Verdana" w:hAnsi="Verdana"/>
          <w:b/>
          <w:sz w:val="16"/>
          <w:szCs w:val="16"/>
        </w:rPr>
      </w:pPr>
    </w:p>
    <w:p w14:paraId="3DF7B097" w14:textId="77777777" w:rsidR="003333DF" w:rsidRDefault="003333DF" w:rsidP="00C94985">
      <w:pPr>
        <w:outlineLvl w:val="0"/>
        <w:rPr>
          <w:rFonts w:ascii="Verdana" w:hAnsi="Verdana"/>
          <w:b/>
          <w:sz w:val="16"/>
          <w:szCs w:val="16"/>
        </w:rPr>
      </w:pPr>
    </w:p>
    <w:p w14:paraId="623E5EA1" w14:textId="77777777" w:rsidR="003333DF" w:rsidRDefault="003333DF" w:rsidP="00C94985">
      <w:pPr>
        <w:outlineLvl w:val="0"/>
        <w:rPr>
          <w:rFonts w:ascii="Verdana" w:hAnsi="Verdana"/>
          <w:b/>
          <w:sz w:val="16"/>
          <w:szCs w:val="16"/>
        </w:rPr>
      </w:pPr>
    </w:p>
    <w:p w14:paraId="0DC1438C" w14:textId="77777777" w:rsidR="003333DF" w:rsidRDefault="003333DF" w:rsidP="00C94985">
      <w:pPr>
        <w:outlineLvl w:val="0"/>
        <w:rPr>
          <w:rFonts w:ascii="Verdana" w:hAnsi="Verdana"/>
          <w:b/>
          <w:sz w:val="16"/>
          <w:szCs w:val="16"/>
        </w:rPr>
      </w:pPr>
    </w:p>
    <w:p w14:paraId="4A490B67" w14:textId="77777777" w:rsidR="003333DF" w:rsidRPr="002604AB" w:rsidRDefault="003333DF" w:rsidP="00C949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333DF" w:rsidRPr="002604AB" w14:paraId="7E3D0CD2" w14:textId="77777777" w:rsidTr="00C94985">
        <w:tc>
          <w:tcPr>
            <w:tcW w:w="1951" w:type="dxa"/>
            <w:vAlign w:val="center"/>
          </w:tcPr>
          <w:p w14:paraId="6F475B70" w14:textId="77777777" w:rsidR="003333DF" w:rsidRPr="002604AB" w:rsidRDefault="003333DF" w:rsidP="00C949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1F8BBC8B" w14:textId="77777777" w:rsidR="003333DF" w:rsidRPr="002604AB" w:rsidRDefault="003333DF" w:rsidP="00C94985">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4ECCE6DA" w14:textId="77777777" w:rsidR="003333DF" w:rsidRPr="002604AB" w:rsidRDefault="003333DF" w:rsidP="00C94985">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25C1288A" w14:textId="77777777" w:rsidR="003333DF" w:rsidRPr="002604AB" w:rsidRDefault="003333DF" w:rsidP="00C949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0721DA90" w14:textId="77777777" w:rsidR="003333DF" w:rsidRPr="009B0EC0" w:rsidRDefault="003333DF" w:rsidP="00C949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333DF" w:rsidRPr="002604AB" w14:paraId="4D8EEAF2" w14:textId="77777777" w:rsidTr="00C94985">
        <w:trPr>
          <w:trHeight w:val="338"/>
        </w:trPr>
        <w:tc>
          <w:tcPr>
            <w:tcW w:w="10173" w:type="dxa"/>
            <w:gridSpan w:val="4"/>
            <w:vAlign w:val="center"/>
          </w:tcPr>
          <w:p w14:paraId="38CA8CF8" w14:textId="77777777" w:rsidR="003333DF" w:rsidRPr="002604AB" w:rsidRDefault="003333DF" w:rsidP="00C94985">
            <w:pPr>
              <w:jc w:val="center"/>
              <w:outlineLvl w:val="0"/>
              <w:rPr>
                <w:rFonts w:ascii="Verdana" w:hAnsi="Verdana"/>
                <w:sz w:val="16"/>
                <w:szCs w:val="16"/>
              </w:rPr>
            </w:pPr>
            <w:r>
              <w:rPr>
                <w:rFonts w:ascii="Verdana" w:hAnsi="Verdana"/>
                <w:b/>
                <w:sz w:val="18"/>
                <w:szCs w:val="16"/>
              </w:rPr>
              <w:t>COURSE</w:t>
            </w:r>
          </w:p>
        </w:tc>
      </w:tr>
      <w:tr w:rsidR="003333DF" w:rsidRPr="002604AB" w14:paraId="0D3F3484" w14:textId="77777777" w:rsidTr="00C94985">
        <w:tc>
          <w:tcPr>
            <w:tcW w:w="1668" w:type="dxa"/>
            <w:vAlign w:val="center"/>
          </w:tcPr>
          <w:p w14:paraId="7ED8327B" w14:textId="77777777" w:rsidR="003333DF" w:rsidRPr="002604AB" w:rsidRDefault="003333DF" w:rsidP="00C94985">
            <w:pPr>
              <w:outlineLvl w:val="0"/>
              <w:rPr>
                <w:rFonts w:ascii="Verdana" w:hAnsi="Verdana"/>
                <w:b/>
                <w:sz w:val="16"/>
                <w:szCs w:val="16"/>
              </w:rPr>
            </w:pPr>
            <w:r>
              <w:rPr>
                <w:rFonts w:ascii="Verdana" w:hAnsi="Verdana"/>
                <w:b/>
                <w:sz w:val="16"/>
                <w:szCs w:val="20"/>
              </w:rPr>
              <w:t>CODE</w:t>
            </w:r>
          </w:p>
        </w:tc>
        <w:tc>
          <w:tcPr>
            <w:tcW w:w="1984" w:type="dxa"/>
            <w:vAlign w:val="center"/>
          </w:tcPr>
          <w:p w14:paraId="4715A074" w14:textId="77777777" w:rsidR="003333DF" w:rsidRPr="002604AB" w:rsidRDefault="003333DF" w:rsidP="00C949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505402501</w:t>
            </w:r>
            <w:r>
              <w:rPr>
                <w:rFonts w:ascii="Verdana" w:hAnsi="Verdana"/>
                <w:sz w:val="16"/>
                <w:szCs w:val="16"/>
              </w:rPr>
              <w:fldChar w:fldCharType="end"/>
            </w:r>
          </w:p>
        </w:tc>
        <w:tc>
          <w:tcPr>
            <w:tcW w:w="1559" w:type="dxa"/>
            <w:vAlign w:val="center"/>
          </w:tcPr>
          <w:p w14:paraId="23B96114" w14:textId="77777777" w:rsidR="003333DF" w:rsidRPr="002604AB" w:rsidRDefault="003333DF" w:rsidP="00C94985">
            <w:pPr>
              <w:outlineLvl w:val="0"/>
              <w:rPr>
                <w:rFonts w:ascii="Verdana" w:hAnsi="Verdana"/>
                <w:b/>
                <w:sz w:val="16"/>
                <w:szCs w:val="16"/>
              </w:rPr>
            </w:pPr>
            <w:r>
              <w:rPr>
                <w:rFonts w:ascii="Verdana" w:hAnsi="Verdana"/>
                <w:b/>
                <w:sz w:val="16"/>
                <w:szCs w:val="20"/>
              </w:rPr>
              <w:t>TITLE</w:t>
            </w:r>
          </w:p>
        </w:tc>
        <w:tc>
          <w:tcPr>
            <w:tcW w:w="4962" w:type="dxa"/>
            <w:vAlign w:val="center"/>
          </w:tcPr>
          <w:p w14:paraId="19CDF510" w14:textId="77777777" w:rsidR="003333DF" w:rsidRPr="002604AB" w:rsidRDefault="003333DF" w:rsidP="00C94985">
            <w:pPr>
              <w:outlineLvl w:val="0"/>
              <w:rPr>
                <w:rFonts w:ascii="Verdana" w:hAnsi="Verdana"/>
                <w:sz w:val="16"/>
                <w:szCs w:val="16"/>
              </w:rPr>
            </w:pPr>
            <w:r w:rsidRPr="002604AB">
              <w:rPr>
                <w:rFonts w:ascii="Verdana" w:hAnsi="Verdana"/>
                <w:sz w:val="16"/>
                <w:szCs w:val="16"/>
              </w:rPr>
              <w:t xml:space="preserve"> </w:t>
            </w:r>
            <w:bookmarkStart w:id="82"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Polymer Characterization</w:t>
            </w:r>
            <w:r>
              <w:rPr>
                <w:rFonts w:ascii="Verdana" w:hAnsi="Verdana"/>
                <w:sz w:val="16"/>
                <w:szCs w:val="16"/>
              </w:rPr>
              <w:fldChar w:fldCharType="end"/>
            </w:r>
            <w:bookmarkEnd w:id="82"/>
          </w:p>
        </w:tc>
      </w:tr>
    </w:tbl>
    <w:p w14:paraId="4CCE6D4A" w14:textId="77777777" w:rsidR="003333DF" w:rsidRPr="002604AB" w:rsidRDefault="003333DF" w:rsidP="00C949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333DF" w:rsidRPr="002604AB" w14:paraId="69A4EA33" w14:textId="77777777" w:rsidTr="00C949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64398B6" w14:textId="77777777" w:rsidR="003333DF" w:rsidRPr="009B0EC0" w:rsidRDefault="003333DF" w:rsidP="00C949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0A463604" w14:textId="77777777" w:rsidR="003333DF" w:rsidRPr="002604AB" w:rsidRDefault="003333DF" w:rsidP="00C949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4292FE43" w14:textId="77777777" w:rsidR="003333DF" w:rsidRPr="002604AB" w:rsidRDefault="003333DF" w:rsidP="00C949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C311CC5" w14:textId="77777777" w:rsidR="003333DF" w:rsidRPr="002604AB" w:rsidRDefault="003333DF" w:rsidP="00C949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3296F89" w14:textId="77777777" w:rsidR="003333DF" w:rsidRPr="002604AB" w:rsidRDefault="003333DF" w:rsidP="00C949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7A89691" w14:textId="77777777" w:rsidR="003333DF" w:rsidRPr="002604AB" w:rsidRDefault="003333DF" w:rsidP="00C94985">
            <w:pPr>
              <w:jc w:val="center"/>
              <w:rPr>
                <w:rFonts w:ascii="Verdana" w:hAnsi="Verdana"/>
                <w:b/>
                <w:sz w:val="16"/>
                <w:szCs w:val="16"/>
              </w:rPr>
            </w:pPr>
            <w:r>
              <w:rPr>
                <w:rFonts w:ascii="Verdana" w:hAnsi="Verdana"/>
                <w:b/>
                <w:sz w:val="16"/>
                <w:szCs w:val="20"/>
              </w:rPr>
              <w:t>LANGUAGE</w:t>
            </w:r>
          </w:p>
        </w:tc>
      </w:tr>
      <w:tr w:rsidR="003333DF" w:rsidRPr="002604AB" w14:paraId="788BC782" w14:textId="77777777" w:rsidTr="00C94985">
        <w:trPr>
          <w:trHeight w:val="382"/>
        </w:trPr>
        <w:tc>
          <w:tcPr>
            <w:tcW w:w="1079" w:type="dxa"/>
            <w:vMerge/>
            <w:tcBorders>
              <w:top w:val="single" w:sz="4" w:space="0" w:color="auto"/>
              <w:left w:val="single" w:sz="12" w:space="0" w:color="auto"/>
              <w:bottom w:val="single" w:sz="4" w:space="0" w:color="auto"/>
              <w:right w:val="single" w:sz="12" w:space="0" w:color="auto"/>
            </w:tcBorders>
          </w:tcPr>
          <w:p w14:paraId="76B9A933" w14:textId="77777777" w:rsidR="003333DF" w:rsidRPr="002604AB" w:rsidRDefault="003333DF" w:rsidP="00C949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4B9D0156" w14:textId="77777777" w:rsidR="003333DF" w:rsidRPr="002604AB" w:rsidRDefault="003333DF" w:rsidP="00C949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61492B2A" w14:textId="77777777" w:rsidR="003333DF" w:rsidRPr="002604AB" w:rsidRDefault="003333DF" w:rsidP="00C949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F09CBD0" w14:textId="77777777" w:rsidR="003333DF" w:rsidRPr="002604AB" w:rsidRDefault="003333DF" w:rsidP="00C949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5DCD76F" w14:textId="77777777" w:rsidR="003333DF" w:rsidRPr="002604AB" w:rsidRDefault="003333DF" w:rsidP="00C94985">
            <w:pPr>
              <w:jc w:val="center"/>
              <w:rPr>
                <w:rFonts w:ascii="Verdana" w:hAnsi="Verdana"/>
                <w:b/>
                <w:sz w:val="16"/>
                <w:szCs w:val="16"/>
              </w:rPr>
            </w:pPr>
          </w:p>
        </w:tc>
        <w:tc>
          <w:tcPr>
            <w:tcW w:w="709" w:type="dxa"/>
            <w:vMerge/>
            <w:tcBorders>
              <w:bottom w:val="single" w:sz="4" w:space="0" w:color="auto"/>
            </w:tcBorders>
            <w:vAlign w:val="center"/>
          </w:tcPr>
          <w:p w14:paraId="4441943E" w14:textId="77777777" w:rsidR="003333DF" w:rsidRPr="002604AB" w:rsidRDefault="003333DF" w:rsidP="00C949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22E0DCFA" w14:textId="77777777" w:rsidR="003333DF" w:rsidRPr="002604AB" w:rsidRDefault="003333DF" w:rsidP="00C94985">
            <w:pPr>
              <w:jc w:val="center"/>
              <w:rPr>
                <w:rFonts w:ascii="Verdana" w:hAnsi="Verdana"/>
                <w:b/>
                <w:sz w:val="16"/>
                <w:szCs w:val="16"/>
              </w:rPr>
            </w:pPr>
          </w:p>
        </w:tc>
        <w:tc>
          <w:tcPr>
            <w:tcW w:w="1824" w:type="dxa"/>
            <w:vMerge/>
            <w:tcBorders>
              <w:bottom w:val="single" w:sz="4" w:space="0" w:color="auto"/>
            </w:tcBorders>
            <w:vAlign w:val="center"/>
          </w:tcPr>
          <w:p w14:paraId="278A1D1E" w14:textId="77777777" w:rsidR="003333DF" w:rsidRPr="002604AB" w:rsidRDefault="003333DF" w:rsidP="00C94985">
            <w:pPr>
              <w:jc w:val="center"/>
              <w:rPr>
                <w:rFonts w:ascii="Verdana" w:hAnsi="Verdana"/>
                <w:b/>
                <w:sz w:val="16"/>
                <w:szCs w:val="16"/>
              </w:rPr>
            </w:pPr>
          </w:p>
        </w:tc>
      </w:tr>
      <w:tr w:rsidR="003333DF" w:rsidRPr="002604AB" w14:paraId="185EFB09" w14:textId="77777777" w:rsidTr="00C949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571CE99" w14:textId="77777777" w:rsidR="003333DF" w:rsidRPr="009B0EC0" w:rsidRDefault="003333DF" w:rsidP="00C949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1A0F8D8A"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61B5A552"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09431DA"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04943BA"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5B7EDA5"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6C2499D2" w14:textId="77777777" w:rsidR="003333DF" w:rsidRDefault="003333DF" w:rsidP="00C949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32E070C" w14:textId="77777777" w:rsidR="003333DF" w:rsidRDefault="003333DF" w:rsidP="00C949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27D137A5" w14:textId="77777777" w:rsidR="003333DF" w:rsidRDefault="003333DF" w:rsidP="00C949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20507814" w14:textId="77777777" w:rsidR="003333DF" w:rsidRPr="002604AB" w:rsidRDefault="003333DF" w:rsidP="00C949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4A1B6783" w14:textId="77777777" w:rsidR="003333DF" w:rsidRPr="002604AB" w:rsidRDefault="003333DF" w:rsidP="00C949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333DF" w:rsidRPr="002604AB" w14:paraId="102C6F2D" w14:textId="77777777" w:rsidTr="00C949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0ED15812" w14:textId="77777777" w:rsidR="003333DF" w:rsidRPr="002604AB" w:rsidRDefault="003333DF" w:rsidP="00C94985">
            <w:pPr>
              <w:jc w:val="center"/>
              <w:rPr>
                <w:rFonts w:ascii="Verdana" w:hAnsi="Verdana"/>
                <w:b/>
                <w:sz w:val="16"/>
                <w:szCs w:val="16"/>
              </w:rPr>
            </w:pPr>
            <w:r>
              <w:rPr>
                <w:rFonts w:ascii="Verdana" w:hAnsi="Verdana"/>
                <w:b/>
                <w:sz w:val="16"/>
                <w:szCs w:val="20"/>
              </w:rPr>
              <w:t>CREDIT DISTRIBUTION</w:t>
            </w:r>
          </w:p>
        </w:tc>
      </w:tr>
      <w:tr w:rsidR="003333DF" w:rsidRPr="002604AB" w14:paraId="19ABC849" w14:textId="77777777" w:rsidTr="00C949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3B1D383" w14:textId="77777777" w:rsidR="003333DF" w:rsidRPr="002604AB" w:rsidRDefault="003333DF" w:rsidP="00C949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280C0AFA" w14:textId="77777777" w:rsidR="003333DF" w:rsidRPr="002604AB" w:rsidRDefault="003333DF" w:rsidP="00C949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10DF01C" w14:textId="77777777" w:rsidR="003333DF" w:rsidRDefault="003333DF" w:rsidP="00C94985">
            <w:pPr>
              <w:jc w:val="center"/>
              <w:rPr>
                <w:rFonts w:ascii="Verdana" w:hAnsi="Verdana"/>
                <w:b/>
                <w:sz w:val="16"/>
                <w:szCs w:val="20"/>
              </w:rPr>
            </w:pPr>
            <w:r>
              <w:rPr>
                <w:rFonts w:ascii="Verdana" w:hAnsi="Verdana"/>
                <w:b/>
                <w:sz w:val="16"/>
                <w:szCs w:val="20"/>
              </w:rPr>
              <w:t>Knowledge in the discipline</w:t>
            </w:r>
          </w:p>
          <w:p w14:paraId="3EC15377" w14:textId="77777777" w:rsidR="003333DF" w:rsidRPr="002604AB" w:rsidRDefault="003333DF" w:rsidP="00C949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333DF" w:rsidRPr="002604AB" w14:paraId="7067655E" w14:textId="77777777" w:rsidTr="00C949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E2F5A01"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99CCF20"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7FC2D4B7" w14:textId="77777777" w:rsidR="003333DF" w:rsidRPr="002604AB" w:rsidRDefault="003333DF" w:rsidP="00C949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3333DF" w:rsidRPr="002604AB" w14:paraId="6745C3DC" w14:textId="77777777" w:rsidTr="00C949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9A8AEC6" w14:textId="77777777" w:rsidR="003333DF" w:rsidRPr="002604AB" w:rsidRDefault="003333DF" w:rsidP="00C94985">
            <w:pPr>
              <w:jc w:val="center"/>
              <w:rPr>
                <w:rFonts w:ascii="Verdana" w:hAnsi="Verdana"/>
                <w:b/>
                <w:sz w:val="16"/>
                <w:szCs w:val="16"/>
              </w:rPr>
            </w:pPr>
            <w:r w:rsidRPr="00FB16FB">
              <w:rPr>
                <w:rFonts w:ascii="Verdana" w:hAnsi="Verdana"/>
                <w:b/>
                <w:sz w:val="16"/>
                <w:szCs w:val="20"/>
              </w:rPr>
              <w:t>ASSESSMENT CRITERIA</w:t>
            </w:r>
          </w:p>
        </w:tc>
      </w:tr>
      <w:tr w:rsidR="003333DF" w:rsidRPr="002604AB" w14:paraId="6398CF5E" w14:textId="77777777" w:rsidTr="00C94985">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A77B845" w14:textId="77777777" w:rsidR="003333DF" w:rsidRPr="002604AB" w:rsidRDefault="003333DF" w:rsidP="00C949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DE517BD" w14:textId="77777777" w:rsidR="003333DF" w:rsidRPr="002604AB" w:rsidRDefault="003333DF" w:rsidP="00C949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8CCA46C" w14:textId="77777777" w:rsidR="003333DF" w:rsidRPr="002604AB" w:rsidRDefault="003333DF" w:rsidP="00C949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1DCC9941" w14:textId="77777777" w:rsidR="003333DF" w:rsidRDefault="003333DF" w:rsidP="00C94985">
            <w:pPr>
              <w:jc w:val="center"/>
              <w:rPr>
                <w:rFonts w:ascii="Verdana" w:hAnsi="Verdana"/>
                <w:b/>
                <w:sz w:val="16"/>
                <w:szCs w:val="16"/>
              </w:rPr>
            </w:pPr>
            <w:r>
              <w:rPr>
                <w:rFonts w:ascii="Verdana" w:hAnsi="Verdana"/>
                <w:b/>
                <w:sz w:val="16"/>
                <w:szCs w:val="16"/>
              </w:rPr>
              <w:t>Contribution</w:t>
            </w:r>
          </w:p>
          <w:p w14:paraId="4D201A2B" w14:textId="77777777" w:rsidR="003333DF" w:rsidRPr="002604AB" w:rsidRDefault="003333DF" w:rsidP="00C949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333DF" w:rsidRPr="002604AB" w14:paraId="5E5ACDAF" w14:textId="77777777" w:rsidTr="00C94985">
        <w:trPr>
          <w:trHeight w:val="276"/>
        </w:trPr>
        <w:tc>
          <w:tcPr>
            <w:tcW w:w="3735" w:type="dxa"/>
            <w:gridSpan w:val="5"/>
            <w:vMerge/>
            <w:tcBorders>
              <w:left w:val="single" w:sz="12" w:space="0" w:color="auto"/>
              <w:right w:val="single" w:sz="12" w:space="0" w:color="auto"/>
            </w:tcBorders>
            <w:vAlign w:val="center"/>
          </w:tcPr>
          <w:p w14:paraId="78582AA1" w14:textId="77777777" w:rsidR="003333DF" w:rsidRPr="002604AB" w:rsidRDefault="003333DF" w:rsidP="00C949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9684863" w14:textId="77777777" w:rsidR="003333DF" w:rsidRPr="002604AB" w:rsidRDefault="003333DF" w:rsidP="00C949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0ADFF5D"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E2A873A" w14:textId="77777777" w:rsidR="003333DF" w:rsidRPr="002604AB" w:rsidRDefault="003333DF" w:rsidP="00C949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09279E4" w14:textId="77777777" w:rsidR="003333DF" w:rsidRPr="002604AB" w:rsidRDefault="003333DF" w:rsidP="00C94985">
            <w:pPr>
              <w:jc w:val="center"/>
              <w:rPr>
                <w:rFonts w:ascii="Verdana" w:hAnsi="Verdana"/>
                <w:sz w:val="16"/>
                <w:szCs w:val="16"/>
                <w:highlight w:val="yellow"/>
              </w:rPr>
            </w:pPr>
          </w:p>
        </w:tc>
      </w:tr>
      <w:tr w:rsidR="003333DF" w:rsidRPr="002604AB" w14:paraId="21AD423C" w14:textId="77777777" w:rsidTr="00C94985">
        <w:trPr>
          <w:trHeight w:val="286"/>
        </w:trPr>
        <w:tc>
          <w:tcPr>
            <w:tcW w:w="3735" w:type="dxa"/>
            <w:gridSpan w:val="5"/>
            <w:vMerge/>
            <w:tcBorders>
              <w:left w:val="single" w:sz="12" w:space="0" w:color="auto"/>
              <w:right w:val="single" w:sz="12" w:space="0" w:color="auto"/>
            </w:tcBorders>
            <w:vAlign w:val="center"/>
          </w:tcPr>
          <w:p w14:paraId="5C9192B5" w14:textId="77777777" w:rsidR="003333DF" w:rsidRPr="002604AB" w:rsidRDefault="003333DF" w:rsidP="00C949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7B60551" w14:textId="77777777" w:rsidR="003333DF" w:rsidRPr="002604AB" w:rsidRDefault="003333DF" w:rsidP="00C949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7CF6CCEA"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3201AB4"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333DF" w:rsidRPr="002604AB" w14:paraId="02BBEC5F" w14:textId="77777777" w:rsidTr="00C94985">
        <w:trPr>
          <w:trHeight w:val="286"/>
        </w:trPr>
        <w:tc>
          <w:tcPr>
            <w:tcW w:w="3735" w:type="dxa"/>
            <w:gridSpan w:val="5"/>
            <w:vMerge/>
            <w:tcBorders>
              <w:left w:val="single" w:sz="12" w:space="0" w:color="auto"/>
              <w:right w:val="single" w:sz="12" w:space="0" w:color="auto"/>
            </w:tcBorders>
            <w:vAlign w:val="center"/>
          </w:tcPr>
          <w:p w14:paraId="0ED2BF48" w14:textId="77777777" w:rsidR="003333DF" w:rsidRPr="002604AB" w:rsidRDefault="003333DF" w:rsidP="00C949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600EB92" w14:textId="77777777" w:rsidR="003333DF" w:rsidRPr="002604AB" w:rsidRDefault="003333DF" w:rsidP="00C949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2C5A25A5"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962EA1C"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3DF" w:rsidRPr="002604AB" w14:paraId="7A280EFB" w14:textId="77777777" w:rsidTr="00C94985">
        <w:trPr>
          <w:trHeight w:val="286"/>
        </w:trPr>
        <w:tc>
          <w:tcPr>
            <w:tcW w:w="3735" w:type="dxa"/>
            <w:gridSpan w:val="5"/>
            <w:vMerge/>
            <w:tcBorders>
              <w:left w:val="single" w:sz="12" w:space="0" w:color="auto"/>
              <w:right w:val="single" w:sz="12" w:space="0" w:color="auto"/>
            </w:tcBorders>
            <w:vAlign w:val="center"/>
          </w:tcPr>
          <w:p w14:paraId="7E67B4D3" w14:textId="77777777" w:rsidR="003333DF" w:rsidRPr="002604AB" w:rsidRDefault="003333DF" w:rsidP="00C949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B910B52" w14:textId="77777777" w:rsidR="003333DF" w:rsidRPr="002604AB" w:rsidRDefault="003333DF" w:rsidP="00C949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366C45B2"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72BA8FB5"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3DF" w:rsidRPr="002604AB" w14:paraId="7B92DC7A" w14:textId="77777777" w:rsidTr="00C94985">
        <w:trPr>
          <w:trHeight w:val="286"/>
        </w:trPr>
        <w:tc>
          <w:tcPr>
            <w:tcW w:w="3735" w:type="dxa"/>
            <w:gridSpan w:val="5"/>
            <w:vMerge/>
            <w:tcBorders>
              <w:left w:val="single" w:sz="12" w:space="0" w:color="auto"/>
              <w:right w:val="single" w:sz="12" w:space="0" w:color="auto"/>
            </w:tcBorders>
            <w:vAlign w:val="center"/>
          </w:tcPr>
          <w:p w14:paraId="6DD3B9AD" w14:textId="77777777" w:rsidR="003333DF" w:rsidRPr="002604AB" w:rsidRDefault="003333DF" w:rsidP="00C949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E8723D9" w14:textId="77777777" w:rsidR="003333DF" w:rsidRPr="002604AB" w:rsidRDefault="003333DF" w:rsidP="00C949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51771B5D"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6161AF67"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3DF" w:rsidRPr="002604AB" w14:paraId="716D6F07" w14:textId="77777777" w:rsidTr="00C94985">
        <w:trPr>
          <w:trHeight w:val="294"/>
        </w:trPr>
        <w:tc>
          <w:tcPr>
            <w:tcW w:w="3735" w:type="dxa"/>
            <w:gridSpan w:val="5"/>
            <w:vMerge/>
            <w:tcBorders>
              <w:left w:val="single" w:sz="12" w:space="0" w:color="auto"/>
              <w:right w:val="single" w:sz="12" w:space="0" w:color="auto"/>
            </w:tcBorders>
            <w:vAlign w:val="center"/>
          </w:tcPr>
          <w:p w14:paraId="4C214143" w14:textId="77777777" w:rsidR="003333DF" w:rsidRPr="002604AB" w:rsidRDefault="003333DF" w:rsidP="00C949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2D17471" w14:textId="77777777" w:rsidR="003333DF" w:rsidRDefault="003333DF" w:rsidP="00C949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286CE95F" w14:textId="77777777" w:rsidR="003333DF"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5419E93" w14:textId="77777777" w:rsidR="003333DF"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3DF" w:rsidRPr="002604AB" w14:paraId="06A737AB" w14:textId="77777777" w:rsidTr="00C94985">
        <w:trPr>
          <w:trHeight w:val="294"/>
        </w:trPr>
        <w:tc>
          <w:tcPr>
            <w:tcW w:w="3735" w:type="dxa"/>
            <w:gridSpan w:val="5"/>
            <w:vMerge/>
            <w:tcBorders>
              <w:left w:val="single" w:sz="12" w:space="0" w:color="auto"/>
              <w:right w:val="single" w:sz="12" w:space="0" w:color="auto"/>
            </w:tcBorders>
            <w:vAlign w:val="center"/>
          </w:tcPr>
          <w:p w14:paraId="0E4942AD" w14:textId="77777777" w:rsidR="003333DF" w:rsidRPr="002604AB" w:rsidRDefault="003333DF" w:rsidP="00C949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B8FA650" w14:textId="77777777" w:rsidR="003333DF" w:rsidRPr="002604AB" w:rsidRDefault="003333DF" w:rsidP="00C949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40EC1F22"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3D732D8C"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3DF" w:rsidRPr="002604AB" w14:paraId="1BA386EA" w14:textId="77777777" w:rsidTr="00C94985">
        <w:trPr>
          <w:trHeight w:val="286"/>
        </w:trPr>
        <w:tc>
          <w:tcPr>
            <w:tcW w:w="3735" w:type="dxa"/>
            <w:gridSpan w:val="5"/>
            <w:vMerge/>
            <w:tcBorders>
              <w:left w:val="single" w:sz="12" w:space="0" w:color="auto"/>
              <w:bottom w:val="single" w:sz="12" w:space="0" w:color="auto"/>
              <w:right w:val="single" w:sz="12" w:space="0" w:color="auto"/>
            </w:tcBorders>
            <w:vAlign w:val="center"/>
          </w:tcPr>
          <w:p w14:paraId="580F4C7F" w14:textId="77777777" w:rsidR="003333DF" w:rsidRPr="002604AB" w:rsidRDefault="003333DF" w:rsidP="00C949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5DF698E0" w14:textId="77777777" w:rsidR="003333DF" w:rsidRPr="00FA4020" w:rsidRDefault="003333DF" w:rsidP="00C949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5853A310" w14:textId="77777777" w:rsidR="003333DF" w:rsidRPr="002604AB" w:rsidRDefault="003333DF"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333DF" w:rsidRPr="002604AB" w14:paraId="00660104" w14:textId="77777777" w:rsidTr="00C949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B7B7A46" w14:textId="77777777" w:rsidR="003333DF" w:rsidRPr="002604AB" w:rsidRDefault="003333DF" w:rsidP="00C949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7B0EC344" w14:textId="77777777" w:rsidR="003333DF" w:rsidRPr="002604AB" w:rsidRDefault="003333DF" w:rsidP="00C949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333DF" w:rsidRPr="002604AB" w14:paraId="5575EC87" w14:textId="77777777" w:rsidTr="00C949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441ACED" w14:textId="77777777" w:rsidR="003333DF" w:rsidRPr="002604AB" w:rsidRDefault="003333DF" w:rsidP="00C949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4693DBF6" w14:textId="77777777" w:rsidR="003333DF" w:rsidRPr="003C366E" w:rsidRDefault="003333DF" w:rsidP="00C94985">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An overview of polymer characterization methods. </w:t>
            </w:r>
          </w:p>
          <w:p w14:paraId="316A48C1" w14:textId="77777777" w:rsidR="003333DF" w:rsidRPr="002604AB" w:rsidRDefault="003333DF" w:rsidP="00C94985">
            <w:pPr>
              <w:rPr>
                <w:rFonts w:ascii="Verdana" w:hAnsi="Verdana"/>
                <w:sz w:val="16"/>
                <w:szCs w:val="16"/>
              </w:rPr>
            </w:pPr>
            <w:r w:rsidRPr="003C366E">
              <w:rPr>
                <w:rFonts w:ascii="Verdana" w:hAnsi="Verdana"/>
                <w:noProof/>
                <w:sz w:val="16"/>
                <w:szCs w:val="16"/>
              </w:rPr>
              <w:t>Purification: Precipitation, vacuum drying, rotary evaporator, freeze dryer, extraction. Methods of molecular weight determination: Gel permeation chromatography, colligative properties, viscosity measurements, end-group analysis H NMR spectroscopy. To determine the Mw using X-Ray, SANS, SAXS, static light scattering. The other spectroscopic methods: IR, FT-IR, UV-vis. Proton and C-13 NMR structure analysis-kinetic working principles. Thermal Characterizations: DTA, DSC, TGA. Zeta potentiometer, surface tension, densimeter. To determine the hydrodynamic properties of polymers using in liquid media DLS method. Polymer morphology, the glass transition temperature and the degree of crystal. Conformational Analysis of Polymers.</w:t>
            </w:r>
            <w:r w:rsidRPr="00A83CA8">
              <w:rPr>
                <w:rFonts w:ascii="Verdana" w:hAnsi="Verdana"/>
                <w:sz w:val="16"/>
                <w:szCs w:val="16"/>
              </w:rPr>
              <w:fldChar w:fldCharType="end"/>
            </w:r>
          </w:p>
        </w:tc>
      </w:tr>
      <w:tr w:rsidR="003333DF" w:rsidRPr="002604AB" w14:paraId="74D38D83" w14:textId="77777777" w:rsidTr="00C949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7FFDDC5" w14:textId="77777777" w:rsidR="003333DF" w:rsidRPr="002604AB" w:rsidRDefault="003333DF" w:rsidP="00C949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DEBA988" w14:textId="77777777" w:rsidR="003333DF" w:rsidRPr="002604AB" w:rsidRDefault="003333DF" w:rsidP="00C949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learn the methods that can be used to provide structure elucidation of polymers. Ensure that students face in the industry to gain familiarity with the device and methods and to facilitate adaptation to the sector.</w:t>
            </w:r>
            <w:r w:rsidRPr="00A83CA8">
              <w:rPr>
                <w:rFonts w:ascii="Verdana" w:hAnsi="Verdana"/>
                <w:sz w:val="16"/>
                <w:szCs w:val="16"/>
              </w:rPr>
              <w:fldChar w:fldCharType="end"/>
            </w:r>
          </w:p>
        </w:tc>
      </w:tr>
      <w:tr w:rsidR="003333DF" w:rsidRPr="002604AB" w14:paraId="42E74237" w14:textId="77777777" w:rsidTr="00C949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E8C2E3" w14:textId="77777777" w:rsidR="003333DF" w:rsidRPr="002604AB" w:rsidRDefault="003333DF" w:rsidP="00C949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668978AC" w14:textId="77777777" w:rsidR="003333DF" w:rsidRPr="002604AB" w:rsidRDefault="003333DF" w:rsidP="00C949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Pre-recognition devices are widely used in industry: GPC, X-ray, IR, UV, proton and carbon-13 NMR. If you need to have prior knowledge of the use of these devices to be in business.</w:t>
            </w:r>
            <w:r w:rsidRPr="00A83CA8">
              <w:rPr>
                <w:rFonts w:ascii="Verdana" w:hAnsi="Verdana"/>
                <w:sz w:val="16"/>
                <w:szCs w:val="16"/>
              </w:rPr>
              <w:fldChar w:fldCharType="end"/>
            </w:r>
          </w:p>
        </w:tc>
      </w:tr>
      <w:tr w:rsidR="003333DF" w:rsidRPr="002604AB" w14:paraId="4AEC8D7F" w14:textId="77777777" w:rsidTr="00C949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CE408C1" w14:textId="77777777" w:rsidR="003333DF" w:rsidRPr="002604AB" w:rsidRDefault="003333DF" w:rsidP="00C949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1330A69D" w14:textId="77777777" w:rsidR="003333DF" w:rsidRPr="003C366E" w:rsidRDefault="003333DF" w:rsidP="00C949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1. Polymer molecular weights and measurement principles can assess which methods and devices know.</w:t>
            </w:r>
          </w:p>
          <w:p w14:paraId="4C7487FC" w14:textId="77777777" w:rsidR="003333DF" w:rsidRPr="003C366E" w:rsidRDefault="003333DF" w:rsidP="00C94985">
            <w:pPr>
              <w:tabs>
                <w:tab w:val="left" w:pos="7800"/>
              </w:tabs>
              <w:rPr>
                <w:rFonts w:ascii="Verdana" w:hAnsi="Verdana"/>
                <w:noProof/>
                <w:sz w:val="16"/>
                <w:szCs w:val="16"/>
              </w:rPr>
            </w:pPr>
            <w:r w:rsidRPr="003C366E">
              <w:rPr>
                <w:rFonts w:ascii="Verdana" w:hAnsi="Verdana"/>
                <w:noProof/>
                <w:sz w:val="16"/>
                <w:szCs w:val="16"/>
              </w:rPr>
              <w:t>2. Determination of structures of polymers diffraction, scattering, thermal and spectroscopic methods will have to use the equipment.</w:t>
            </w:r>
          </w:p>
          <w:p w14:paraId="2D91BC2B" w14:textId="77777777" w:rsidR="003333DF" w:rsidRPr="00E3546D" w:rsidRDefault="003333DF" w:rsidP="00C94985">
            <w:pPr>
              <w:tabs>
                <w:tab w:val="left" w:pos="7800"/>
              </w:tabs>
              <w:rPr>
                <w:rFonts w:ascii="Verdana" w:hAnsi="Verdana"/>
                <w:sz w:val="16"/>
                <w:szCs w:val="16"/>
              </w:rPr>
            </w:pPr>
            <w:r w:rsidRPr="003C366E">
              <w:rPr>
                <w:rFonts w:ascii="Verdana" w:hAnsi="Verdana"/>
                <w:noProof/>
                <w:sz w:val="16"/>
                <w:szCs w:val="16"/>
              </w:rPr>
              <w:t>3. Morphology of polymers, glass transition temperature and the degree of crystal can identify and conformational analysis.</w:t>
            </w:r>
            <w:r>
              <w:rPr>
                <w:rFonts w:ascii="Verdana" w:hAnsi="Verdana"/>
                <w:sz w:val="16"/>
                <w:szCs w:val="16"/>
              </w:rPr>
              <w:fldChar w:fldCharType="end"/>
            </w:r>
          </w:p>
        </w:tc>
      </w:tr>
      <w:tr w:rsidR="003333DF" w:rsidRPr="002604AB" w14:paraId="4ABCB5F0" w14:textId="77777777" w:rsidTr="00C949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FFD0CBD" w14:textId="77777777" w:rsidR="003333DF" w:rsidRPr="002604AB" w:rsidRDefault="003333DF" w:rsidP="00C949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59DE9310" w14:textId="77777777" w:rsidR="003333DF" w:rsidRPr="006849DA" w:rsidRDefault="003333DF" w:rsidP="00C949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366E">
              <w:rPr>
                <w:rFonts w:ascii="Verdana" w:hAnsi="Verdana"/>
                <w:b w:val="0"/>
                <w:noProof/>
                <w:sz w:val="16"/>
                <w:szCs w:val="16"/>
              </w:rPr>
              <w:t>1.</w:t>
            </w:r>
            <w:r>
              <w:rPr>
                <w:rFonts w:ascii="Verdana" w:hAnsi="Verdana"/>
                <w:b w:val="0"/>
                <w:noProof/>
                <w:sz w:val="16"/>
                <w:szCs w:val="16"/>
              </w:rPr>
              <w:t xml:space="preserve"> </w:t>
            </w:r>
            <w:r w:rsidRPr="003C366E">
              <w:rPr>
                <w:rFonts w:ascii="Verdana" w:hAnsi="Verdana"/>
                <w:b w:val="0"/>
                <w:noProof/>
                <w:sz w:val="16"/>
                <w:szCs w:val="16"/>
              </w:rPr>
              <w:t xml:space="preserve"> Polymer Chemistry A Practical Aproach”, Ed. F. J. Davis, Oxford University Pres. UK-2004</w:t>
            </w:r>
            <w:r w:rsidRPr="006849DA">
              <w:rPr>
                <w:rFonts w:ascii="Verdana" w:hAnsi="Verdana"/>
                <w:b w:val="0"/>
                <w:sz w:val="16"/>
                <w:szCs w:val="16"/>
              </w:rPr>
              <w:fldChar w:fldCharType="end"/>
            </w:r>
          </w:p>
        </w:tc>
      </w:tr>
      <w:tr w:rsidR="003333DF" w:rsidRPr="002604AB" w14:paraId="7CF5FDEE" w14:textId="77777777" w:rsidTr="00C949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49C8BF5" w14:textId="77777777" w:rsidR="003333DF" w:rsidRPr="002604AB" w:rsidRDefault="003333DF" w:rsidP="00C949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44B212B1" w14:textId="77777777" w:rsidR="003333DF" w:rsidRPr="003C366E" w:rsidRDefault="003333DF" w:rsidP="00C9498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2. </w:t>
            </w:r>
            <w:r w:rsidRPr="003C366E">
              <w:rPr>
                <w:rFonts w:ascii="Verdana" w:hAnsi="Verdana"/>
                <w:b w:val="0"/>
                <w:noProof/>
                <w:sz w:val="16"/>
                <w:szCs w:val="16"/>
              </w:rPr>
              <w:t>Light Scattering from Polymer Solutions and Nanoparticle Dispersions”, W. Schartl, Germany, Springer-Verlag Berlin Heidelberg 2007</w:t>
            </w:r>
          </w:p>
          <w:p w14:paraId="7E83DE39" w14:textId="77777777" w:rsidR="003333DF" w:rsidRPr="003C366E" w:rsidRDefault="003333DF" w:rsidP="00C94985">
            <w:pPr>
              <w:pStyle w:val="Balk4"/>
              <w:rPr>
                <w:rFonts w:ascii="Verdana" w:hAnsi="Verdana"/>
                <w:b w:val="0"/>
                <w:noProof/>
                <w:sz w:val="16"/>
                <w:szCs w:val="16"/>
              </w:rPr>
            </w:pPr>
            <w:r>
              <w:rPr>
                <w:rFonts w:ascii="Verdana" w:hAnsi="Verdana"/>
                <w:b w:val="0"/>
                <w:noProof/>
                <w:sz w:val="16"/>
                <w:szCs w:val="16"/>
              </w:rPr>
              <w:t>3.</w:t>
            </w:r>
            <w:r w:rsidRPr="003C366E">
              <w:rPr>
                <w:rFonts w:ascii="Verdana" w:hAnsi="Verdana"/>
                <w:b w:val="0"/>
                <w:noProof/>
                <w:sz w:val="16"/>
                <w:szCs w:val="16"/>
              </w:rPr>
              <w:t xml:space="preserve"> “NMR Spect. and Polymer Microstruct”, A. E. Tonelli, VCH Publishers, Inc, 1989</w:t>
            </w:r>
          </w:p>
          <w:p w14:paraId="23F12D51" w14:textId="77777777" w:rsidR="003333DF" w:rsidRPr="003C366E" w:rsidRDefault="003333DF" w:rsidP="00C94985">
            <w:pPr>
              <w:pStyle w:val="Balk4"/>
              <w:rPr>
                <w:rFonts w:ascii="Verdana" w:hAnsi="Verdana"/>
                <w:b w:val="0"/>
                <w:noProof/>
                <w:sz w:val="16"/>
                <w:szCs w:val="16"/>
              </w:rPr>
            </w:pPr>
            <w:r>
              <w:rPr>
                <w:rFonts w:ascii="Verdana" w:hAnsi="Verdana"/>
                <w:b w:val="0"/>
                <w:noProof/>
                <w:sz w:val="16"/>
                <w:szCs w:val="16"/>
              </w:rPr>
              <w:t>4.</w:t>
            </w:r>
            <w:r w:rsidRPr="003C366E">
              <w:rPr>
                <w:rFonts w:ascii="Verdana" w:hAnsi="Verdana"/>
                <w:b w:val="0"/>
                <w:noProof/>
                <w:sz w:val="16"/>
                <w:szCs w:val="16"/>
              </w:rPr>
              <w:t xml:space="preserve"> Polymers: Chem and Phy of Modern Materials”, J.M.G. Cowie, 2nd Ed. 1991, UK</w:t>
            </w:r>
          </w:p>
          <w:p w14:paraId="76643299" w14:textId="77777777" w:rsidR="003333DF" w:rsidRPr="006849DA" w:rsidRDefault="003333DF" w:rsidP="00C94985">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5.</w:t>
            </w:r>
            <w:r w:rsidRPr="003C366E">
              <w:rPr>
                <w:rFonts w:ascii="Verdana" w:hAnsi="Verdana"/>
                <w:b w:val="0"/>
                <w:noProof/>
                <w:sz w:val="16"/>
                <w:szCs w:val="16"/>
              </w:rPr>
              <w:t xml:space="preserve"> Contemporary Polymer Chemistry”, H.R. Allcock, F.W. lampe, J. E. Mark, 3rd ed. 2003, New Jersey - USA</w:t>
            </w:r>
            <w:r w:rsidRPr="006849DA">
              <w:rPr>
                <w:rFonts w:ascii="Verdana" w:hAnsi="Verdana"/>
                <w:b w:val="0"/>
                <w:sz w:val="16"/>
                <w:szCs w:val="16"/>
              </w:rPr>
              <w:fldChar w:fldCharType="end"/>
            </w:r>
          </w:p>
        </w:tc>
      </w:tr>
    </w:tbl>
    <w:p w14:paraId="041B9876" w14:textId="77777777" w:rsidR="003333DF" w:rsidRPr="002604AB" w:rsidRDefault="003333DF" w:rsidP="00C94985">
      <w:pPr>
        <w:rPr>
          <w:rFonts w:ascii="Verdana" w:hAnsi="Verdana"/>
          <w:sz w:val="16"/>
          <w:szCs w:val="16"/>
        </w:rPr>
        <w:sectPr w:rsidR="003333DF" w:rsidRPr="002604AB" w:rsidSect="00C94985">
          <w:footerReference w:type="default" r:id="rId145"/>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333DF" w:rsidRPr="002604AB" w14:paraId="7AF35838" w14:textId="77777777" w:rsidTr="00C949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1B4AA3B" w14:textId="77777777" w:rsidR="003333DF" w:rsidRPr="002604AB" w:rsidRDefault="003333DF" w:rsidP="00C949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333DF" w:rsidRPr="002604AB" w14:paraId="1314F2A4"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8C64C9" w14:textId="77777777" w:rsidR="003333DF" w:rsidRPr="002604AB" w:rsidRDefault="003333DF" w:rsidP="00C949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9036A61" w14:textId="77777777" w:rsidR="003333DF" w:rsidRPr="002604AB" w:rsidRDefault="003333DF" w:rsidP="00C94985">
            <w:pPr>
              <w:rPr>
                <w:rFonts w:ascii="Verdana" w:hAnsi="Verdana"/>
                <w:b/>
                <w:sz w:val="20"/>
                <w:szCs w:val="16"/>
              </w:rPr>
            </w:pPr>
            <w:r>
              <w:rPr>
                <w:rFonts w:ascii="Verdana" w:hAnsi="Verdana"/>
                <w:b/>
                <w:sz w:val="20"/>
                <w:szCs w:val="16"/>
              </w:rPr>
              <w:t>TOPICS</w:t>
            </w:r>
          </w:p>
        </w:tc>
      </w:tr>
      <w:tr w:rsidR="003333DF" w:rsidRPr="002604AB" w14:paraId="1CFE09B2"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AD4A88" w14:textId="77777777" w:rsidR="003333DF" w:rsidRPr="002604AB" w:rsidRDefault="003333DF" w:rsidP="00C949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04110BCA"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An overview of the methods of polymer characterization</w:t>
            </w:r>
            <w:r w:rsidRPr="00A83CA8">
              <w:rPr>
                <w:rFonts w:ascii="Verdana" w:hAnsi="Verdana"/>
                <w:sz w:val="16"/>
                <w:szCs w:val="16"/>
              </w:rPr>
              <w:fldChar w:fldCharType="end"/>
            </w:r>
          </w:p>
        </w:tc>
      </w:tr>
      <w:tr w:rsidR="003333DF" w:rsidRPr="002604AB" w14:paraId="7C0D8327"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C6A5D0" w14:textId="77777777" w:rsidR="003333DF" w:rsidRPr="002604AB" w:rsidRDefault="003333DF" w:rsidP="00C949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7D40696"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purification: Precipitation, vacuum drying, rotary evaporator, freeze dryer, extraction</w:t>
            </w:r>
            <w:r w:rsidRPr="00A83CA8">
              <w:rPr>
                <w:rFonts w:ascii="Verdana" w:hAnsi="Verdana"/>
                <w:sz w:val="16"/>
                <w:szCs w:val="16"/>
              </w:rPr>
              <w:fldChar w:fldCharType="end"/>
            </w:r>
          </w:p>
        </w:tc>
      </w:tr>
      <w:tr w:rsidR="003333DF" w:rsidRPr="002604AB" w14:paraId="5C9C815C"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6D6721" w14:textId="77777777" w:rsidR="003333DF" w:rsidRPr="002604AB" w:rsidRDefault="003333DF" w:rsidP="00C949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91A2F7C"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Methods of molecular weight determination: Gel permeation chromatography (GPC)</w:t>
            </w:r>
            <w:r w:rsidRPr="00A83CA8">
              <w:rPr>
                <w:rFonts w:ascii="Verdana" w:hAnsi="Verdana"/>
                <w:sz w:val="16"/>
                <w:szCs w:val="16"/>
              </w:rPr>
              <w:fldChar w:fldCharType="end"/>
            </w:r>
          </w:p>
        </w:tc>
      </w:tr>
      <w:tr w:rsidR="003333DF" w:rsidRPr="002604AB" w14:paraId="05B7EBC5"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1B940A" w14:textId="77777777" w:rsidR="003333DF" w:rsidRPr="002604AB" w:rsidRDefault="003333DF" w:rsidP="00C949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C0B39DE"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Colligative properties, viscosity measurements</w:t>
            </w:r>
            <w:r w:rsidRPr="00A83CA8">
              <w:rPr>
                <w:rFonts w:ascii="Verdana" w:hAnsi="Verdana"/>
                <w:sz w:val="16"/>
                <w:szCs w:val="16"/>
              </w:rPr>
              <w:fldChar w:fldCharType="end"/>
            </w:r>
          </w:p>
        </w:tc>
      </w:tr>
      <w:tr w:rsidR="003333DF" w:rsidRPr="002604AB" w14:paraId="56E0F0C7"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DC8A41" w14:textId="77777777" w:rsidR="003333DF" w:rsidRPr="002604AB" w:rsidRDefault="003333DF" w:rsidP="00C949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56B0C776"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End-group analysis, proton NMR spectroscopy</w:t>
            </w:r>
            <w:r w:rsidRPr="00A83CA8">
              <w:rPr>
                <w:rFonts w:ascii="Verdana" w:hAnsi="Verdana"/>
                <w:sz w:val="16"/>
                <w:szCs w:val="16"/>
              </w:rPr>
              <w:fldChar w:fldCharType="end"/>
            </w:r>
          </w:p>
        </w:tc>
      </w:tr>
      <w:tr w:rsidR="003333DF" w:rsidRPr="002604AB" w14:paraId="27CF54CF"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E81E640" w14:textId="77777777" w:rsidR="003333DF" w:rsidRPr="002604AB" w:rsidRDefault="003333DF" w:rsidP="00C949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86AE491" w14:textId="77777777" w:rsidR="003333DF" w:rsidRPr="002604AB" w:rsidRDefault="003333DF" w:rsidP="00C949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333DF" w:rsidRPr="002604AB" w14:paraId="184700DA"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F563A3" w14:textId="77777777" w:rsidR="003333DF" w:rsidRPr="002604AB" w:rsidRDefault="003333DF" w:rsidP="00C949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BFC4744"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sz w:val="16"/>
                <w:szCs w:val="16"/>
              </w:rPr>
              <w:t>To determine the Mw using X-Ray, SANS, SAXS, static light scattering</w:t>
            </w:r>
            <w:r w:rsidRPr="00A83CA8">
              <w:rPr>
                <w:rFonts w:ascii="Verdana" w:hAnsi="Verdana"/>
                <w:sz w:val="16"/>
                <w:szCs w:val="16"/>
              </w:rPr>
              <w:fldChar w:fldCharType="end"/>
            </w:r>
          </w:p>
        </w:tc>
      </w:tr>
      <w:tr w:rsidR="003333DF" w:rsidRPr="002604AB" w14:paraId="0C887E68"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F87C7D" w14:textId="77777777" w:rsidR="003333DF" w:rsidRPr="002604AB" w:rsidRDefault="003333DF" w:rsidP="00C949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5CCCAAF"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The other spectroscopic methods: IR, FT-IR, UV-vis </w:t>
            </w:r>
            <w:r w:rsidRPr="00A83CA8">
              <w:rPr>
                <w:rFonts w:ascii="Verdana" w:hAnsi="Verdana"/>
                <w:sz w:val="16"/>
                <w:szCs w:val="16"/>
              </w:rPr>
              <w:fldChar w:fldCharType="end"/>
            </w:r>
          </w:p>
        </w:tc>
      </w:tr>
      <w:tr w:rsidR="003333DF" w:rsidRPr="002604AB" w14:paraId="7AB5EF13"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6625A9" w14:textId="77777777" w:rsidR="003333DF" w:rsidRPr="002604AB" w:rsidRDefault="003333DF" w:rsidP="00C949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8BFA1FB"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Proton and carbon-13 NMR structure analysis-kinetic working principles</w:t>
            </w:r>
            <w:r w:rsidRPr="00A83CA8">
              <w:rPr>
                <w:rFonts w:ascii="Verdana" w:hAnsi="Verdana"/>
                <w:sz w:val="16"/>
                <w:szCs w:val="16"/>
              </w:rPr>
              <w:fldChar w:fldCharType="end"/>
            </w:r>
          </w:p>
        </w:tc>
      </w:tr>
      <w:tr w:rsidR="003333DF" w:rsidRPr="002604AB" w14:paraId="71A50255"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A1A463" w14:textId="77777777" w:rsidR="003333DF" w:rsidRPr="002604AB" w:rsidRDefault="003333DF" w:rsidP="00C949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42C46CD"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Thermal Characterizations: DTA, DSC, TGA     </w:t>
            </w:r>
            <w:r w:rsidRPr="00A83CA8">
              <w:rPr>
                <w:rFonts w:ascii="Verdana" w:hAnsi="Verdana"/>
                <w:sz w:val="16"/>
                <w:szCs w:val="16"/>
              </w:rPr>
              <w:fldChar w:fldCharType="end"/>
            </w:r>
          </w:p>
        </w:tc>
      </w:tr>
      <w:tr w:rsidR="003333DF" w:rsidRPr="002604AB" w14:paraId="51A41282"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2576B3E" w14:textId="77777777" w:rsidR="003333DF" w:rsidRPr="002604AB" w:rsidRDefault="003333DF" w:rsidP="00C949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EBA06CF" w14:textId="77777777" w:rsidR="003333DF" w:rsidRPr="002604AB" w:rsidRDefault="003333DF" w:rsidP="00C949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333DF" w:rsidRPr="002604AB" w14:paraId="40922B99"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66E0DE" w14:textId="77777777" w:rsidR="003333DF" w:rsidRPr="002604AB" w:rsidRDefault="003333DF" w:rsidP="00C949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BCD5DBE"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Zeta potentiometer, surface tension, densimeter</w:t>
            </w:r>
            <w:r w:rsidRPr="00A83CA8">
              <w:rPr>
                <w:rFonts w:ascii="Verdana" w:hAnsi="Verdana"/>
                <w:sz w:val="16"/>
                <w:szCs w:val="16"/>
              </w:rPr>
              <w:fldChar w:fldCharType="end"/>
            </w:r>
          </w:p>
        </w:tc>
      </w:tr>
      <w:tr w:rsidR="003333DF" w:rsidRPr="002604AB" w14:paraId="34D3A364"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29F63E0" w14:textId="77777777" w:rsidR="003333DF" w:rsidRPr="002604AB" w:rsidRDefault="003333DF" w:rsidP="00C949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77C7534D"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determine the hydrodynamic properties of polymers using in liquid media DLS method.</w:t>
            </w:r>
            <w:r w:rsidRPr="00A83CA8">
              <w:rPr>
                <w:rFonts w:ascii="Verdana" w:hAnsi="Verdana"/>
                <w:sz w:val="16"/>
                <w:szCs w:val="16"/>
              </w:rPr>
              <w:fldChar w:fldCharType="end"/>
            </w:r>
          </w:p>
        </w:tc>
      </w:tr>
      <w:tr w:rsidR="003333DF" w:rsidRPr="002604AB" w14:paraId="743E9E0F"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2FF4E4" w14:textId="77777777" w:rsidR="003333DF" w:rsidRPr="002604AB" w:rsidRDefault="003333DF" w:rsidP="00C949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8D2A631" w14:textId="77777777" w:rsidR="003333DF" w:rsidRPr="002604AB" w:rsidRDefault="003333DF"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morphology, the glass transition temperature and the degree of crystal</w:t>
            </w:r>
            <w:r>
              <w:rPr>
                <w:rFonts w:ascii="Verdana" w:hAnsi="Verdana"/>
                <w:noProof/>
                <w:sz w:val="16"/>
                <w:szCs w:val="16"/>
              </w:rPr>
              <w:t xml:space="preserve">, </w:t>
            </w:r>
            <w:r w:rsidRPr="000F58AB">
              <w:rPr>
                <w:rFonts w:ascii="Verdana" w:hAnsi="Verdana"/>
                <w:noProof/>
                <w:sz w:val="16"/>
                <w:szCs w:val="16"/>
              </w:rPr>
              <w:t>Conformational Analysis of Polymers</w:t>
            </w:r>
            <w:r w:rsidRPr="00A83CA8">
              <w:rPr>
                <w:rFonts w:ascii="Verdana" w:hAnsi="Verdana"/>
                <w:sz w:val="16"/>
                <w:szCs w:val="16"/>
              </w:rPr>
              <w:fldChar w:fldCharType="end"/>
            </w:r>
          </w:p>
        </w:tc>
      </w:tr>
      <w:tr w:rsidR="003333DF" w:rsidRPr="002604AB" w14:paraId="0E510C21" w14:textId="77777777" w:rsidTr="00C949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14293BF" w14:textId="77777777" w:rsidR="003333DF" w:rsidRPr="002604AB" w:rsidRDefault="003333DF" w:rsidP="00C949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22AC840" w14:textId="77777777" w:rsidR="003333DF" w:rsidRPr="002604AB" w:rsidRDefault="003333DF" w:rsidP="00C949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64B0F66" w14:textId="77777777" w:rsidR="003333DF" w:rsidRPr="002604AB" w:rsidRDefault="003333DF" w:rsidP="00C94985">
      <w:pPr>
        <w:rPr>
          <w:rFonts w:ascii="Verdana" w:hAnsi="Verdana"/>
          <w:sz w:val="16"/>
          <w:szCs w:val="16"/>
        </w:rPr>
      </w:pPr>
    </w:p>
    <w:p w14:paraId="189AABDA" w14:textId="77777777" w:rsidR="003333DF" w:rsidRPr="002604AB" w:rsidRDefault="003333DF" w:rsidP="00C949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3333DF" w:rsidRPr="002604AB" w14:paraId="2463DC7D" w14:textId="77777777" w:rsidTr="00C949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0BF7DFA" w14:textId="77777777" w:rsidR="003333DF" w:rsidRPr="001B710C" w:rsidRDefault="003333DF" w:rsidP="00C94985">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4D5080A3" w14:textId="77777777" w:rsidR="003333DF" w:rsidRDefault="003333DF" w:rsidP="00C94985">
            <w:pPr>
              <w:jc w:val="center"/>
              <w:rPr>
                <w:rFonts w:ascii="Verdana" w:hAnsi="Verdana"/>
                <w:b/>
                <w:sz w:val="18"/>
                <w:szCs w:val="16"/>
              </w:rPr>
            </w:pPr>
            <w:r>
              <w:rPr>
                <w:rFonts w:ascii="Verdana" w:hAnsi="Verdana"/>
                <w:b/>
                <w:sz w:val="18"/>
                <w:szCs w:val="16"/>
              </w:rPr>
              <w:t>CONTRIBUTION LEVEL</w:t>
            </w:r>
          </w:p>
        </w:tc>
      </w:tr>
      <w:tr w:rsidR="003333DF" w:rsidRPr="002604AB" w14:paraId="46349D8C" w14:textId="77777777" w:rsidTr="00C9498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260E5C3D" w14:textId="77777777" w:rsidR="003333DF" w:rsidRPr="002604AB" w:rsidRDefault="003333DF" w:rsidP="00C94985">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0FF545D0" w14:textId="77777777" w:rsidR="003333DF" w:rsidRPr="002604AB" w:rsidRDefault="003333DF" w:rsidP="00C949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F83F223" w14:textId="77777777" w:rsidR="003333DF" w:rsidRDefault="003333DF" w:rsidP="00C94985">
            <w:pPr>
              <w:jc w:val="center"/>
              <w:rPr>
                <w:rFonts w:ascii="Verdana" w:hAnsi="Verdana"/>
                <w:b/>
                <w:sz w:val="18"/>
                <w:szCs w:val="16"/>
              </w:rPr>
            </w:pPr>
            <w:r>
              <w:rPr>
                <w:rFonts w:ascii="Verdana" w:hAnsi="Verdana"/>
                <w:b/>
                <w:sz w:val="18"/>
                <w:szCs w:val="16"/>
              </w:rPr>
              <w:t>3</w:t>
            </w:r>
          </w:p>
          <w:p w14:paraId="13ECFDB0" w14:textId="77777777" w:rsidR="003333DF" w:rsidRPr="001B710C" w:rsidRDefault="003333DF" w:rsidP="00C949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05CCFBAB" w14:textId="77777777" w:rsidR="003333DF" w:rsidRDefault="003333DF" w:rsidP="00C94985">
            <w:pPr>
              <w:jc w:val="center"/>
              <w:rPr>
                <w:rFonts w:ascii="Verdana" w:hAnsi="Verdana"/>
                <w:b/>
                <w:sz w:val="18"/>
                <w:szCs w:val="16"/>
              </w:rPr>
            </w:pPr>
            <w:r>
              <w:rPr>
                <w:rFonts w:ascii="Verdana" w:hAnsi="Verdana"/>
                <w:b/>
                <w:sz w:val="18"/>
                <w:szCs w:val="16"/>
              </w:rPr>
              <w:t>2</w:t>
            </w:r>
          </w:p>
          <w:p w14:paraId="23DF817A" w14:textId="77777777" w:rsidR="003333DF" w:rsidRPr="001B710C" w:rsidRDefault="003333DF" w:rsidP="00C949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5076DB31" w14:textId="77777777" w:rsidR="003333DF" w:rsidRDefault="003333DF" w:rsidP="00C94985">
            <w:pPr>
              <w:jc w:val="center"/>
              <w:rPr>
                <w:rFonts w:ascii="Verdana" w:hAnsi="Verdana"/>
                <w:b/>
                <w:sz w:val="18"/>
                <w:szCs w:val="16"/>
              </w:rPr>
            </w:pPr>
            <w:r>
              <w:rPr>
                <w:rFonts w:ascii="Verdana" w:hAnsi="Verdana"/>
                <w:b/>
                <w:sz w:val="18"/>
                <w:szCs w:val="16"/>
              </w:rPr>
              <w:t>1</w:t>
            </w:r>
          </w:p>
          <w:p w14:paraId="7AC3D7A4" w14:textId="77777777" w:rsidR="003333DF" w:rsidRPr="001B710C" w:rsidRDefault="003333DF" w:rsidP="00C94985">
            <w:pPr>
              <w:jc w:val="center"/>
              <w:rPr>
                <w:rFonts w:ascii="Verdana" w:hAnsi="Verdana"/>
                <w:sz w:val="18"/>
                <w:szCs w:val="16"/>
              </w:rPr>
            </w:pPr>
            <w:r>
              <w:rPr>
                <w:rFonts w:ascii="Verdana" w:hAnsi="Verdana"/>
                <w:sz w:val="18"/>
                <w:szCs w:val="16"/>
              </w:rPr>
              <w:t>Low</w:t>
            </w:r>
          </w:p>
        </w:tc>
      </w:tr>
      <w:tr w:rsidR="003333DF" w:rsidRPr="002604AB" w14:paraId="36A43929" w14:textId="77777777" w:rsidTr="00C9498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6B8CDE25"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16332CED" w14:textId="77777777" w:rsidR="003333DF" w:rsidRPr="005542B4" w:rsidRDefault="003333DF" w:rsidP="00C94985">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444F40C3"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744950"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B2D5F0D"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455DC904" w14:textId="77777777" w:rsidTr="00C9498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55319FA7"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6BC6A7A0" w14:textId="77777777" w:rsidR="003333DF" w:rsidRPr="005542B4" w:rsidRDefault="003333DF" w:rsidP="00C94985">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3F199CC9"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A0A801"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25A182A"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25E8A62A" w14:textId="77777777" w:rsidTr="00C9498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39F57C6A" w14:textId="77777777" w:rsidR="003333DF" w:rsidRPr="001B710C" w:rsidRDefault="003333DF" w:rsidP="00C94985">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19B2BFCF" w14:textId="77777777" w:rsidR="003333DF" w:rsidRPr="005542B4" w:rsidRDefault="003333DF" w:rsidP="00C94985">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9751EBE"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296838"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88FF64C"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052DFC91" w14:textId="77777777" w:rsidTr="00C9498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693B69F4"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275CA789" w14:textId="77777777" w:rsidR="003333DF" w:rsidRPr="005542B4" w:rsidRDefault="003333DF" w:rsidP="00C94985">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2893E9D8"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7ECA5A"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425B218"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23368042" w14:textId="77777777" w:rsidTr="00C9498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03F02D8"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1C5CECD7" w14:textId="77777777" w:rsidR="003333DF" w:rsidRPr="005542B4" w:rsidRDefault="003333DF" w:rsidP="00C94985">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33F6BBD0"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8FEDE3"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BA5D056"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7A6C6F01" w14:textId="77777777" w:rsidTr="00C9498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7CE3381E"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33ECD66D" w14:textId="77777777" w:rsidR="003333DF" w:rsidRPr="005542B4" w:rsidRDefault="003333DF" w:rsidP="00C94985">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1FEAF36F"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89A904"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325C111"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33EF81C5" w14:textId="77777777" w:rsidTr="00C9498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2CEB84A8"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624CEE48" w14:textId="77777777" w:rsidR="003333DF" w:rsidRPr="005542B4" w:rsidRDefault="003333DF" w:rsidP="00C94985">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3C5E2469"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A7AB56"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564B7E3"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36AFB08C" w14:textId="77777777" w:rsidTr="00C9498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0652282E" w14:textId="77777777" w:rsidR="003333DF" w:rsidRPr="001B710C" w:rsidRDefault="003333DF"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18DC1660" w14:textId="77777777" w:rsidR="003333DF" w:rsidRPr="005542B4" w:rsidRDefault="003333DF" w:rsidP="00C94985">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4E53140D"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3512E2"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32251F9"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3333DF" w:rsidRPr="002604AB" w14:paraId="4CF9EC9C" w14:textId="77777777" w:rsidTr="00C9498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0D14C4B4" w14:textId="77777777" w:rsidR="003333DF" w:rsidRPr="001B710C" w:rsidRDefault="003333DF" w:rsidP="00C94985">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70CAD8B2" w14:textId="77777777" w:rsidR="003333DF" w:rsidRPr="005542B4" w:rsidRDefault="003333DF" w:rsidP="00C94985">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30E8246B"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C9EB2C"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14FC9B4" w14:textId="77777777" w:rsidR="003333DF" w:rsidRPr="002604AB" w:rsidRDefault="003333DF" w:rsidP="00C949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2AF6FDEE" w14:textId="77777777" w:rsidR="003333DF" w:rsidRPr="002604AB" w:rsidRDefault="003333DF" w:rsidP="00C94985">
      <w:pPr>
        <w:rPr>
          <w:rFonts w:ascii="Verdana" w:hAnsi="Verdana"/>
          <w:sz w:val="16"/>
          <w:szCs w:val="16"/>
        </w:rPr>
      </w:pPr>
    </w:p>
    <w:p w14:paraId="60786475" w14:textId="77777777" w:rsidR="003333DF" w:rsidRPr="002604AB" w:rsidRDefault="003333DF" w:rsidP="00C94985">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05B2C3E9" w14:textId="77777777" w:rsidR="003333DF" w:rsidRDefault="003333DF">
      <w:r>
        <w:rPr>
          <w:rFonts w:ascii="Verdana" w:hAnsi="Verdana"/>
          <w:b/>
          <w:sz w:val="18"/>
          <w:szCs w:val="20"/>
          <w:lang w:val="en-US"/>
        </w:rPr>
        <w:t>Signature</w:t>
      </w:r>
      <w:r w:rsidRPr="00FB16FB">
        <w:rPr>
          <w:rFonts w:ascii="Verdana" w:hAnsi="Verdana"/>
          <w:sz w:val="18"/>
          <w:szCs w:val="20"/>
          <w:lang w:val="en-US"/>
        </w:rPr>
        <w:t xml:space="preserve">:  </w:t>
      </w:r>
    </w:p>
    <w:p w14:paraId="3612683C" w14:textId="77777777" w:rsidR="00C3029F" w:rsidRPr="00513438" w:rsidRDefault="00C3029F" w:rsidP="003333DF">
      <w:pPr>
        <w:spacing w:line="360" w:lineRule="auto"/>
      </w:pPr>
    </w:p>
    <w:p w14:paraId="7B358E2D" w14:textId="77777777" w:rsidR="0061689B" w:rsidRDefault="0061689B">
      <w:pPr>
        <w:spacing w:after="200"/>
      </w:pPr>
      <w:r>
        <w:br w:type="page"/>
      </w:r>
    </w:p>
    <w:p w14:paraId="509C4005" w14:textId="77777777" w:rsidR="0061689B" w:rsidRDefault="0061689B">
      <w:pPr>
        <w:spacing w:after="200"/>
        <w:rPr>
          <w:rFonts w:ascii="Verdana" w:hAnsi="Verdana"/>
          <w:sz w:val="18"/>
          <w:szCs w:val="20"/>
          <w:lang w:val="en-US"/>
        </w:rPr>
      </w:pPr>
    </w:p>
    <w:p w14:paraId="1550DA68" w14:textId="6B1A1CE5" w:rsidR="0061689B" w:rsidRDefault="00FB2198">
      <w:r>
        <w:rPr>
          <w:noProof/>
        </w:rPr>
        <mc:AlternateContent>
          <mc:Choice Requires="wps">
            <w:drawing>
              <wp:anchor distT="0" distB="0" distL="114300" distR="114300" simplePos="0" relativeHeight="251681280" behindDoc="0" locked="0" layoutInCell="1" allowOverlap="1" wp14:anchorId="283FF14F" wp14:editId="742E1803">
                <wp:simplePos x="0" y="0"/>
                <wp:positionH relativeFrom="column">
                  <wp:posOffset>1158240</wp:posOffset>
                </wp:positionH>
                <wp:positionV relativeFrom="paragraph">
                  <wp:posOffset>-626745</wp:posOffset>
                </wp:positionV>
                <wp:extent cx="3790950" cy="977265"/>
                <wp:effectExtent l="0" t="0" r="19050" b="13335"/>
                <wp:wrapNone/>
                <wp:docPr id="6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2851DD04" w14:textId="77777777" w:rsidR="00B95765" w:rsidRDefault="00B95765" w:rsidP="00C94985">
                            <w:pPr>
                              <w:spacing w:after="120"/>
                              <w:jc w:val="center"/>
                              <w:rPr>
                                <w:rFonts w:ascii="Verdana" w:hAnsi="Verdana"/>
                                <w:b/>
                                <w:sz w:val="16"/>
                                <w:szCs w:val="20"/>
                              </w:rPr>
                            </w:pPr>
                            <w:r>
                              <w:rPr>
                                <w:rFonts w:ascii="Verdana" w:hAnsi="Verdana"/>
                                <w:b/>
                                <w:sz w:val="16"/>
                                <w:szCs w:val="20"/>
                              </w:rPr>
                              <w:t>T.R.</w:t>
                            </w:r>
                          </w:p>
                          <w:p w14:paraId="6798AF41" w14:textId="77777777" w:rsidR="00B95765" w:rsidRDefault="00B95765" w:rsidP="00C94985">
                            <w:pPr>
                              <w:spacing w:after="120"/>
                              <w:jc w:val="center"/>
                              <w:rPr>
                                <w:rFonts w:ascii="Verdana" w:hAnsi="Verdana"/>
                                <w:b/>
                                <w:sz w:val="16"/>
                                <w:szCs w:val="20"/>
                              </w:rPr>
                            </w:pPr>
                            <w:r>
                              <w:rPr>
                                <w:rFonts w:ascii="Verdana" w:hAnsi="Verdana"/>
                                <w:b/>
                                <w:sz w:val="16"/>
                                <w:szCs w:val="20"/>
                              </w:rPr>
                              <w:t>ESKISEHIR OSMANGAZI UNIVERSITY</w:t>
                            </w:r>
                          </w:p>
                          <w:p w14:paraId="6788316B" w14:textId="77777777" w:rsidR="00B95765" w:rsidRDefault="00B95765" w:rsidP="00C94985">
                            <w:pPr>
                              <w:spacing w:after="120"/>
                              <w:jc w:val="center"/>
                              <w:rPr>
                                <w:rFonts w:ascii="Verdana" w:hAnsi="Verdana"/>
                                <w:b/>
                                <w:sz w:val="6"/>
                                <w:szCs w:val="10"/>
                              </w:rPr>
                            </w:pPr>
                            <w:r>
                              <w:rPr>
                                <w:rFonts w:ascii="Verdana" w:hAnsi="Verdana"/>
                                <w:b/>
                                <w:sz w:val="16"/>
                                <w:szCs w:val="20"/>
                              </w:rPr>
                              <w:t>GRADUATE SCHOOL OF NATURAL AND APPLIED SCIENCES</w:t>
                            </w:r>
                          </w:p>
                          <w:p w14:paraId="6EDCC9C8" w14:textId="77777777" w:rsidR="00B95765" w:rsidRDefault="00B95765" w:rsidP="00C94985">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FF14F" id="_x0000_s1053" type="#_x0000_t202" style="position:absolute;margin-left:91.2pt;margin-top:-49.35pt;width:298.5pt;height:76.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s8Lg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" strokecolor="white">
                <v:textbox>
                  <w:txbxContent>
                    <w:p w14:paraId="2851DD04" w14:textId="77777777" w:rsidR="00B95765" w:rsidRDefault="00B95765" w:rsidP="00C94985">
                      <w:pPr>
                        <w:spacing w:after="120"/>
                        <w:jc w:val="center"/>
                        <w:rPr>
                          <w:rFonts w:ascii="Verdana" w:hAnsi="Verdana"/>
                          <w:b/>
                          <w:sz w:val="16"/>
                          <w:szCs w:val="20"/>
                        </w:rPr>
                      </w:pPr>
                      <w:r>
                        <w:rPr>
                          <w:rFonts w:ascii="Verdana" w:hAnsi="Verdana"/>
                          <w:b/>
                          <w:sz w:val="16"/>
                          <w:szCs w:val="20"/>
                        </w:rPr>
                        <w:t>T.R.</w:t>
                      </w:r>
                    </w:p>
                    <w:p w14:paraId="6798AF41" w14:textId="77777777" w:rsidR="00B95765" w:rsidRDefault="00B95765" w:rsidP="00C94985">
                      <w:pPr>
                        <w:spacing w:after="120"/>
                        <w:jc w:val="center"/>
                        <w:rPr>
                          <w:rFonts w:ascii="Verdana" w:hAnsi="Verdana"/>
                          <w:b/>
                          <w:sz w:val="16"/>
                          <w:szCs w:val="20"/>
                        </w:rPr>
                      </w:pPr>
                      <w:r>
                        <w:rPr>
                          <w:rFonts w:ascii="Verdana" w:hAnsi="Verdana"/>
                          <w:b/>
                          <w:sz w:val="16"/>
                          <w:szCs w:val="20"/>
                        </w:rPr>
                        <w:t>ESKISEHIR OSMANGAZI UNIVERSITY</w:t>
                      </w:r>
                    </w:p>
                    <w:p w14:paraId="6788316B" w14:textId="77777777" w:rsidR="00B95765" w:rsidRDefault="00B95765" w:rsidP="00C94985">
                      <w:pPr>
                        <w:spacing w:after="120"/>
                        <w:jc w:val="center"/>
                        <w:rPr>
                          <w:rFonts w:ascii="Verdana" w:hAnsi="Verdana"/>
                          <w:b/>
                          <w:sz w:val="6"/>
                          <w:szCs w:val="10"/>
                        </w:rPr>
                      </w:pPr>
                      <w:r>
                        <w:rPr>
                          <w:rFonts w:ascii="Verdana" w:hAnsi="Verdana"/>
                          <w:b/>
                          <w:sz w:val="16"/>
                          <w:szCs w:val="20"/>
                        </w:rPr>
                        <w:t>GRADUATE SCHOOL OF NATURAL AND APPLIED SCIENCES</w:t>
                      </w:r>
                    </w:p>
                    <w:p w14:paraId="6EDCC9C8" w14:textId="77777777" w:rsidR="00B95765" w:rsidRDefault="00B95765" w:rsidP="00C94985">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14:paraId="59D79269" w14:textId="77777777" w:rsidR="0061689B" w:rsidRPr="002604AB" w:rsidRDefault="0061689B" w:rsidP="00C94985">
      <w:pPr>
        <w:tabs>
          <w:tab w:val="left" w:pos="6825"/>
        </w:tabs>
        <w:outlineLvl w:val="0"/>
        <w:rPr>
          <w:rFonts w:ascii="Verdana" w:hAnsi="Verdana"/>
          <w:b/>
          <w:sz w:val="16"/>
          <w:szCs w:val="16"/>
        </w:rPr>
      </w:pPr>
      <w:r w:rsidRPr="002604AB">
        <w:rPr>
          <w:rFonts w:ascii="Verdana" w:hAnsi="Verdana"/>
          <w:b/>
          <w:sz w:val="16"/>
          <w:szCs w:val="16"/>
        </w:rPr>
        <w:t xml:space="preserve">    </w:t>
      </w:r>
    </w:p>
    <w:p w14:paraId="3E189CB0" w14:textId="77777777" w:rsidR="0061689B" w:rsidRPr="002604AB" w:rsidRDefault="0061689B" w:rsidP="00C94985">
      <w:pPr>
        <w:outlineLvl w:val="0"/>
        <w:rPr>
          <w:rFonts w:ascii="Verdana" w:hAnsi="Verdana"/>
          <w:b/>
          <w:sz w:val="16"/>
          <w:szCs w:val="16"/>
        </w:rPr>
      </w:pPr>
    </w:p>
    <w:p w14:paraId="513FDDE9" w14:textId="77777777" w:rsidR="0061689B" w:rsidRPr="002604AB" w:rsidRDefault="0061689B" w:rsidP="00C949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1689B" w:rsidRPr="002604AB" w14:paraId="04926110" w14:textId="77777777" w:rsidTr="00C94985">
        <w:tc>
          <w:tcPr>
            <w:tcW w:w="1951" w:type="dxa"/>
            <w:vAlign w:val="center"/>
          </w:tcPr>
          <w:p w14:paraId="1A31028C" w14:textId="77777777" w:rsidR="0061689B" w:rsidRPr="002604AB" w:rsidRDefault="0061689B" w:rsidP="00C949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653B7299" w14:textId="77777777" w:rsidR="0061689B" w:rsidRPr="002604AB" w:rsidRDefault="0061689B" w:rsidP="00C94985">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34A84B33" w14:textId="77777777" w:rsidR="0061689B" w:rsidRPr="002604AB" w:rsidRDefault="0061689B" w:rsidP="00C94985">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3759A16B" w14:textId="77777777" w:rsidR="0061689B" w:rsidRPr="002604AB" w:rsidRDefault="0061689B" w:rsidP="00C949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7EA25875" w14:textId="77777777" w:rsidR="0061689B" w:rsidRPr="009B0EC0" w:rsidRDefault="0061689B" w:rsidP="00C949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1689B" w:rsidRPr="002604AB" w14:paraId="6E2EEDE1" w14:textId="77777777" w:rsidTr="00C94985">
        <w:trPr>
          <w:trHeight w:val="338"/>
        </w:trPr>
        <w:tc>
          <w:tcPr>
            <w:tcW w:w="10173" w:type="dxa"/>
            <w:gridSpan w:val="4"/>
            <w:vAlign w:val="center"/>
          </w:tcPr>
          <w:p w14:paraId="352882CE" w14:textId="77777777" w:rsidR="0061689B" w:rsidRPr="002604AB" w:rsidRDefault="0061689B" w:rsidP="00C94985">
            <w:pPr>
              <w:jc w:val="center"/>
              <w:outlineLvl w:val="0"/>
              <w:rPr>
                <w:rFonts w:ascii="Verdana" w:hAnsi="Verdana"/>
                <w:sz w:val="16"/>
                <w:szCs w:val="16"/>
              </w:rPr>
            </w:pPr>
            <w:r>
              <w:rPr>
                <w:rFonts w:ascii="Verdana" w:hAnsi="Verdana"/>
                <w:b/>
                <w:sz w:val="18"/>
                <w:szCs w:val="16"/>
              </w:rPr>
              <w:t>COURSE</w:t>
            </w:r>
          </w:p>
        </w:tc>
      </w:tr>
      <w:tr w:rsidR="0061689B" w:rsidRPr="002604AB" w14:paraId="24A791A3" w14:textId="77777777" w:rsidTr="00C94985">
        <w:tc>
          <w:tcPr>
            <w:tcW w:w="1668" w:type="dxa"/>
            <w:vAlign w:val="center"/>
          </w:tcPr>
          <w:p w14:paraId="1968B0CD" w14:textId="77777777" w:rsidR="0061689B" w:rsidRPr="002604AB" w:rsidRDefault="0061689B" w:rsidP="00C94985">
            <w:pPr>
              <w:outlineLvl w:val="0"/>
              <w:rPr>
                <w:rFonts w:ascii="Verdana" w:hAnsi="Verdana"/>
                <w:b/>
                <w:sz w:val="16"/>
                <w:szCs w:val="16"/>
              </w:rPr>
            </w:pPr>
            <w:r>
              <w:rPr>
                <w:rFonts w:ascii="Verdana" w:hAnsi="Verdana"/>
                <w:b/>
                <w:sz w:val="16"/>
                <w:szCs w:val="20"/>
              </w:rPr>
              <w:t>CODE</w:t>
            </w:r>
          </w:p>
        </w:tc>
        <w:tc>
          <w:tcPr>
            <w:tcW w:w="1984" w:type="dxa"/>
            <w:vAlign w:val="center"/>
          </w:tcPr>
          <w:p w14:paraId="605356DA" w14:textId="77777777" w:rsidR="0061689B" w:rsidRPr="002604AB" w:rsidRDefault="0061689B" w:rsidP="00C949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505411608</w:t>
            </w:r>
            <w:r>
              <w:rPr>
                <w:rFonts w:ascii="Verdana" w:hAnsi="Verdana"/>
                <w:sz w:val="16"/>
                <w:szCs w:val="16"/>
              </w:rPr>
              <w:fldChar w:fldCharType="end"/>
            </w:r>
          </w:p>
        </w:tc>
        <w:tc>
          <w:tcPr>
            <w:tcW w:w="1559" w:type="dxa"/>
            <w:vAlign w:val="center"/>
          </w:tcPr>
          <w:p w14:paraId="7837D3BE" w14:textId="77777777" w:rsidR="0061689B" w:rsidRPr="002604AB" w:rsidRDefault="0061689B" w:rsidP="00C94985">
            <w:pPr>
              <w:outlineLvl w:val="0"/>
              <w:rPr>
                <w:rFonts w:ascii="Verdana" w:hAnsi="Verdana"/>
                <w:b/>
                <w:sz w:val="16"/>
                <w:szCs w:val="16"/>
              </w:rPr>
            </w:pPr>
            <w:r>
              <w:rPr>
                <w:rFonts w:ascii="Verdana" w:hAnsi="Verdana"/>
                <w:b/>
                <w:sz w:val="16"/>
                <w:szCs w:val="20"/>
              </w:rPr>
              <w:t>TITLE</w:t>
            </w:r>
          </w:p>
        </w:tc>
        <w:tc>
          <w:tcPr>
            <w:tcW w:w="4962" w:type="dxa"/>
            <w:vAlign w:val="center"/>
          </w:tcPr>
          <w:p w14:paraId="10C3051B" w14:textId="77777777" w:rsidR="0061689B" w:rsidRPr="002604AB" w:rsidRDefault="0061689B" w:rsidP="00C94985">
            <w:pPr>
              <w:outlineLvl w:val="0"/>
              <w:rPr>
                <w:rFonts w:ascii="Verdana" w:hAnsi="Verdana"/>
                <w:sz w:val="16"/>
                <w:szCs w:val="16"/>
              </w:rPr>
            </w:pPr>
            <w:r w:rsidRPr="002604AB">
              <w:rPr>
                <w:rFonts w:ascii="Verdana" w:hAnsi="Verdana"/>
                <w:sz w:val="16"/>
                <w:szCs w:val="16"/>
              </w:rPr>
              <w:t xml:space="preserve"> </w:t>
            </w:r>
            <w:bookmarkStart w:id="83"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Polymer Composites</w:t>
            </w:r>
            <w:r>
              <w:rPr>
                <w:rFonts w:ascii="Verdana" w:hAnsi="Verdana"/>
                <w:sz w:val="16"/>
                <w:szCs w:val="16"/>
              </w:rPr>
              <w:fldChar w:fldCharType="end"/>
            </w:r>
            <w:bookmarkEnd w:id="83"/>
          </w:p>
        </w:tc>
      </w:tr>
    </w:tbl>
    <w:p w14:paraId="4B8ACFDD" w14:textId="77777777" w:rsidR="0061689B" w:rsidRPr="002604AB" w:rsidRDefault="0061689B" w:rsidP="00C949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1689B" w:rsidRPr="002604AB" w14:paraId="141342B3" w14:textId="77777777" w:rsidTr="00C949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7552D39" w14:textId="77777777" w:rsidR="0061689B" w:rsidRPr="009B0EC0" w:rsidRDefault="0061689B" w:rsidP="00C949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09B4B8AE" w14:textId="77777777" w:rsidR="0061689B" w:rsidRPr="002604AB" w:rsidRDefault="0061689B" w:rsidP="00C949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751D9DEF" w14:textId="77777777" w:rsidR="0061689B" w:rsidRPr="002604AB" w:rsidRDefault="0061689B" w:rsidP="00C949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C40D8E8" w14:textId="77777777" w:rsidR="0061689B" w:rsidRPr="002604AB" w:rsidRDefault="0061689B" w:rsidP="00C949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ECDF228" w14:textId="77777777" w:rsidR="0061689B" w:rsidRPr="002604AB" w:rsidRDefault="0061689B" w:rsidP="00C949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DCFB303" w14:textId="77777777" w:rsidR="0061689B" w:rsidRPr="002604AB" w:rsidRDefault="0061689B" w:rsidP="00C94985">
            <w:pPr>
              <w:jc w:val="center"/>
              <w:rPr>
                <w:rFonts w:ascii="Verdana" w:hAnsi="Verdana"/>
                <w:b/>
                <w:sz w:val="16"/>
                <w:szCs w:val="16"/>
              </w:rPr>
            </w:pPr>
            <w:r>
              <w:rPr>
                <w:rFonts w:ascii="Verdana" w:hAnsi="Verdana"/>
                <w:b/>
                <w:sz w:val="16"/>
                <w:szCs w:val="20"/>
              </w:rPr>
              <w:t>LANGUAGE</w:t>
            </w:r>
          </w:p>
        </w:tc>
      </w:tr>
      <w:tr w:rsidR="0061689B" w:rsidRPr="002604AB" w14:paraId="49A3EA8B" w14:textId="77777777" w:rsidTr="00C94985">
        <w:trPr>
          <w:trHeight w:val="382"/>
        </w:trPr>
        <w:tc>
          <w:tcPr>
            <w:tcW w:w="1079" w:type="dxa"/>
            <w:vMerge/>
            <w:tcBorders>
              <w:top w:val="single" w:sz="4" w:space="0" w:color="auto"/>
              <w:left w:val="single" w:sz="12" w:space="0" w:color="auto"/>
              <w:bottom w:val="single" w:sz="4" w:space="0" w:color="auto"/>
              <w:right w:val="single" w:sz="12" w:space="0" w:color="auto"/>
            </w:tcBorders>
          </w:tcPr>
          <w:p w14:paraId="41F280E1" w14:textId="77777777" w:rsidR="0061689B" w:rsidRPr="002604AB" w:rsidRDefault="0061689B" w:rsidP="00C949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F4705E4" w14:textId="77777777" w:rsidR="0061689B" w:rsidRPr="002604AB" w:rsidRDefault="0061689B" w:rsidP="00C949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32B9C09D" w14:textId="77777777" w:rsidR="0061689B" w:rsidRPr="002604AB" w:rsidRDefault="0061689B" w:rsidP="00C949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1B1F1723" w14:textId="77777777" w:rsidR="0061689B" w:rsidRPr="002604AB" w:rsidRDefault="0061689B" w:rsidP="00C949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12C753DD" w14:textId="77777777" w:rsidR="0061689B" w:rsidRPr="002604AB" w:rsidRDefault="0061689B" w:rsidP="00C94985">
            <w:pPr>
              <w:jc w:val="center"/>
              <w:rPr>
                <w:rFonts w:ascii="Verdana" w:hAnsi="Verdana"/>
                <w:b/>
                <w:sz w:val="16"/>
                <w:szCs w:val="16"/>
              </w:rPr>
            </w:pPr>
          </w:p>
        </w:tc>
        <w:tc>
          <w:tcPr>
            <w:tcW w:w="709" w:type="dxa"/>
            <w:vMerge/>
            <w:tcBorders>
              <w:bottom w:val="single" w:sz="4" w:space="0" w:color="auto"/>
            </w:tcBorders>
            <w:vAlign w:val="center"/>
          </w:tcPr>
          <w:p w14:paraId="03E8F6F7" w14:textId="77777777" w:rsidR="0061689B" w:rsidRPr="002604AB" w:rsidRDefault="0061689B" w:rsidP="00C949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1B57259E" w14:textId="77777777" w:rsidR="0061689B" w:rsidRPr="002604AB" w:rsidRDefault="0061689B" w:rsidP="00C94985">
            <w:pPr>
              <w:jc w:val="center"/>
              <w:rPr>
                <w:rFonts w:ascii="Verdana" w:hAnsi="Verdana"/>
                <w:b/>
                <w:sz w:val="16"/>
                <w:szCs w:val="16"/>
              </w:rPr>
            </w:pPr>
          </w:p>
        </w:tc>
        <w:tc>
          <w:tcPr>
            <w:tcW w:w="1824" w:type="dxa"/>
            <w:vMerge/>
            <w:tcBorders>
              <w:bottom w:val="single" w:sz="4" w:space="0" w:color="auto"/>
            </w:tcBorders>
            <w:vAlign w:val="center"/>
          </w:tcPr>
          <w:p w14:paraId="794AE79A" w14:textId="77777777" w:rsidR="0061689B" w:rsidRPr="002604AB" w:rsidRDefault="0061689B" w:rsidP="00C94985">
            <w:pPr>
              <w:jc w:val="center"/>
              <w:rPr>
                <w:rFonts w:ascii="Verdana" w:hAnsi="Verdana"/>
                <w:b/>
                <w:sz w:val="16"/>
                <w:szCs w:val="16"/>
              </w:rPr>
            </w:pPr>
          </w:p>
        </w:tc>
      </w:tr>
      <w:tr w:rsidR="0061689B" w:rsidRPr="002604AB" w14:paraId="22EAA322" w14:textId="77777777" w:rsidTr="00C949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069AA0B" w14:textId="77777777" w:rsidR="0061689B" w:rsidRPr="009B0EC0" w:rsidRDefault="0061689B" w:rsidP="00C949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60AD2FC7"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6F0EBF94"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3D88C40"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58933EA"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B99687B"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74A13AC" w14:textId="77777777" w:rsidR="0061689B" w:rsidRDefault="0061689B" w:rsidP="00C949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FE170EC" w14:textId="77777777" w:rsidR="0061689B" w:rsidRDefault="0061689B" w:rsidP="00C949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6B5D37E" w14:textId="77777777" w:rsidR="0061689B" w:rsidRDefault="0061689B" w:rsidP="00C949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87F66BC" w14:textId="77777777" w:rsidR="0061689B" w:rsidRPr="002604AB" w:rsidRDefault="0061689B" w:rsidP="00C949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5A950B98" w14:textId="77777777" w:rsidR="0061689B" w:rsidRPr="002604AB" w:rsidRDefault="0061689B" w:rsidP="00C949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1689B" w:rsidRPr="002604AB" w14:paraId="57AF412B" w14:textId="77777777" w:rsidTr="0061689B">
        <w:tblPrEx>
          <w:tblBorders>
            <w:insideH w:val="single" w:sz="6" w:space="0" w:color="auto"/>
            <w:insideV w:val="single" w:sz="6" w:space="0" w:color="auto"/>
          </w:tblBorders>
        </w:tblPrEx>
        <w:trPr>
          <w:trHeight w:val="382"/>
        </w:trPr>
        <w:tc>
          <w:tcPr>
            <w:tcW w:w="10173" w:type="dxa"/>
            <w:gridSpan w:val="13"/>
            <w:tcBorders>
              <w:top w:val="single" w:sz="12" w:space="0" w:color="auto"/>
              <w:left w:val="single" w:sz="12" w:space="0" w:color="auto"/>
              <w:bottom w:val="single" w:sz="12" w:space="0" w:color="auto"/>
            </w:tcBorders>
            <w:vAlign w:val="center"/>
          </w:tcPr>
          <w:p w14:paraId="1E810BD2" w14:textId="77777777" w:rsidR="0061689B" w:rsidRPr="002604AB" w:rsidRDefault="0061689B" w:rsidP="00C94985">
            <w:pPr>
              <w:jc w:val="center"/>
              <w:rPr>
                <w:rFonts w:ascii="Verdana" w:hAnsi="Verdana"/>
                <w:b/>
                <w:sz w:val="16"/>
                <w:szCs w:val="16"/>
              </w:rPr>
            </w:pPr>
            <w:r>
              <w:rPr>
                <w:rFonts w:ascii="Verdana" w:hAnsi="Verdana"/>
                <w:b/>
                <w:sz w:val="16"/>
                <w:szCs w:val="20"/>
              </w:rPr>
              <w:t>CREDIT DISTRIBUTION</w:t>
            </w:r>
          </w:p>
        </w:tc>
      </w:tr>
      <w:tr w:rsidR="0061689B" w:rsidRPr="002604AB" w14:paraId="1296A17D" w14:textId="77777777" w:rsidTr="0061689B">
        <w:tblPrEx>
          <w:tblBorders>
            <w:insideH w:val="single" w:sz="6" w:space="0" w:color="auto"/>
            <w:insideV w:val="single" w:sz="6" w:space="0" w:color="auto"/>
          </w:tblBorders>
        </w:tblPrEx>
        <w:trPr>
          <w:trHeight w:val="320"/>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7963EC34" w14:textId="77777777" w:rsidR="0061689B" w:rsidRPr="002604AB" w:rsidRDefault="0061689B" w:rsidP="00C949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9698214" w14:textId="77777777" w:rsidR="0061689B" w:rsidRPr="002604AB" w:rsidRDefault="0061689B" w:rsidP="00C949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2FAFDE0F" w14:textId="77777777" w:rsidR="0061689B" w:rsidRDefault="0061689B" w:rsidP="00C94985">
            <w:pPr>
              <w:jc w:val="center"/>
              <w:rPr>
                <w:rFonts w:ascii="Verdana" w:hAnsi="Verdana"/>
                <w:b/>
                <w:sz w:val="16"/>
                <w:szCs w:val="20"/>
              </w:rPr>
            </w:pPr>
            <w:r>
              <w:rPr>
                <w:rFonts w:ascii="Verdana" w:hAnsi="Verdana"/>
                <w:b/>
                <w:sz w:val="16"/>
                <w:szCs w:val="20"/>
              </w:rPr>
              <w:t>Knowledge in the discipline</w:t>
            </w:r>
          </w:p>
          <w:p w14:paraId="08E6A00C" w14:textId="77777777" w:rsidR="0061689B" w:rsidRPr="002604AB" w:rsidRDefault="0061689B" w:rsidP="00C949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1689B" w:rsidRPr="002604AB" w14:paraId="6F2E6886" w14:textId="77777777" w:rsidTr="0061689B">
        <w:tblPrEx>
          <w:tblBorders>
            <w:insideH w:val="single" w:sz="6" w:space="0" w:color="auto"/>
            <w:insideV w:val="single" w:sz="6" w:space="0" w:color="auto"/>
          </w:tblBorders>
        </w:tblPrEx>
        <w:trPr>
          <w:trHeight w:val="329"/>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37BDE392"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AD0237F"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DEE6F3D" w14:textId="77777777" w:rsidR="0061689B" w:rsidRPr="002604AB" w:rsidRDefault="0061689B" w:rsidP="00C949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61689B" w:rsidRPr="002604AB" w14:paraId="045FE77E" w14:textId="77777777" w:rsidTr="00C949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26CD623" w14:textId="77777777" w:rsidR="0061689B" w:rsidRPr="002604AB" w:rsidRDefault="0061689B" w:rsidP="00C94985">
            <w:pPr>
              <w:jc w:val="center"/>
              <w:rPr>
                <w:rFonts w:ascii="Verdana" w:hAnsi="Verdana"/>
                <w:b/>
                <w:sz w:val="16"/>
                <w:szCs w:val="16"/>
              </w:rPr>
            </w:pPr>
            <w:r w:rsidRPr="00FB16FB">
              <w:rPr>
                <w:rFonts w:ascii="Verdana" w:hAnsi="Verdana"/>
                <w:b/>
                <w:sz w:val="16"/>
                <w:szCs w:val="20"/>
              </w:rPr>
              <w:t>ASSESSMENT CRITERIA</w:t>
            </w:r>
          </w:p>
        </w:tc>
      </w:tr>
      <w:tr w:rsidR="0061689B" w:rsidRPr="002604AB" w14:paraId="42E64F39" w14:textId="77777777" w:rsidTr="00C94985">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E407A07" w14:textId="77777777" w:rsidR="0061689B" w:rsidRPr="002604AB" w:rsidRDefault="0061689B" w:rsidP="00C949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A9653A8" w14:textId="77777777" w:rsidR="0061689B" w:rsidRPr="002604AB" w:rsidRDefault="0061689B" w:rsidP="00C949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4142A46" w14:textId="77777777" w:rsidR="0061689B" w:rsidRPr="002604AB" w:rsidRDefault="0061689B" w:rsidP="00C949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04A69BE5" w14:textId="77777777" w:rsidR="0061689B" w:rsidRDefault="0061689B" w:rsidP="00C94985">
            <w:pPr>
              <w:jc w:val="center"/>
              <w:rPr>
                <w:rFonts w:ascii="Verdana" w:hAnsi="Verdana"/>
                <w:b/>
                <w:sz w:val="16"/>
                <w:szCs w:val="16"/>
              </w:rPr>
            </w:pPr>
            <w:r>
              <w:rPr>
                <w:rFonts w:ascii="Verdana" w:hAnsi="Verdana"/>
                <w:b/>
                <w:sz w:val="16"/>
                <w:szCs w:val="16"/>
              </w:rPr>
              <w:t>Contribution</w:t>
            </w:r>
          </w:p>
          <w:p w14:paraId="06B75937" w14:textId="77777777" w:rsidR="0061689B" w:rsidRPr="002604AB" w:rsidRDefault="0061689B" w:rsidP="00C949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1689B" w:rsidRPr="002604AB" w14:paraId="64D3CBD1" w14:textId="77777777" w:rsidTr="00C94985">
        <w:trPr>
          <w:trHeight w:val="276"/>
        </w:trPr>
        <w:tc>
          <w:tcPr>
            <w:tcW w:w="3735" w:type="dxa"/>
            <w:gridSpan w:val="5"/>
            <w:vMerge/>
            <w:tcBorders>
              <w:left w:val="single" w:sz="12" w:space="0" w:color="auto"/>
              <w:right w:val="single" w:sz="12" w:space="0" w:color="auto"/>
            </w:tcBorders>
            <w:vAlign w:val="center"/>
          </w:tcPr>
          <w:p w14:paraId="187A190C" w14:textId="77777777" w:rsidR="0061689B" w:rsidRPr="002604AB" w:rsidRDefault="0061689B" w:rsidP="00C949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F1FA4F2" w14:textId="77777777" w:rsidR="0061689B" w:rsidRPr="002604AB" w:rsidRDefault="0061689B" w:rsidP="00C949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C07AB9D"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6D4F5563" w14:textId="77777777" w:rsidR="0061689B" w:rsidRPr="002604AB" w:rsidRDefault="0061689B" w:rsidP="00C949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78BAF61" w14:textId="77777777" w:rsidR="0061689B" w:rsidRPr="002604AB" w:rsidRDefault="0061689B" w:rsidP="00C94985">
            <w:pPr>
              <w:jc w:val="center"/>
              <w:rPr>
                <w:rFonts w:ascii="Verdana" w:hAnsi="Verdana"/>
                <w:sz w:val="16"/>
                <w:szCs w:val="16"/>
                <w:highlight w:val="yellow"/>
              </w:rPr>
            </w:pPr>
          </w:p>
        </w:tc>
      </w:tr>
      <w:tr w:rsidR="0061689B" w:rsidRPr="002604AB" w14:paraId="329A0E4A" w14:textId="77777777" w:rsidTr="00C94985">
        <w:trPr>
          <w:trHeight w:val="286"/>
        </w:trPr>
        <w:tc>
          <w:tcPr>
            <w:tcW w:w="3735" w:type="dxa"/>
            <w:gridSpan w:val="5"/>
            <w:vMerge/>
            <w:tcBorders>
              <w:left w:val="single" w:sz="12" w:space="0" w:color="auto"/>
              <w:right w:val="single" w:sz="12" w:space="0" w:color="auto"/>
            </w:tcBorders>
            <w:vAlign w:val="center"/>
          </w:tcPr>
          <w:p w14:paraId="2C3EF7E1" w14:textId="77777777" w:rsidR="0061689B" w:rsidRPr="002604AB" w:rsidRDefault="0061689B" w:rsidP="00C949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6B83C3F" w14:textId="77777777" w:rsidR="0061689B" w:rsidRPr="002604AB" w:rsidRDefault="0061689B" w:rsidP="00C949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64EBF7A1"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B87C4E9"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1689B" w:rsidRPr="002604AB" w14:paraId="74E81DB9" w14:textId="77777777" w:rsidTr="00C94985">
        <w:trPr>
          <w:trHeight w:val="286"/>
        </w:trPr>
        <w:tc>
          <w:tcPr>
            <w:tcW w:w="3735" w:type="dxa"/>
            <w:gridSpan w:val="5"/>
            <w:vMerge/>
            <w:tcBorders>
              <w:left w:val="single" w:sz="12" w:space="0" w:color="auto"/>
              <w:right w:val="single" w:sz="12" w:space="0" w:color="auto"/>
            </w:tcBorders>
            <w:vAlign w:val="center"/>
          </w:tcPr>
          <w:p w14:paraId="5B22F915" w14:textId="77777777" w:rsidR="0061689B" w:rsidRPr="002604AB" w:rsidRDefault="0061689B" w:rsidP="00C949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7BA906A" w14:textId="77777777" w:rsidR="0061689B" w:rsidRPr="002604AB" w:rsidRDefault="0061689B" w:rsidP="00C949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7B432106"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5956E04F"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1689B" w:rsidRPr="002604AB" w14:paraId="190B3CB4" w14:textId="77777777" w:rsidTr="00C94985">
        <w:trPr>
          <w:trHeight w:val="286"/>
        </w:trPr>
        <w:tc>
          <w:tcPr>
            <w:tcW w:w="3735" w:type="dxa"/>
            <w:gridSpan w:val="5"/>
            <w:vMerge/>
            <w:tcBorders>
              <w:left w:val="single" w:sz="12" w:space="0" w:color="auto"/>
              <w:right w:val="single" w:sz="12" w:space="0" w:color="auto"/>
            </w:tcBorders>
            <w:vAlign w:val="center"/>
          </w:tcPr>
          <w:p w14:paraId="07C9390C" w14:textId="77777777" w:rsidR="0061689B" w:rsidRPr="002604AB" w:rsidRDefault="0061689B" w:rsidP="00C949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D9E3822" w14:textId="77777777" w:rsidR="0061689B" w:rsidRPr="002604AB" w:rsidRDefault="0061689B" w:rsidP="00C949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9DC41B9"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1D23A17"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89B" w:rsidRPr="002604AB" w14:paraId="337C0E1E" w14:textId="77777777" w:rsidTr="00C94985">
        <w:trPr>
          <w:trHeight w:val="286"/>
        </w:trPr>
        <w:tc>
          <w:tcPr>
            <w:tcW w:w="3735" w:type="dxa"/>
            <w:gridSpan w:val="5"/>
            <w:vMerge/>
            <w:tcBorders>
              <w:left w:val="single" w:sz="12" w:space="0" w:color="auto"/>
              <w:right w:val="single" w:sz="12" w:space="0" w:color="auto"/>
            </w:tcBorders>
            <w:vAlign w:val="center"/>
          </w:tcPr>
          <w:p w14:paraId="5F248FA5" w14:textId="77777777" w:rsidR="0061689B" w:rsidRPr="002604AB" w:rsidRDefault="0061689B" w:rsidP="00C949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8A78702" w14:textId="77777777" w:rsidR="0061689B" w:rsidRPr="002604AB" w:rsidRDefault="0061689B" w:rsidP="00C949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DF317F0"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1EA4594"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89B" w:rsidRPr="002604AB" w14:paraId="25BDF99A" w14:textId="77777777" w:rsidTr="00C94985">
        <w:trPr>
          <w:trHeight w:val="294"/>
        </w:trPr>
        <w:tc>
          <w:tcPr>
            <w:tcW w:w="3735" w:type="dxa"/>
            <w:gridSpan w:val="5"/>
            <w:vMerge/>
            <w:tcBorders>
              <w:left w:val="single" w:sz="12" w:space="0" w:color="auto"/>
              <w:right w:val="single" w:sz="12" w:space="0" w:color="auto"/>
            </w:tcBorders>
            <w:vAlign w:val="center"/>
          </w:tcPr>
          <w:p w14:paraId="39365616" w14:textId="77777777" w:rsidR="0061689B" w:rsidRPr="002604AB" w:rsidRDefault="0061689B" w:rsidP="00C949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49164E1" w14:textId="77777777" w:rsidR="0061689B" w:rsidRPr="002604AB" w:rsidRDefault="0061689B" w:rsidP="00C949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08D7F23E"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F74FA94"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89B" w:rsidRPr="002604AB" w14:paraId="6A078DE0" w14:textId="77777777" w:rsidTr="00C94985">
        <w:trPr>
          <w:trHeight w:val="286"/>
        </w:trPr>
        <w:tc>
          <w:tcPr>
            <w:tcW w:w="3735" w:type="dxa"/>
            <w:gridSpan w:val="5"/>
            <w:vMerge/>
            <w:tcBorders>
              <w:left w:val="single" w:sz="12" w:space="0" w:color="auto"/>
              <w:bottom w:val="single" w:sz="12" w:space="0" w:color="auto"/>
              <w:right w:val="single" w:sz="12" w:space="0" w:color="auto"/>
            </w:tcBorders>
            <w:vAlign w:val="center"/>
          </w:tcPr>
          <w:p w14:paraId="041D49C3" w14:textId="77777777" w:rsidR="0061689B" w:rsidRPr="002604AB" w:rsidRDefault="0061689B" w:rsidP="00C949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2A375E2" w14:textId="77777777" w:rsidR="0061689B" w:rsidRPr="00FA4020" w:rsidRDefault="0061689B" w:rsidP="00C949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3EE5A36" w14:textId="77777777" w:rsidR="0061689B" w:rsidRPr="002604AB" w:rsidRDefault="0061689B" w:rsidP="00C949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61689B" w:rsidRPr="002604AB" w14:paraId="5F9B9A7D" w14:textId="77777777" w:rsidTr="0061689B">
        <w:trPr>
          <w:trHeight w:val="30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DAB66C" w14:textId="77777777" w:rsidR="0061689B" w:rsidRPr="002604AB" w:rsidRDefault="0061689B" w:rsidP="00C949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67952439" w14:textId="77777777" w:rsidR="0061689B" w:rsidRPr="002604AB" w:rsidRDefault="0061689B" w:rsidP="00C949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1689B" w:rsidRPr="002604AB" w14:paraId="6BD1E256" w14:textId="77777777" w:rsidTr="00C949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F8289F2" w14:textId="77777777" w:rsidR="0061689B" w:rsidRPr="002604AB" w:rsidRDefault="0061689B" w:rsidP="00C949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DF2EF43" w14:textId="77777777" w:rsidR="0061689B" w:rsidRPr="002604AB" w:rsidRDefault="0061689B" w:rsidP="00C949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Introduction to composite materials, the advantages of composite materials, composite components: matrix and reinforcements, common production methods of polymer composites, the properties of polymer composites (morphologic, thermal, mechanic etc.), the applications of polymer composites.</w:t>
            </w:r>
            <w:r w:rsidRPr="00A83CA8">
              <w:rPr>
                <w:rFonts w:ascii="Verdana" w:hAnsi="Verdana"/>
                <w:sz w:val="16"/>
                <w:szCs w:val="16"/>
              </w:rPr>
              <w:fldChar w:fldCharType="end"/>
            </w:r>
          </w:p>
        </w:tc>
      </w:tr>
      <w:tr w:rsidR="0061689B" w:rsidRPr="002604AB" w14:paraId="45497E21" w14:textId="77777777" w:rsidTr="00C949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DE4E6F7" w14:textId="77777777" w:rsidR="0061689B" w:rsidRPr="002604AB" w:rsidRDefault="0061689B" w:rsidP="00C949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017D76F6" w14:textId="77777777" w:rsidR="0061689B" w:rsidRPr="002604AB" w:rsidRDefault="0061689B" w:rsidP="00C949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Providing the students to gain thorough knowledge about the components of composite materials, the properties of polymer composites and the methods determining these properties, the applications of polymer composites and the technological developments at those applications. </w:t>
            </w:r>
            <w:r w:rsidRPr="00A83CA8">
              <w:rPr>
                <w:rFonts w:ascii="Verdana" w:hAnsi="Verdana"/>
                <w:sz w:val="16"/>
                <w:szCs w:val="16"/>
              </w:rPr>
              <w:fldChar w:fldCharType="end"/>
            </w:r>
          </w:p>
        </w:tc>
      </w:tr>
      <w:tr w:rsidR="0061689B" w:rsidRPr="002604AB" w14:paraId="2DC4DB66" w14:textId="77777777" w:rsidTr="00C949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F788BC3" w14:textId="77777777" w:rsidR="0061689B" w:rsidRPr="002604AB" w:rsidRDefault="0061689B" w:rsidP="00C949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E9679A1" w14:textId="77777777" w:rsidR="0061689B" w:rsidRPr="002604AB" w:rsidRDefault="0061689B" w:rsidP="00C949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Students will be able to understand the importance of polymer composites among the other material technologies, learn the production methods and the scientific studies at this subject, improve the written and oral communication skills by doing and presenting the homework, in addition to these; they will be able to understand the importance of life-long learning and get application skills.</w:t>
            </w:r>
            <w:r w:rsidRPr="00A83CA8">
              <w:rPr>
                <w:rFonts w:ascii="Verdana" w:hAnsi="Verdana"/>
                <w:sz w:val="16"/>
                <w:szCs w:val="16"/>
              </w:rPr>
              <w:fldChar w:fldCharType="end"/>
            </w:r>
          </w:p>
        </w:tc>
      </w:tr>
      <w:tr w:rsidR="0061689B" w:rsidRPr="002604AB" w14:paraId="0749E520" w14:textId="77777777" w:rsidTr="00C949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4219D96" w14:textId="77777777" w:rsidR="0061689B" w:rsidRPr="002604AB" w:rsidRDefault="0061689B" w:rsidP="00C949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8A772E9" w14:textId="77777777" w:rsidR="0061689B" w:rsidRPr="00320F69" w:rsidRDefault="0061689B" w:rsidP="00C949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1.</w:t>
            </w:r>
            <w:r>
              <w:rPr>
                <w:rFonts w:ascii="Verdana" w:hAnsi="Verdana"/>
                <w:noProof/>
                <w:sz w:val="16"/>
                <w:szCs w:val="16"/>
              </w:rPr>
              <w:t xml:space="preserve"> </w:t>
            </w:r>
            <w:r w:rsidRPr="00320F69">
              <w:rPr>
                <w:rFonts w:ascii="Verdana" w:hAnsi="Verdana"/>
                <w:noProof/>
                <w:sz w:val="16"/>
                <w:szCs w:val="16"/>
              </w:rPr>
              <w:t>Students recognize the composite materials, entitle the components of composites, classify the components to sub classes and explain them.</w:t>
            </w:r>
          </w:p>
          <w:p w14:paraId="5AF03261" w14:textId="77777777" w:rsidR="0061689B" w:rsidRPr="00320F69" w:rsidRDefault="0061689B" w:rsidP="00C94985">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2.</w:t>
            </w:r>
            <w:r>
              <w:rPr>
                <w:rFonts w:ascii="Verdana" w:hAnsi="Verdana"/>
                <w:noProof/>
                <w:sz w:val="16"/>
                <w:szCs w:val="16"/>
              </w:rPr>
              <w:t xml:space="preserve"> </w:t>
            </w:r>
            <w:r w:rsidRPr="00320F69">
              <w:rPr>
                <w:rFonts w:ascii="Verdana" w:hAnsi="Verdana"/>
                <w:noProof/>
                <w:sz w:val="16"/>
                <w:szCs w:val="16"/>
              </w:rPr>
              <w:t xml:space="preserve">Students say the differences/similarities of polymer composites with the polymers. </w:t>
            </w:r>
          </w:p>
          <w:p w14:paraId="4BC995FE" w14:textId="77777777" w:rsidR="0061689B" w:rsidRPr="00320F69" w:rsidRDefault="0061689B" w:rsidP="00C94985">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3.Students describe the production methods of polymer composites and explain the properties.</w:t>
            </w:r>
          </w:p>
          <w:p w14:paraId="0F8C1A8D" w14:textId="77777777" w:rsidR="0061689B" w:rsidRPr="00320F69" w:rsidRDefault="0061689B" w:rsidP="00C94985">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4.</w:t>
            </w:r>
            <w:r>
              <w:rPr>
                <w:rFonts w:ascii="Verdana" w:hAnsi="Verdana"/>
                <w:noProof/>
                <w:sz w:val="16"/>
                <w:szCs w:val="16"/>
              </w:rPr>
              <w:t xml:space="preserve"> </w:t>
            </w:r>
            <w:r w:rsidRPr="00320F69">
              <w:rPr>
                <w:rFonts w:ascii="Verdana" w:hAnsi="Verdana"/>
                <w:noProof/>
                <w:sz w:val="16"/>
                <w:szCs w:val="16"/>
              </w:rPr>
              <w:t>Students examine and evaluate the applications of composites.</w:t>
            </w:r>
          </w:p>
          <w:p w14:paraId="0CE34E92" w14:textId="77777777" w:rsidR="0061689B" w:rsidRPr="00E3546D" w:rsidRDefault="0061689B" w:rsidP="00C94985">
            <w:pPr>
              <w:tabs>
                <w:tab w:val="left" w:pos="7800"/>
              </w:tabs>
              <w:rPr>
                <w:rFonts w:ascii="Verdana" w:hAnsi="Verdana"/>
                <w:sz w:val="16"/>
                <w:szCs w:val="16"/>
              </w:rPr>
            </w:pPr>
            <w:r>
              <w:rPr>
                <w:rFonts w:ascii="Verdana" w:hAnsi="Verdana"/>
                <w:noProof/>
                <w:sz w:val="16"/>
                <w:szCs w:val="16"/>
              </w:rPr>
              <w:t xml:space="preserve"> </w:t>
            </w:r>
            <w:r w:rsidRPr="00320F69">
              <w:rPr>
                <w:rFonts w:ascii="Verdana" w:hAnsi="Verdana"/>
                <w:noProof/>
                <w:sz w:val="16"/>
                <w:szCs w:val="16"/>
              </w:rPr>
              <w:t>5.</w:t>
            </w:r>
            <w:r>
              <w:rPr>
                <w:rFonts w:ascii="Verdana" w:hAnsi="Verdana"/>
                <w:noProof/>
                <w:sz w:val="16"/>
                <w:szCs w:val="16"/>
              </w:rPr>
              <w:t xml:space="preserve"> </w:t>
            </w:r>
            <w:r w:rsidRPr="00320F69">
              <w:rPr>
                <w:rFonts w:ascii="Verdana" w:hAnsi="Verdana"/>
                <w:noProof/>
                <w:sz w:val="16"/>
                <w:szCs w:val="16"/>
              </w:rPr>
              <w:t>Student examines, describes and chooses while preparing the homework, defends and evaluates while presenting it.</w:t>
            </w:r>
            <w:r>
              <w:rPr>
                <w:rFonts w:ascii="Verdana" w:hAnsi="Verdana"/>
                <w:sz w:val="16"/>
                <w:szCs w:val="16"/>
              </w:rPr>
              <w:fldChar w:fldCharType="end"/>
            </w:r>
          </w:p>
        </w:tc>
      </w:tr>
      <w:tr w:rsidR="0061689B" w:rsidRPr="002604AB" w14:paraId="472B6194" w14:textId="77777777" w:rsidTr="00C949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8E7A4F0" w14:textId="77777777" w:rsidR="0061689B" w:rsidRPr="002604AB" w:rsidRDefault="0061689B" w:rsidP="00C949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9AF5A63" w14:textId="77777777" w:rsidR="0061689B" w:rsidRPr="006849DA" w:rsidRDefault="0061689B" w:rsidP="00C9498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20F69">
              <w:rPr>
                <w:rFonts w:ascii="Verdana" w:hAnsi="Verdana"/>
                <w:b w:val="0"/>
                <w:noProof/>
                <w:sz w:val="16"/>
                <w:szCs w:val="16"/>
              </w:rPr>
              <w:t>Şahin, Y.,“Kompozit Malzemelere Giriş”, Seçkin Yay.San.veTic.AŞ, 2006</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Kelly, A. and Zweben, C., “Comprehensive Composite Materials”, Amsterdam: Elsevier,  2000.</w:t>
            </w:r>
            <w:r w:rsidRPr="006849DA">
              <w:rPr>
                <w:rFonts w:ascii="Verdana" w:hAnsi="Verdana"/>
                <w:b w:val="0"/>
                <w:sz w:val="16"/>
                <w:szCs w:val="16"/>
              </w:rPr>
              <w:fldChar w:fldCharType="end"/>
            </w:r>
          </w:p>
        </w:tc>
      </w:tr>
      <w:tr w:rsidR="0061689B" w:rsidRPr="002604AB" w14:paraId="59542404" w14:textId="77777777" w:rsidTr="00C949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64B4DE5" w14:textId="77777777" w:rsidR="0061689B" w:rsidRPr="002604AB" w:rsidRDefault="0061689B" w:rsidP="00C949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71F82FF1" w14:textId="77777777" w:rsidR="0061689B" w:rsidRPr="006849DA" w:rsidRDefault="0061689B" w:rsidP="00C9498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F69">
              <w:rPr>
                <w:rFonts w:ascii="Verdana" w:hAnsi="Verdana"/>
                <w:b w:val="0"/>
                <w:noProof/>
                <w:sz w:val="16"/>
                <w:szCs w:val="16"/>
              </w:rPr>
              <w:t>1.</w:t>
            </w:r>
            <w:r>
              <w:rPr>
                <w:rFonts w:ascii="Verdana" w:hAnsi="Verdana"/>
                <w:b w:val="0"/>
                <w:noProof/>
                <w:sz w:val="16"/>
                <w:szCs w:val="16"/>
              </w:rPr>
              <w:t xml:space="preserve"> </w:t>
            </w:r>
            <w:r w:rsidRPr="00320F69">
              <w:rPr>
                <w:rFonts w:ascii="Verdana" w:hAnsi="Verdana"/>
                <w:b w:val="0"/>
                <w:noProof/>
                <w:sz w:val="16"/>
                <w:szCs w:val="16"/>
              </w:rPr>
              <w:t>Matthews F.L. and Rawlings R.D., “Composite Materials: Engineering and Science”, CRC Press, 1999</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Mai Y.W. and Yu Z.Z., “Polymer nanocomposites”,Woodhead Pub.,2006.</w:t>
            </w:r>
            <w:r w:rsidRPr="006849DA">
              <w:rPr>
                <w:rFonts w:ascii="Verdana" w:hAnsi="Verdana"/>
                <w:b w:val="0"/>
                <w:sz w:val="16"/>
                <w:szCs w:val="16"/>
              </w:rPr>
              <w:fldChar w:fldCharType="end"/>
            </w:r>
          </w:p>
        </w:tc>
      </w:tr>
    </w:tbl>
    <w:p w14:paraId="0BF683D9" w14:textId="77777777" w:rsidR="0061689B" w:rsidRPr="002604AB" w:rsidRDefault="0061689B" w:rsidP="00C94985">
      <w:pPr>
        <w:rPr>
          <w:rFonts w:ascii="Verdana" w:hAnsi="Verdana"/>
          <w:sz w:val="16"/>
          <w:szCs w:val="16"/>
        </w:rPr>
        <w:sectPr w:rsidR="0061689B" w:rsidRPr="002604AB" w:rsidSect="00C94985">
          <w:footerReference w:type="default" r:id="rId146"/>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61689B" w:rsidRPr="002604AB" w14:paraId="53951ECA" w14:textId="77777777" w:rsidTr="00C949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B2CDFDF" w14:textId="77777777" w:rsidR="0061689B" w:rsidRPr="002604AB" w:rsidRDefault="0061689B" w:rsidP="00C949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1689B" w:rsidRPr="002604AB" w14:paraId="798C43BD"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CB0EBE" w14:textId="77777777" w:rsidR="0061689B" w:rsidRPr="002604AB" w:rsidRDefault="0061689B" w:rsidP="00C949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B013CF4" w14:textId="77777777" w:rsidR="0061689B" w:rsidRPr="002604AB" w:rsidRDefault="0061689B" w:rsidP="00C94985">
            <w:pPr>
              <w:rPr>
                <w:rFonts w:ascii="Verdana" w:hAnsi="Verdana"/>
                <w:b/>
                <w:sz w:val="20"/>
                <w:szCs w:val="16"/>
              </w:rPr>
            </w:pPr>
            <w:r>
              <w:rPr>
                <w:rFonts w:ascii="Verdana" w:hAnsi="Verdana"/>
                <w:b/>
                <w:sz w:val="20"/>
                <w:szCs w:val="16"/>
              </w:rPr>
              <w:t>TOPICS</w:t>
            </w:r>
          </w:p>
        </w:tc>
      </w:tr>
      <w:tr w:rsidR="0061689B" w:rsidRPr="002604AB" w14:paraId="33A1B7C4"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0FA778" w14:textId="77777777" w:rsidR="0061689B" w:rsidRPr="002604AB" w:rsidRDefault="0061689B" w:rsidP="00C949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498592C"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320F69">
              <w:rPr>
                <w:rFonts w:ascii="Verdana" w:hAnsi="Verdana"/>
                <w:noProof/>
                <w:sz w:val="16"/>
                <w:szCs w:val="16"/>
              </w:rPr>
              <w:t>Introduction to Composite Materials</w:t>
            </w:r>
            <w:r w:rsidRPr="00A83CA8">
              <w:rPr>
                <w:rFonts w:ascii="Verdana" w:hAnsi="Verdana"/>
                <w:sz w:val="16"/>
                <w:szCs w:val="16"/>
              </w:rPr>
              <w:fldChar w:fldCharType="end"/>
            </w:r>
          </w:p>
        </w:tc>
      </w:tr>
      <w:tr w:rsidR="0061689B" w:rsidRPr="002604AB" w14:paraId="68A8FCF7"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139851" w14:textId="77777777" w:rsidR="0061689B" w:rsidRPr="002604AB" w:rsidRDefault="0061689B" w:rsidP="00C949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0C74B85"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components of composites: matrix and reinforcements</w:t>
            </w:r>
            <w:r w:rsidRPr="00A83CA8">
              <w:rPr>
                <w:rFonts w:ascii="Verdana" w:hAnsi="Verdana"/>
                <w:sz w:val="16"/>
                <w:szCs w:val="16"/>
              </w:rPr>
              <w:fldChar w:fldCharType="end"/>
            </w:r>
          </w:p>
        </w:tc>
      </w:tr>
      <w:tr w:rsidR="0061689B" w:rsidRPr="002604AB" w14:paraId="747F03CD"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FD6CCB" w14:textId="77777777" w:rsidR="0061689B" w:rsidRPr="002604AB" w:rsidRDefault="0061689B" w:rsidP="00C949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6437226"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Important polymer composites </w:t>
            </w:r>
            <w:r w:rsidRPr="00A83CA8">
              <w:rPr>
                <w:rFonts w:ascii="Verdana" w:hAnsi="Verdana"/>
                <w:sz w:val="16"/>
                <w:szCs w:val="16"/>
              </w:rPr>
              <w:fldChar w:fldCharType="end"/>
            </w:r>
          </w:p>
        </w:tc>
      </w:tr>
      <w:tr w:rsidR="0061689B" w:rsidRPr="002604AB" w14:paraId="6EEA0604"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C1D42C" w14:textId="77777777" w:rsidR="0061689B" w:rsidRPr="002604AB" w:rsidRDefault="0061689B" w:rsidP="00C949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1F569D5"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thermoplastic polymer composites</w:t>
            </w:r>
            <w:r w:rsidRPr="00A83CA8">
              <w:rPr>
                <w:rFonts w:ascii="Verdana" w:hAnsi="Verdana"/>
                <w:sz w:val="16"/>
                <w:szCs w:val="16"/>
              </w:rPr>
              <w:fldChar w:fldCharType="end"/>
            </w:r>
          </w:p>
        </w:tc>
      </w:tr>
      <w:tr w:rsidR="0061689B" w:rsidRPr="002604AB" w14:paraId="100A7D93"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2F5A830" w14:textId="77777777" w:rsidR="0061689B" w:rsidRPr="002604AB" w:rsidRDefault="0061689B" w:rsidP="00C949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5420018"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thermoset polymer composites</w:t>
            </w:r>
            <w:r w:rsidRPr="00A83CA8">
              <w:rPr>
                <w:rFonts w:ascii="Verdana" w:hAnsi="Verdana"/>
                <w:sz w:val="16"/>
                <w:szCs w:val="16"/>
              </w:rPr>
              <w:fldChar w:fldCharType="end"/>
            </w:r>
          </w:p>
        </w:tc>
      </w:tr>
      <w:tr w:rsidR="0061689B" w:rsidRPr="002604AB" w14:paraId="54903E33"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D80369B" w14:textId="77777777" w:rsidR="0061689B" w:rsidRPr="002604AB" w:rsidRDefault="0061689B" w:rsidP="00C949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ABBE014" w14:textId="77777777" w:rsidR="0061689B" w:rsidRPr="002604AB" w:rsidRDefault="0061689B" w:rsidP="00C949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1689B" w:rsidRPr="002604AB" w14:paraId="5F21BEEA"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AF09B0" w14:textId="77777777" w:rsidR="0061689B" w:rsidRPr="002604AB" w:rsidRDefault="0061689B" w:rsidP="00C949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221372A4"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properties of polymer composites</w:t>
            </w:r>
            <w:r w:rsidRPr="00A83CA8">
              <w:rPr>
                <w:rFonts w:ascii="Verdana" w:hAnsi="Verdana"/>
                <w:sz w:val="16"/>
                <w:szCs w:val="16"/>
              </w:rPr>
              <w:fldChar w:fldCharType="end"/>
            </w:r>
          </w:p>
        </w:tc>
      </w:tr>
      <w:tr w:rsidR="0061689B" w:rsidRPr="002604AB" w14:paraId="7CD89662"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A5FFD6" w14:textId="77777777" w:rsidR="0061689B" w:rsidRPr="002604AB" w:rsidRDefault="0061689B" w:rsidP="00C949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7546CA3"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interactions of composite components and the effect of it to the properties</w:t>
            </w:r>
            <w:r w:rsidRPr="00A83CA8">
              <w:rPr>
                <w:rFonts w:ascii="Verdana" w:hAnsi="Verdana"/>
                <w:sz w:val="16"/>
                <w:szCs w:val="16"/>
              </w:rPr>
              <w:fldChar w:fldCharType="end"/>
            </w:r>
          </w:p>
        </w:tc>
      </w:tr>
      <w:tr w:rsidR="0061689B" w:rsidRPr="002604AB" w14:paraId="5A86D8F3"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0E2078" w14:textId="77777777" w:rsidR="0061689B" w:rsidRPr="002604AB" w:rsidRDefault="0061689B" w:rsidP="00C949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6500609A"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determination of polymer composite properties</w:t>
            </w:r>
            <w:r w:rsidRPr="00A83CA8">
              <w:rPr>
                <w:rFonts w:ascii="Verdana" w:hAnsi="Verdana"/>
                <w:sz w:val="16"/>
                <w:szCs w:val="16"/>
              </w:rPr>
              <w:fldChar w:fldCharType="end"/>
            </w:r>
          </w:p>
        </w:tc>
      </w:tr>
      <w:tr w:rsidR="0061689B" w:rsidRPr="002604AB" w14:paraId="5FA9F6BD"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3DB66D" w14:textId="77777777" w:rsidR="0061689B" w:rsidRPr="002604AB" w:rsidRDefault="0061689B" w:rsidP="00C949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48C2667"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sz w:val="16"/>
                <w:szCs w:val="16"/>
              </w:rPr>
              <w:t>The applications of polymer composites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1689B" w:rsidRPr="002604AB" w14:paraId="01224454"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66B9FC8" w14:textId="77777777" w:rsidR="0061689B" w:rsidRPr="002604AB" w:rsidRDefault="0061689B" w:rsidP="00C949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9DD7D72" w14:textId="77777777" w:rsidR="0061689B" w:rsidRPr="002604AB" w:rsidRDefault="0061689B" w:rsidP="00C949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1689B" w:rsidRPr="002604AB" w14:paraId="0D137270"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A3E9B0" w14:textId="77777777" w:rsidR="0061689B" w:rsidRPr="002604AB" w:rsidRDefault="0061689B" w:rsidP="00C949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D48CDFF"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applications of polymer composites and the advantages of them</w:t>
            </w:r>
            <w:r w:rsidRPr="00A83CA8">
              <w:rPr>
                <w:rFonts w:ascii="Verdana" w:hAnsi="Verdana"/>
                <w:sz w:val="16"/>
                <w:szCs w:val="16"/>
              </w:rPr>
              <w:fldChar w:fldCharType="end"/>
            </w:r>
          </w:p>
        </w:tc>
      </w:tr>
      <w:tr w:rsidR="0061689B" w:rsidRPr="002604AB" w14:paraId="2C59E499"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19F6C3" w14:textId="77777777" w:rsidR="0061689B" w:rsidRPr="002604AB" w:rsidRDefault="0061689B" w:rsidP="00C949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51C5E4A"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Polymer composites at nanocomposite technology</w:t>
            </w:r>
            <w:r w:rsidRPr="00A83CA8">
              <w:rPr>
                <w:rFonts w:ascii="Verdana" w:hAnsi="Verdana"/>
                <w:sz w:val="16"/>
                <w:szCs w:val="16"/>
              </w:rPr>
              <w:fldChar w:fldCharType="end"/>
            </w:r>
          </w:p>
        </w:tc>
      </w:tr>
      <w:tr w:rsidR="0061689B" w:rsidRPr="002604AB" w14:paraId="5DBD9D90" w14:textId="77777777" w:rsidTr="00C94985">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A37F67" w14:textId="77777777" w:rsidR="0061689B" w:rsidRPr="002604AB" w:rsidRDefault="0061689B" w:rsidP="00C949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E5B4047" w14:textId="77777777" w:rsidR="0061689B" w:rsidRPr="002604AB" w:rsidRDefault="0061689B" w:rsidP="00C949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Homework presentations</w:t>
            </w:r>
            <w:r w:rsidRPr="00A83CA8">
              <w:rPr>
                <w:rFonts w:ascii="Verdana" w:hAnsi="Verdana"/>
                <w:sz w:val="16"/>
                <w:szCs w:val="16"/>
              </w:rPr>
              <w:fldChar w:fldCharType="end"/>
            </w:r>
          </w:p>
        </w:tc>
      </w:tr>
      <w:tr w:rsidR="0061689B" w:rsidRPr="002604AB" w14:paraId="47F868FB" w14:textId="77777777" w:rsidTr="00C949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E5278E0" w14:textId="77777777" w:rsidR="0061689B" w:rsidRPr="002604AB" w:rsidRDefault="0061689B" w:rsidP="00C949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CF401DD" w14:textId="77777777" w:rsidR="0061689B" w:rsidRPr="002604AB" w:rsidRDefault="0061689B" w:rsidP="00C949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1FE03C07" w14:textId="77777777" w:rsidR="0061689B" w:rsidRPr="002604AB" w:rsidRDefault="0061689B" w:rsidP="00C94985">
      <w:pPr>
        <w:rPr>
          <w:rFonts w:ascii="Verdana" w:hAnsi="Verdana"/>
          <w:sz w:val="16"/>
          <w:szCs w:val="16"/>
        </w:rPr>
      </w:pPr>
    </w:p>
    <w:p w14:paraId="786BA005" w14:textId="77777777" w:rsidR="0061689B" w:rsidRPr="002604AB" w:rsidRDefault="0061689B" w:rsidP="00C949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61689B" w:rsidRPr="002604AB" w14:paraId="4A6465B5" w14:textId="77777777" w:rsidTr="00C949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3E6EAF5" w14:textId="77777777" w:rsidR="0061689B" w:rsidRPr="001B710C" w:rsidRDefault="0061689B" w:rsidP="00C94985">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CD09EAE" w14:textId="77777777" w:rsidR="0061689B" w:rsidRDefault="0061689B" w:rsidP="00C94985">
            <w:pPr>
              <w:jc w:val="center"/>
              <w:rPr>
                <w:rFonts w:ascii="Verdana" w:hAnsi="Verdana"/>
                <w:b/>
                <w:sz w:val="18"/>
                <w:szCs w:val="16"/>
              </w:rPr>
            </w:pPr>
            <w:r>
              <w:rPr>
                <w:rFonts w:ascii="Verdana" w:hAnsi="Verdana"/>
                <w:b/>
                <w:sz w:val="18"/>
                <w:szCs w:val="16"/>
              </w:rPr>
              <w:t>CONTRIBUTION LEVEL</w:t>
            </w:r>
          </w:p>
        </w:tc>
      </w:tr>
      <w:tr w:rsidR="0061689B" w:rsidRPr="002604AB" w14:paraId="33837C67" w14:textId="77777777" w:rsidTr="00C94985">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089EAB32" w14:textId="77777777" w:rsidR="0061689B" w:rsidRPr="002604AB" w:rsidRDefault="0061689B" w:rsidP="00C94985">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4A1A59DB" w14:textId="77777777" w:rsidR="0061689B" w:rsidRPr="002604AB" w:rsidRDefault="0061689B" w:rsidP="00C949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6FF60557" w14:textId="77777777" w:rsidR="0061689B" w:rsidRDefault="0061689B" w:rsidP="00C94985">
            <w:pPr>
              <w:jc w:val="center"/>
              <w:rPr>
                <w:rFonts w:ascii="Verdana" w:hAnsi="Verdana"/>
                <w:b/>
                <w:sz w:val="18"/>
                <w:szCs w:val="16"/>
              </w:rPr>
            </w:pPr>
            <w:r>
              <w:rPr>
                <w:rFonts w:ascii="Verdana" w:hAnsi="Verdana"/>
                <w:b/>
                <w:sz w:val="18"/>
                <w:szCs w:val="16"/>
              </w:rPr>
              <w:t>3</w:t>
            </w:r>
          </w:p>
          <w:p w14:paraId="4C37D231" w14:textId="77777777" w:rsidR="0061689B" w:rsidRPr="001B710C" w:rsidRDefault="0061689B" w:rsidP="00C949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148777BF" w14:textId="77777777" w:rsidR="0061689B" w:rsidRDefault="0061689B" w:rsidP="00C94985">
            <w:pPr>
              <w:jc w:val="center"/>
              <w:rPr>
                <w:rFonts w:ascii="Verdana" w:hAnsi="Verdana"/>
                <w:b/>
                <w:sz w:val="18"/>
                <w:szCs w:val="16"/>
              </w:rPr>
            </w:pPr>
            <w:r>
              <w:rPr>
                <w:rFonts w:ascii="Verdana" w:hAnsi="Verdana"/>
                <w:b/>
                <w:sz w:val="18"/>
                <w:szCs w:val="16"/>
              </w:rPr>
              <w:t>2</w:t>
            </w:r>
          </w:p>
          <w:p w14:paraId="2C099AFA" w14:textId="77777777" w:rsidR="0061689B" w:rsidRPr="001B710C" w:rsidRDefault="0061689B" w:rsidP="00C949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78B3254" w14:textId="77777777" w:rsidR="0061689B" w:rsidRDefault="0061689B" w:rsidP="00C94985">
            <w:pPr>
              <w:jc w:val="center"/>
              <w:rPr>
                <w:rFonts w:ascii="Verdana" w:hAnsi="Verdana"/>
                <w:b/>
                <w:sz w:val="18"/>
                <w:szCs w:val="16"/>
              </w:rPr>
            </w:pPr>
            <w:r>
              <w:rPr>
                <w:rFonts w:ascii="Verdana" w:hAnsi="Verdana"/>
                <w:b/>
                <w:sz w:val="18"/>
                <w:szCs w:val="16"/>
              </w:rPr>
              <w:t>1</w:t>
            </w:r>
          </w:p>
          <w:p w14:paraId="02167B43" w14:textId="77777777" w:rsidR="0061689B" w:rsidRPr="001B710C" w:rsidRDefault="0061689B" w:rsidP="00C94985">
            <w:pPr>
              <w:jc w:val="center"/>
              <w:rPr>
                <w:rFonts w:ascii="Verdana" w:hAnsi="Verdana"/>
                <w:sz w:val="18"/>
                <w:szCs w:val="16"/>
              </w:rPr>
            </w:pPr>
            <w:r>
              <w:rPr>
                <w:rFonts w:ascii="Verdana" w:hAnsi="Verdana"/>
                <w:sz w:val="18"/>
                <w:szCs w:val="16"/>
              </w:rPr>
              <w:t>Low</w:t>
            </w:r>
          </w:p>
        </w:tc>
      </w:tr>
      <w:tr w:rsidR="0061689B" w:rsidRPr="002604AB" w14:paraId="0465DF12" w14:textId="77777777" w:rsidTr="00C94985">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564844B3"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D806A3C" w14:textId="77777777" w:rsidR="0061689B" w:rsidRPr="000D56E8" w:rsidRDefault="0061689B" w:rsidP="00C94985">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32784628"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B283583"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099B948"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3C2035A9" w14:textId="77777777" w:rsidTr="00C94985">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32B55D5"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4088B13C" w14:textId="77777777" w:rsidR="0061689B" w:rsidRPr="000D56E8" w:rsidRDefault="0061689B" w:rsidP="00C94985">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57041101"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20D34C5"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FAE4880"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46387B73" w14:textId="77777777" w:rsidTr="00C94985">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3AB76219" w14:textId="77777777" w:rsidR="0061689B" w:rsidRPr="001B710C" w:rsidRDefault="0061689B" w:rsidP="00C94985">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283B1A6C" w14:textId="77777777" w:rsidR="0061689B" w:rsidRPr="000D56E8" w:rsidRDefault="0061689B" w:rsidP="00C94985">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E7163B1"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F0A81EC"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127280E"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01E9DA7A" w14:textId="77777777" w:rsidTr="00C94985">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7FE4C6DC"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06ADEF32" w14:textId="77777777" w:rsidR="0061689B" w:rsidRPr="000D56E8" w:rsidRDefault="0061689B" w:rsidP="00C94985">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9BDFBA6"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86BE8C4"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ECDA2C3"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306C5C39" w14:textId="77777777" w:rsidTr="00C94985">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036F2050"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59375410" w14:textId="77777777" w:rsidR="0061689B" w:rsidRPr="000D56E8" w:rsidRDefault="0061689B" w:rsidP="00C94985">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AA0C0B8"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40E385F"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0957312"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0B81D1DB" w14:textId="77777777" w:rsidTr="00C94985">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81AB2B9"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43475001" w14:textId="77777777" w:rsidR="0061689B" w:rsidRPr="000D56E8" w:rsidRDefault="0061689B" w:rsidP="00C94985">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21D50650"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45FFDA3"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1921022"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24ACAF50" w14:textId="77777777" w:rsidTr="00C94985">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0E5C6872"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0A1FA580" w14:textId="77777777" w:rsidR="0061689B" w:rsidRPr="000D56E8" w:rsidRDefault="0061689B" w:rsidP="00C94985">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7B1CC8EF"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A5563D3"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8E357D0"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07ED2AEF" w14:textId="77777777" w:rsidTr="00C94985">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0FCE675B" w14:textId="77777777" w:rsidR="0061689B" w:rsidRPr="001B710C" w:rsidRDefault="0061689B" w:rsidP="00C949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7C5FD8FC" w14:textId="77777777" w:rsidR="0061689B" w:rsidRPr="000D56E8" w:rsidRDefault="0061689B" w:rsidP="00C94985">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04142DF7"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341E4C"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B7AFA9E"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61689B" w:rsidRPr="002604AB" w14:paraId="231B6FC0" w14:textId="77777777" w:rsidTr="00C94985">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3094DAC2" w14:textId="77777777" w:rsidR="0061689B" w:rsidRPr="001B710C" w:rsidRDefault="0061689B" w:rsidP="00C94985">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59990656" w14:textId="77777777" w:rsidR="0061689B" w:rsidRPr="00A06C71" w:rsidRDefault="0061689B" w:rsidP="00C94985">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E95047B"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D9CA76"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F38DA4C" w14:textId="77777777" w:rsidR="0061689B" w:rsidRPr="002604AB" w:rsidRDefault="0061689B" w:rsidP="00C949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6E9ADFEE" w14:textId="77777777" w:rsidR="0061689B" w:rsidRPr="002604AB" w:rsidRDefault="0061689B" w:rsidP="00C94985">
      <w:pPr>
        <w:rPr>
          <w:rFonts w:ascii="Verdana" w:hAnsi="Verdana"/>
          <w:sz w:val="16"/>
          <w:szCs w:val="16"/>
        </w:rPr>
      </w:pPr>
    </w:p>
    <w:p w14:paraId="468D9CBB" w14:textId="77777777" w:rsidR="0061689B" w:rsidRPr="002604AB" w:rsidRDefault="0061689B" w:rsidP="00C94985">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F69">
        <w:rPr>
          <w:rFonts w:ascii="Verdana" w:hAnsi="Verdana"/>
          <w:sz w:val="18"/>
          <w:szCs w:val="16"/>
        </w:rPr>
        <w:t>Dr. Demet Topaloğlu Yazıcı</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1C281BC" w14:textId="77777777" w:rsidR="0061689B" w:rsidRDefault="0061689B">
      <w:r>
        <w:rPr>
          <w:rFonts w:ascii="Verdana" w:hAnsi="Verdana"/>
          <w:b/>
          <w:sz w:val="18"/>
          <w:szCs w:val="20"/>
          <w:lang w:val="en-US"/>
        </w:rPr>
        <w:t>Signature</w:t>
      </w:r>
      <w:r w:rsidRPr="00FB16FB">
        <w:rPr>
          <w:rFonts w:ascii="Verdana" w:hAnsi="Verdana"/>
          <w:sz w:val="18"/>
          <w:szCs w:val="20"/>
          <w:lang w:val="en-US"/>
        </w:rPr>
        <w:t xml:space="preserve">:  </w:t>
      </w:r>
    </w:p>
    <w:p w14:paraId="5DF7CDEE" w14:textId="77777777" w:rsidR="00910106" w:rsidRDefault="00910106">
      <w:pPr>
        <w:spacing w:after="200"/>
      </w:pPr>
      <w:r>
        <w:br w:type="page"/>
      </w:r>
    </w:p>
    <w:p w14:paraId="06A40BFD" w14:textId="3F3FCE53" w:rsidR="00910106" w:rsidRPr="002604AB" w:rsidRDefault="00FB2198" w:rsidP="0094056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2304" behindDoc="0" locked="0" layoutInCell="1" allowOverlap="1" wp14:anchorId="1A9FEFFC" wp14:editId="3397B360">
                <wp:simplePos x="0" y="0"/>
                <wp:positionH relativeFrom="column">
                  <wp:posOffset>1603375</wp:posOffset>
                </wp:positionH>
                <wp:positionV relativeFrom="paragraph">
                  <wp:posOffset>-572135</wp:posOffset>
                </wp:positionV>
                <wp:extent cx="3256280" cy="1015365"/>
                <wp:effectExtent l="0" t="0" r="20320" b="13335"/>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5D55D2DF" w14:textId="77777777" w:rsidR="00B95765" w:rsidRPr="002604AB" w:rsidRDefault="00B95765" w:rsidP="0094056C">
                            <w:pPr>
                              <w:spacing w:after="120"/>
                              <w:jc w:val="center"/>
                              <w:rPr>
                                <w:rFonts w:ascii="Verdana" w:hAnsi="Verdana"/>
                                <w:b/>
                                <w:sz w:val="16"/>
                                <w:szCs w:val="20"/>
                              </w:rPr>
                            </w:pPr>
                            <w:r w:rsidRPr="002604AB">
                              <w:rPr>
                                <w:rFonts w:ascii="Verdana" w:hAnsi="Verdana"/>
                                <w:b/>
                                <w:sz w:val="16"/>
                                <w:szCs w:val="20"/>
                              </w:rPr>
                              <w:t>T.C.</w:t>
                            </w:r>
                          </w:p>
                          <w:p w14:paraId="4087A076" w14:textId="77777777" w:rsidR="00B95765" w:rsidRPr="002604AB" w:rsidRDefault="00B95765" w:rsidP="0094056C">
                            <w:pPr>
                              <w:spacing w:after="120"/>
                              <w:jc w:val="center"/>
                              <w:rPr>
                                <w:rFonts w:ascii="Verdana" w:hAnsi="Verdana"/>
                                <w:b/>
                                <w:sz w:val="16"/>
                                <w:szCs w:val="20"/>
                              </w:rPr>
                            </w:pPr>
                            <w:r w:rsidRPr="002604AB">
                              <w:rPr>
                                <w:rFonts w:ascii="Verdana" w:hAnsi="Verdana"/>
                                <w:b/>
                                <w:sz w:val="16"/>
                                <w:szCs w:val="20"/>
                              </w:rPr>
                              <w:t>ESKİŞEHİR OSMANGAZİ ÜNİVERSİTESİ</w:t>
                            </w:r>
                          </w:p>
                          <w:p w14:paraId="2E23947A" w14:textId="77777777" w:rsidR="00B95765" w:rsidRPr="002604AB" w:rsidRDefault="00B95765" w:rsidP="0094056C">
                            <w:pPr>
                              <w:spacing w:after="120"/>
                              <w:jc w:val="center"/>
                              <w:rPr>
                                <w:rFonts w:ascii="Verdana" w:hAnsi="Verdana"/>
                                <w:b/>
                                <w:sz w:val="16"/>
                                <w:szCs w:val="20"/>
                              </w:rPr>
                            </w:pPr>
                            <w:r w:rsidRPr="002604AB">
                              <w:rPr>
                                <w:rFonts w:ascii="Verdana" w:hAnsi="Verdana"/>
                                <w:b/>
                                <w:sz w:val="16"/>
                                <w:szCs w:val="20"/>
                              </w:rPr>
                              <w:t>FEN BİLİMLERİ ENSTİTÜSÜ</w:t>
                            </w:r>
                          </w:p>
                          <w:p w14:paraId="2603DC58" w14:textId="77777777" w:rsidR="00B95765" w:rsidRPr="002604AB" w:rsidRDefault="00B95765" w:rsidP="0094056C">
                            <w:pPr>
                              <w:spacing w:after="120"/>
                              <w:jc w:val="center"/>
                              <w:rPr>
                                <w:rFonts w:ascii="Verdana" w:hAnsi="Verdana"/>
                                <w:b/>
                                <w:sz w:val="6"/>
                                <w:szCs w:val="10"/>
                              </w:rPr>
                            </w:pPr>
                          </w:p>
                          <w:p w14:paraId="7D28F581" w14:textId="77777777" w:rsidR="00B95765" w:rsidRPr="002604AB" w:rsidRDefault="00B95765" w:rsidP="0094056C">
                            <w:pPr>
                              <w:spacing w:after="120"/>
                              <w:jc w:val="center"/>
                              <w:rPr>
                                <w:rFonts w:ascii="Verdana" w:hAnsi="Verdana"/>
                                <w:b/>
                                <w:sz w:val="22"/>
                                <w:szCs w:val="26"/>
                              </w:rPr>
                            </w:pPr>
                            <w:r w:rsidRPr="002604AB">
                              <w:rPr>
                                <w:rFonts w:ascii="Verdana" w:hAnsi="Verdana"/>
                                <w:b/>
                                <w:sz w:val="22"/>
                                <w:szCs w:val="26"/>
                              </w:rPr>
                              <w:t>DERS BİLGİ FORMU</w:t>
                            </w:r>
                          </w:p>
                          <w:p w14:paraId="275F5864" w14:textId="77777777" w:rsidR="00B95765" w:rsidRDefault="00B95765" w:rsidP="00940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EFFC" id="_x0000_s1054" type="#_x0000_t202" style="position:absolute;margin-left:126.25pt;margin-top:-45.05pt;width:256.4pt;height:79.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wgMAIAAF4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" strokecolor="white">
                <v:textbox>
                  <w:txbxContent>
                    <w:p w14:paraId="5D55D2DF" w14:textId="77777777" w:rsidR="00B95765" w:rsidRPr="002604AB" w:rsidRDefault="00B95765" w:rsidP="0094056C">
                      <w:pPr>
                        <w:spacing w:after="120"/>
                        <w:jc w:val="center"/>
                        <w:rPr>
                          <w:rFonts w:ascii="Verdana" w:hAnsi="Verdana"/>
                          <w:b/>
                          <w:sz w:val="16"/>
                          <w:szCs w:val="20"/>
                        </w:rPr>
                      </w:pPr>
                      <w:r w:rsidRPr="002604AB">
                        <w:rPr>
                          <w:rFonts w:ascii="Verdana" w:hAnsi="Verdana"/>
                          <w:b/>
                          <w:sz w:val="16"/>
                          <w:szCs w:val="20"/>
                        </w:rPr>
                        <w:t>T.C.</w:t>
                      </w:r>
                    </w:p>
                    <w:p w14:paraId="4087A076" w14:textId="77777777" w:rsidR="00B95765" w:rsidRPr="002604AB" w:rsidRDefault="00B95765" w:rsidP="0094056C">
                      <w:pPr>
                        <w:spacing w:after="120"/>
                        <w:jc w:val="center"/>
                        <w:rPr>
                          <w:rFonts w:ascii="Verdana" w:hAnsi="Verdana"/>
                          <w:b/>
                          <w:sz w:val="16"/>
                          <w:szCs w:val="20"/>
                        </w:rPr>
                      </w:pPr>
                      <w:r w:rsidRPr="002604AB">
                        <w:rPr>
                          <w:rFonts w:ascii="Verdana" w:hAnsi="Verdana"/>
                          <w:b/>
                          <w:sz w:val="16"/>
                          <w:szCs w:val="20"/>
                        </w:rPr>
                        <w:t>ESKİŞEHİR OSMANGAZİ ÜNİVERSİTESİ</w:t>
                      </w:r>
                    </w:p>
                    <w:p w14:paraId="2E23947A" w14:textId="77777777" w:rsidR="00B95765" w:rsidRPr="002604AB" w:rsidRDefault="00B95765" w:rsidP="0094056C">
                      <w:pPr>
                        <w:spacing w:after="120"/>
                        <w:jc w:val="center"/>
                        <w:rPr>
                          <w:rFonts w:ascii="Verdana" w:hAnsi="Verdana"/>
                          <w:b/>
                          <w:sz w:val="16"/>
                          <w:szCs w:val="20"/>
                        </w:rPr>
                      </w:pPr>
                      <w:r w:rsidRPr="002604AB">
                        <w:rPr>
                          <w:rFonts w:ascii="Verdana" w:hAnsi="Verdana"/>
                          <w:b/>
                          <w:sz w:val="16"/>
                          <w:szCs w:val="20"/>
                        </w:rPr>
                        <w:t>FEN BİLİMLERİ ENSTİTÜSÜ</w:t>
                      </w:r>
                    </w:p>
                    <w:p w14:paraId="2603DC58" w14:textId="77777777" w:rsidR="00B95765" w:rsidRPr="002604AB" w:rsidRDefault="00B95765" w:rsidP="0094056C">
                      <w:pPr>
                        <w:spacing w:after="120"/>
                        <w:jc w:val="center"/>
                        <w:rPr>
                          <w:rFonts w:ascii="Verdana" w:hAnsi="Verdana"/>
                          <w:b/>
                          <w:sz w:val="6"/>
                          <w:szCs w:val="10"/>
                        </w:rPr>
                      </w:pPr>
                    </w:p>
                    <w:p w14:paraId="7D28F581" w14:textId="77777777" w:rsidR="00B95765" w:rsidRPr="002604AB" w:rsidRDefault="00B95765" w:rsidP="0094056C">
                      <w:pPr>
                        <w:spacing w:after="120"/>
                        <w:jc w:val="center"/>
                        <w:rPr>
                          <w:rFonts w:ascii="Verdana" w:hAnsi="Verdana"/>
                          <w:b/>
                          <w:sz w:val="22"/>
                          <w:szCs w:val="26"/>
                        </w:rPr>
                      </w:pPr>
                      <w:r w:rsidRPr="002604AB">
                        <w:rPr>
                          <w:rFonts w:ascii="Verdana" w:hAnsi="Verdana"/>
                          <w:b/>
                          <w:sz w:val="22"/>
                          <w:szCs w:val="26"/>
                        </w:rPr>
                        <w:t>DERS BİLGİ FORMU</w:t>
                      </w:r>
                    </w:p>
                    <w:p w14:paraId="275F5864" w14:textId="77777777" w:rsidR="00B95765" w:rsidRDefault="00B95765" w:rsidP="0094056C"/>
                  </w:txbxContent>
                </v:textbox>
              </v:shape>
            </w:pict>
          </mc:Fallback>
        </mc:AlternateContent>
      </w:r>
      <w:r w:rsidR="00910106" w:rsidRPr="002604AB">
        <w:rPr>
          <w:rFonts w:ascii="Verdana" w:hAnsi="Verdana"/>
          <w:b/>
          <w:sz w:val="16"/>
          <w:szCs w:val="16"/>
        </w:rPr>
        <w:t xml:space="preserve">    </w:t>
      </w:r>
    </w:p>
    <w:p w14:paraId="5E6CAB4C" w14:textId="77777777" w:rsidR="00910106" w:rsidRPr="002604AB" w:rsidRDefault="00910106" w:rsidP="0094056C">
      <w:pPr>
        <w:outlineLvl w:val="0"/>
        <w:rPr>
          <w:rFonts w:ascii="Verdana" w:hAnsi="Verdana"/>
          <w:b/>
          <w:sz w:val="16"/>
          <w:szCs w:val="16"/>
        </w:rPr>
      </w:pPr>
    </w:p>
    <w:p w14:paraId="09F459E8" w14:textId="77777777" w:rsidR="00910106" w:rsidRPr="002604AB" w:rsidRDefault="00910106" w:rsidP="0094056C">
      <w:pPr>
        <w:outlineLvl w:val="0"/>
        <w:rPr>
          <w:rFonts w:ascii="Verdana" w:hAnsi="Verdana"/>
          <w:b/>
          <w:sz w:val="16"/>
          <w:szCs w:val="16"/>
        </w:rPr>
      </w:pPr>
    </w:p>
    <w:p w14:paraId="7E29BDD8" w14:textId="77777777" w:rsidR="00910106" w:rsidRPr="002604AB" w:rsidRDefault="00910106" w:rsidP="0094056C">
      <w:pPr>
        <w:outlineLvl w:val="0"/>
        <w:rPr>
          <w:rFonts w:ascii="Verdana" w:hAnsi="Verdana"/>
          <w:b/>
          <w:sz w:val="16"/>
          <w:szCs w:val="16"/>
        </w:rPr>
      </w:pPr>
    </w:p>
    <w:p w14:paraId="2264F9E3" w14:textId="77777777" w:rsidR="00910106" w:rsidRPr="002604AB" w:rsidRDefault="00910106" w:rsidP="0094056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10106" w:rsidRPr="002604AB" w14:paraId="468F1FD3" w14:textId="77777777" w:rsidTr="0094056C">
        <w:tc>
          <w:tcPr>
            <w:tcW w:w="1951" w:type="dxa"/>
            <w:vAlign w:val="center"/>
          </w:tcPr>
          <w:p w14:paraId="16D33B08" w14:textId="77777777" w:rsidR="00910106" w:rsidRPr="002604AB" w:rsidRDefault="00910106" w:rsidP="0094056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408C52E9" w14:textId="77777777" w:rsidR="00910106" w:rsidRPr="00C74FE8" w:rsidRDefault="00910106" w:rsidP="0094056C">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14:paraId="6255868A" w14:textId="77777777" w:rsidR="00910106" w:rsidRPr="002604AB" w:rsidRDefault="00910106" w:rsidP="0094056C">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06174A6E" w14:textId="77777777" w:rsidR="00910106" w:rsidRPr="00C74FE8" w:rsidRDefault="00910106" w:rsidP="0094056C">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14:paraId="7BC4AE87" w14:textId="77777777" w:rsidR="00910106" w:rsidRPr="009B0EC0" w:rsidRDefault="00910106" w:rsidP="0094056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10106" w:rsidRPr="002604AB" w14:paraId="152439CC" w14:textId="77777777" w:rsidTr="0094056C">
        <w:trPr>
          <w:trHeight w:val="338"/>
        </w:trPr>
        <w:tc>
          <w:tcPr>
            <w:tcW w:w="10173" w:type="dxa"/>
            <w:gridSpan w:val="4"/>
            <w:vAlign w:val="center"/>
          </w:tcPr>
          <w:p w14:paraId="436858D2" w14:textId="77777777" w:rsidR="00910106" w:rsidRPr="002604AB" w:rsidRDefault="00910106" w:rsidP="0094056C">
            <w:pPr>
              <w:jc w:val="center"/>
              <w:outlineLvl w:val="0"/>
              <w:rPr>
                <w:rFonts w:ascii="Verdana" w:hAnsi="Verdana"/>
                <w:sz w:val="16"/>
                <w:szCs w:val="16"/>
              </w:rPr>
            </w:pPr>
            <w:r w:rsidRPr="009B0EC0">
              <w:rPr>
                <w:rFonts w:ascii="Verdana" w:hAnsi="Verdana"/>
                <w:b/>
                <w:sz w:val="18"/>
                <w:szCs w:val="16"/>
              </w:rPr>
              <w:t>DERSİN</w:t>
            </w:r>
          </w:p>
        </w:tc>
      </w:tr>
      <w:tr w:rsidR="00910106" w:rsidRPr="002604AB" w14:paraId="32BDD807" w14:textId="77777777" w:rsidTr="0094056C">
        <w:tc>
          <w:tcPr>
            <w:tcW w:w="1668" w:type="dxa"/>
            <w:vAlign w:val="center"/>
          </w:tcPr>
          <w:p w14:paraId="29CA01DB" w14:textId="77777777" w:rsidR="00910106" w:rsidRPr="002604AB" w:rsidRDefault="00910106" w:rsidP="0094056C">
            <w:pPr>
              <w:outlineLvl w:val="0"/>
              <w:rPr>
                <w:rFonts w:ascii="Verdana" w:hAnsi="Verdana"/>
                <w:b/>
                <w:sz w:val="16"/>
                <w:szCs w:val="16"/>
              </w:rPr>
            </w:pPr>
            <w:bookmarkStart w:id="84" w:name="d37" w:colFirst="3" w:colLast="3"/>
            <w:r w:rsidRPr="002604AB">
              <w:rPr>
                <w:rFonts w:ascii="Verdana" w:hAnsi="Verdana"/>
                <w:b/>
                <w:sz w:val="16"/>
                <w:szCs w:val="16"/>
              </w:rPr>
              <w:t>KODU</w:t>
            </w:r>
          </w:p>
        </w:tc>
        <w:tc>
          <w:tcPr>
            <w:tcW w:w="1984" w:type="dxa"/>
            <w:vAlign w:val="center"/>
          </w:tcPr>
          <w:p w14:paraId="45B5F19F" w14:textId="77777777" w:rsidR="00910106" w:rsidRPr="002604AB" w:rsidRDefault="00910106" w:rsidP="00D30F9F">
            <w:pPr>
              <w:outlineLvl w:val="0"/>
              <w:rPr>
                <w:rFonts w:ascii="Verdana" w:hAnsi="Verdana"/>
                <w:sz w:val="16"/>
                <w:szCs w:val="16"/>
              </w:rPr>
            </w:pPr>
            <w:r w:rsidRPr="002604AB">
              <w:rPr>
                <w:rFonts w:ascii="Verdana" w:hAnsi="Verdana"/>
                <w:sz w:val="16"/>
                <w:szCs w:val="16"/>
              </w:rPr>
              <w:t xml:space="preserve"> </w:t>
            </w:r>
            <w:r w:rsidR="00D30F9F">
              <w:rPr>
                <w:rFonts w:ascii="Verdana" w:hAnsi="Verdana"/>
                <w:sz w:val="16"/>
                <w:szCs w:val="16"/>
              </w:rPr>
              <w:t>501011101</w:t>
            </w:r>
          </w:p>
        </w:tc>
        <w:tc>
          <w:tcPr>
            <w:tcW w:w="1559" w:type="dxa"/>
            <w:vAlign w:val="center"/>
          </w:tcPr>
          <w:p w14:paraId="70032A0A" w14:textId="77777777" w:rsidR="00910106" w:rsidRPr="002604AB" w:rsidRDefault="00910106" w:rsidP="0094056C">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4470B433" w14:textId="77777777" w:rsidR="00910106" w:rsidRPr="00C74FE8" w:rsidRDefault="00910106" w:rsidP="0094056C">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84"/>
    <w:p w14:paraId="381553AB" w14:textId="77777777" w:rsidR="00910106" w:rsidRPr="002604AB" w:rsidRDefault="00910106" w:rsidP="0094056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10106" w:rsidRPr="002604AB" w14:paraId="01127151" w14:textId="77777777" w:rsidTr="0094056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53799C5" w14:textId="77777777" w:rsidR="00910106" w:rsidRPr="009B0EC0" w:rsidRDefault="00910106" w:rsidP="0094056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6112DB74"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2B79D685"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7C277CF0" w14:textId="77777777" w:rsidR="00910106" w:rsidRPr="002604AB" w:rsidRDefault="00910106" w:rsidP="0094056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11F0EE1D"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62EB89CD"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DİLİ</w:t>
            </w:r>
          </w:p>
        </w:tc>
      </w:tr>
      <w:tr w:rsidR="00910106" w:rsidRPr="002604AB" w14:paraId="554817BE" w14:textId="77777777" w:rsidTr="0094056C">
        <w:trPr>
          <w:trHeight w:val="382"/>
        </w:trPr>
        <w:tc>
          <w:tcPr>
            <w:tcW w:w="1079" w:type="dxa"/>
            <w:vMerge/>
            <w:tcBorders>
              <w:top w:val="single" w:sz="4" w:space="0" w:color="auto"/>
              <w:left w:val="single" w:sz="12" w:space="0" w:color="auto"/>
              <w:bottom w:val="single" w:sz="4" w:space="0" w:color="auto"/>
              <w:right w:val="single" w:sz="12" w:space="0" w:color="auto"/>
            </w:tcBorders>
          </w:tcPr>
          <w:p w14:paraId="3B91DCDC" w14:textId="77777777" w:rsidR="00910106" w:rsidRPr="002604AB" w:rsidRDefault="00910106" w:rsidP="0094056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65D2B2BF"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5F2031FC" w14:textId="77777777" w:rsidR="00910106" w:rsidRPr="002604AB" w:rsidRDefault="00910106" w:rsidP="0094056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712A8043" w14:textId="77777777" w:rsidR="00910106" w:rsidRPr="002604AB" w:rsidRDefault="00910106" w:rsidP="0094056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068783E1" w14:textId="77777777" w:rsidR="00910106" w:rsidRPr="002604AB" w:rsidRDefault="00910106" w:rsidP="0094056C">
            <w:pPr>
              <w:jc w:val="center"/>
              <w:rPr>
                <w:rFonts w:ascii="Verdana" w:hAnsi="Verdana"/>
                <w:b/>
                <w:sz w:val="16"/>
                <w:szCs w:val="16"/>
              </w:rPr>
            </w:pPr>
          </w:p>
        </w:tc>
        <w:tc>
          <w:tcPr>
            <w:tcW w:w="709" w:type="dxa"/>
            <w:vMerge/>
            <w:tcBorders>
              <w:bottom w:val="single" w:sz="4" w:space="0" w:color="auto"/>
            </w:tcBorders>
            <w:vAlign w:val="center"/>
          </w:tcPr>
          <w:p w14:paraId="17DAF3D5" w14:textId="77777777" w:rsidR="00910106" w:rsidRPr="002604AB" w:rsidRDefault="00910106" w:rsidP="0094056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45C8E27C" w14:textId="77777777" w:rsidR="00910106" w:rsidRPr="002604AB" w:rsidRDefault="00910106" w:rsidP="0094056C">
            <w:pPr>
              <w:jc w:val="center"/>
              <w:rPr>
                <w:rFonts w:ascii="Verdana" w:hAnsi="Verdana"/>
                <w:b/>
                <w:sz w:val="16"/>
                <w:szCs w:val="16"/>
              </w:rPr>
            </w:pPr>
          </w:p>
        </w:tc>
        <w:tc>
          <w:tcPr>
            <w:tcW w:w="2552" w:type="dxa"/>
            <w:vMerge/>
            <w:tcBorders>
              <w:bottom w:val="single" w:sz="4" w:space="0" w:color="auto"/>
            </w:tcBorders>
            <w:vAlign w:val="center"/>
          </w:tcPr>
          <w:p w14:paraId="46A57A0D" w14:textId="77777777" w:rsidR="00910106" w:rsidRPr="002604AB" w:rsidRDefault="00910106" w:rsidP="0094056C">
            <w:pPr>
              <w:jc w:val="center"/>
              <w:rPr>
                <w:rFonts w:ascii="Verdana" w:hAnsi="Verdana"/>
                <w:b/>
                <w:sz w:val="16"/>
                <w:szCs w:val="16"/>
              </w:rPr>
            </w:pPr>
          </w:p>
        </w:tc>
      </w:tr>
      <w:tr w:rsidR="00910106" w:rsidRPr="002604AB" w14:paraId="32B49B3F" w14:textId="77777777" w:rsidTr="0094056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9C3B7C1" w14:textId="77777777" w:rsidR="00910106" w:rsidRPr="00954259" w:rsidRDefault="00910106" w:rsidP="0094056C">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746D37E2" w14:textId="77777777" w:rsidR="00910106" w:rsidRPr="002604AB" w:rsidRDefault="00910106" w:rsidP="0094056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1D05D1F7" w14:textId="77777777" w:rsidR="00910106" w:rsidRPr="002604AB" w:rsidRDefault="00910106" w:rsidP="0094056C">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354A3C3" w14:textId="77777777" w:rsidR="00910106" w:rsidRPr="002604AB" w:rsidRDefault="00910106" w:rsidP="0094056C">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11B17B3" w14:textId="77777777" w:rsidR="00910106" w:rsidRPr="002604AB" w:rsidRDefault="00910106" w:rsidP="0094056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67692025" w14:textId="77777777" w:rsidR="00910106" w:rsidRPr="002604AB" w:rsidRDefault="00910106" w:rsidP="0094056C">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14:paraId="47030E6C" w14:textId="77777777" w:rsidR="00910106" w:rsidRDefault="00910106" w:rsidP="0094056C">
            <w:pPr>
              <w:jc w:val="center"/>
              <w:rPr>
                <w:rFonts w:ascii="Verdana" w:hAnsi="Verdana"/>
                <w:sz w:val="20"/>
                <w:szCs w:val="16"/>
                <w:vertAlign w:val="superscript"/>
              </w:rPr>
            </w:pPr>
            <w:r>
              <w:rPr>
                <w:rFonts w:ascii="Verdana" w:hAnsi="Verdana"/>
                <w:sz w:val="20"/>
                <w:szCs w:val="16"/>
                <w:vertAlign w:val="superscript"/>
              </w:rPr>
              <w:t>Zorunlu</w:t>
            </w:r>
          </w:p>
          <w:p w14:paraId="5B4D1D0D" w14:textId="77777777" w:rsidR="00910106" w:rsidRDefault="00910106" w:rsidP="0094056C">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14:paraId="38605111" w14:textId="77777777" w:rsidR="00910106" w:rsidRDefault="00910106" w:rsidP="0094056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6212CEBE" w14:textId="77777777" w:rsidR="00910106" w:rsidRPr="002604AB" w:rsidRDefault="00910106" w:rsidP="0094056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06923980" w14:textId="77777777" w:rsidR="00910106" w:rsidRPr="002604AB" w:rsidRDefault="00910106" w:rsidP="0094056C">
            <w:pPr>
              <w:rPr>
                <w:rFonts w:ascii="Verdana" w:hAnsi="Verdana"/>
                <w:sz w:val="16"/>
                <w:szCs w:val="16"/>
                <w:vertAlign w:val="superscript"/>
              </w:rPr>
            </w:pPr>
            <w:r>
              <w:rPr>
                <w:rFonts w:ascii="Verdana" w:hAnsi="Verdana"/>
                <w:sz w:val="16"/>
                <w:szCs w:val="16"/>
              </w:rPr>
              <w:t>Türkçe</w:t>
            </w:r>
          </w:p>
        </w:tc>
      </w:tr>
      <w:tr w:rsidR="00910106" w:rsidRPr="002604AB" w14:paraId="74921AD4" w14:textId="77777777" w:rsidTr="0094056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5B49F1F" w14:textId="77777777" w:rsidR="00910106" w:rsidRPr="009B0EC0" w:rsidRDefault="00910106" w:rsidP="0094056C">
            <w:pPr>
              <w:jc w:val="center"/>
              <w:rPr>
                <w:rFonts w:ascii="Verdana" w:hAnsi="Verdana"/>
                <w:b/>
                <w:sz w:val="18"/>
                <w:szCs w:val="16"/>
              </w:rPr>
            </w:pPr>
            <w:r w:rsidRPr="009B0EC0">
              <w:rPr>
                <w:rFonts w:ascii="Verdana" w:hAnsi="Verdana"/>
                <w:b/>
                <w:sz w:val="18"/>
                <w:szCs w:val="16"/>
              </w:rPr>
              <w:t>KREDİ DAĞILIMI</w:t>
            </w:r>
          </w:p>
          <w:p w14:paraId="0D493CEF" w14:textId="77777777" w:rsidR="00910106" w:rsidRDefault="00910106" w:rsidP="0094056C">
            <w:pPr>
              <w:jc w:val="center"/>
              <w:rPr>
                <w:rFonts w:ascii="Verdana" w:hAnsi="Verdana"/>
                <w:b/>
                <w:sz w:val="16"/>
                <w:szCs w:val="16"/>
              </w:rPr>
            </w:pPr>
            <w:r>
              <w:rPr>
                <w:rFonts w:ascii="Verdana" w:hAnsi="Verdana"/>
                <w:b/>
                <w:sz w:val="16"/>
                <w:szCs w:val="16"/>
              </w:rPr>
              <w:t>Dersin kredisini aşağıya işleyiniz.</w:t>
            </w:r>
          </w:p>
          <w:p w14:paraId="4DB35A0A" w14:textId="77777777" w:rsidR="00910106" w:rsidRPr="002604AB" w:rsidRDefault="00910106" w:rsidP="0094056C">
            <w:pPr>
              <w:jc w:val="center"/>
              <w:rPr>
                <w:rFonts w:ascii="Verdana" w:hAnsi="Verdana"/>
                <w:b/>
                <w:sz w:val="16"/>
                <w:szCs w:val="16"/>
              </w:rPr>
            </w:pPr>
            <w:r>
              <w:rPr>
                <w:rFonts w:ascii="Verdana" w:hAnsi="Verdana"/>
                <w:b/>
                <w:sz w:val="16"/>
                <w:szCs w:val="16"/>
              </w:rPr>
              <w:t xml:space="preserve"> (Gerekli görürseniz krediyi paylaştırınız.)</w:t>
            </w:r>
          </w:p>
        </w:tc>
      </w:tr>
      <w:tr w:rsidR="00910106" w:rsidRPr="002604AB" w14:paraId="0B6B5420" w14:textId="77777777" w:rsidTr="0094056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241C381E"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69A1AF89"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7AD81666" w14:textId="77777777" w:rsidR="00910106" w:rsidRPr="002604AB" w:rsidRDefault="00910106" w:rsidP="0094056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4EE03C04"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10106" w:rsidRPr="002604AB" w14:paraId="62E408A8" w14:textId="77777777" w:rsidTr="0094056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2F870DF7" w14:textId="77777777" w:rsidR="00910106" w:rsidRPr="002604AB" w:rsidRDefault="00910106" w:rsidP="0094056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6B2F9B5D" w14:textId="77777777" w:rsidR="00910106" w:rsidRPr="002604AB" w:rsidRDefault="00910106" w:rsidP="0094056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14:paraId="1C682870" w14:textId="77777777" w:rsidR="00910106" w:rsidRPr="002604AB" w:rsidRDefault="00910106" w:rsidP="0094056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910106" w:rsidRPr="002604AB" w14:paraId="17C5A54B" w14:textId="77777777" w:rsidTr="0094056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12D092B"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DEĞERLENDİRME ÖLÇÜTLERİ</w:t>
            </w:r>
          </w:p>
        </w:tc>
      </w:tr>
      <w:tr w:rsidR="00910106" w:rsidRPr="002604AB" w14:paraId="4154AEB5" w14:textId="77777777" w:rsidTr="0094056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462EC97" w14:textId="77777777" w:rsidR="00910106" w:rsidRDefault="00910106" w:rsidP="0094056C">
            <w:pPr>
              <w:jc w:val="center"/>
              <w:rPr>
                <w:rFonts w:ascii="Verdana" w:hAnsi="Verdana"/>
                <w:b/>
                <w:sz w:val="16"/>
                <w:szCs w:val="16"/>
              </w:rPr>
            </w:pPr>
            <w:r w:rsidRPr="002604AB">
              <w:rPr>
                <w:rFonts w:ascii="Verdana" w:hAnsi="Verdana"/>
                <w:b/>
                <w:sz w:val="16"/>
                <w:szCs w:val="16"/>
              </w:rPr>
              <w:t>YARIYIL İÇİ</w:t>
            </w:r>
          </w:p>
          <w:p w14:paraId="321B1521" w14:textId="77777777" w:rsidR="00910106" w:rsidRPr="002604AB" w:rsidRDefault="00910106" w:rsidP="0094056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4065646"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228999E"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3A9A023D" w14:textId="77777777" w:rsidR="00910106" w:rsidRPr="002604AB" w:rsidRDefault="00910106" w:rsidP="0094056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10106" w:rsidRPr="002604AB" w14:paraId="5C8BED17" w14:textId="77777777" w:rsidTr="0094056C">
        <w:trPr>
          <w:trHeight w:val="276"/>
        </w:trPr>
        <w:tc>
          <w:tcPr>
            <w:tcW w:w="3735" w:type="dxa"/>
            <w:gridSpan w:val="5"/>
            <w:vMerge/>
            <w:tcBorders>
              <w:left w:val="single" w:sz="12" w:space="0" w:color="auto"/>
              <w:right w:val="single" w:sz="12" w:space="0" w:color="auto"/>
            </w:tcBorders>
            <w:vAlign w:val="center"/>
          </w:tcPr>
          <w:p w14:paraId="68BF39B5" w14:textId="77777777" w:rsidR="00910106" w:rsidRPr="002604AB" w:rsidRDefault="00910106" w:rsidP="009405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B15BA6F" w14:textId="77777777" w:rsidR="00910106" w:rsidRPr="002604AB" w:rsidRDefault="00910106" w:rsidP="0094056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5B9DFA75" w14:textId="77777777" w:rsidR="00910106" w:rsidRPr="002604AB" w:rsidRDefault="00910106" w:rsidP="0094056C">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14:paraId="569E34F1" w14:textId="77777777" w:rsidR="00910106" w:rsidRPr="002604AB" w:rsidRDefault="00910106" w:rsidP="0094056C">
            <w:pPr>
              <w:jc w:val="center"/>
              <w:rPr>
                <w:rFonts w:ascii="Verdana" w:hAnsi="Verdana"/>
                <w:sz w:val="16"/>
                <w:szCs w:val="16"/>
                <w:highlight w:val="yellow"/>
              </w:rPr>
            </w:pPr>
            <w:r>
              <w:rPr>
                <w:rFonts w:ascii="Verdana" w:hAnsi="Verdana"/>
                <w:sz w:val="16"/>
                <w:szCs w:val="16"/>
              </w:rPr>
              <w:t>40</w:t>
            </w:r>
          </w:p>
          <w:p w14:paraId="0E61E49C" w14:textId="77777777" w:rsidR="00910106" w:rsidRPr="002604AB" w:rsidRDefault="00910106" w:rsidP="0094056C">
            <w:pPr>
              <w:jc w:val="center"/>
              <w:rPr>
                <w:rFonts w:ascii="Verdana" w:hAnsi="Verdana"/>
                <w:sz w:val="16"/>
                <w:szCs w:val="16"/>
                <w:highlight w:val="yellow"/>
              </w:rPr>
            </w:pPr>
          </w:p>
        </w:tc>
      </w:tr>
      <w:tr w:rsidR="00910106" w:rsidRPr="002604AB" w14:paraId="51D5720D" w14:textId="77777777" w:rsidTr="0094056C">
        <w:trPr>
          <w:trHeight w:val="286"/>
        </w:trPr>
        <w:tc>
          <w:tcPr>
            <w:tcW w:w="3735" w:type="dxa"/>
            <w:gridSpan w:val="5"/>
            <w:vMerge/>
            <w:tcBorders>
              <w:left w:val="single" w:sz="12" w:space="0" w:color="auto"/>
              <w:right w:val="single" w:sz="12" w:space="0" w:color="auto"/>
            </w:tcBorders>
            <w:vAlign w:val="center"/>
          </w:tcPr>
          <w:p w14:paraId="7F1382F0" w14:textId="77777777" w:rsidR="00910106" w:rsidRPr="002604AB" w:rsidRDefault="00910106" w:rsidP="009405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A932D7F" w14:textId="77777777" w:rsidR="00910106" w:rsidRPr="002604AB" w:rsidRDefault="00910106" w:rsidP="0094056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6B4521CC"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562E85F2"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10106" w:rsidRPr="002604AB" w14:paraId="170AB991" w14:textId="77777777" w:rsidTr="0094056C">
        <w:trPr>
          <w:trHeight w:val="286"/>
        </w:trPr>
        <w:tc>
          <w:tcPr>
            <w:tcW w:w="3735" w:type="dxa"/>
            <w:gridSpan w:val="5"/>
            <w:vMerge/>
            <w:tcBorders>
              <w:left w:val="single" w:sz="12" w:space="0" w:color="auto"/>
              <w:right w:val="single" w:sz="12" w:space="0" w:color="auto"/>
            </w:tcBorders>
            <w:vAlign w:val="center"/>
          </w:tcPr>
          <w:p w14:paraId="04852E19" w14:textId="77777777" w:rsidR="00910106" w:rsidRPr="002604AB" w:rsidRDefault="00910106" w:rsidP="009405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446329A" w14:textId="77777777" w:rsidR="00910106" w:rsidRPr="002604AB" w:rsidRDefault="00910106" w:rsidP="0094056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140FF64B"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43686580"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10106" w:rsidRPr="002604AB" w14:paraId="7BBA3743" w14:textId="77777777" w:rsidTr="0094056C">
        <w:trPr>
          <w:trHeight w:val="286"/>
        </w:trPr>
        <w:tc>
          <w:tcPr>
            <w:tcW w:w="3735" w:type="dxa"/>
            <w:gridSpan w:val="5"/>
            <w:vMerge/>
            <w:tcBorders>
              <w:left w:val="single" w:sz="12" w:space="0" w:color="auto"/>
              <w:right w:val="single" w:sz="12" w:space="0" w:color="auto"/>
            </w:tcBorders>
            <w:vAlign w:val="center"/>
          </w:tcPr>
          <w:p w14:paraId="117DAFE4" w14:textId="77777777" w:rsidR="00910106" w:rsidRPr="002604AB" w:rsidRDefault="00910106" w:rsidP="0094056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DD18ADB" w14:textId="77777777" w:rsidR="00910106" w:rsidRPr="002604AB" w:rsidRDefault="00910106" w:rsidP="0094056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0AC8C2E9"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52EA25D5"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10106" w:rsidRPr="002604AB" w14:paraId="3038EF8A" w14:textId="77777777" w:rsidTr="0094056C">
        <w:trPr>
          <w:trHeight w:val="286"/>
        </w:trPr>
        <w:tc>
          <w:tcPr>
            <w:tcW w:w="3735" w:type="dxa"/>
            <w:gridSpan w:val="5"/>
            <w:vMerge/>
            <w:tcBorders>
              <w:left w:val="single" w:sz="12" w:space="0" w:color="auto"/>
              <w:right w:val="single" w:sz="12" w:space="0" w:color="auto"/>
            </w:tcBorders>
            <w:vAlign w:val="center"/>
          </w:tcPr>
          <w:p w14:paraId="31E71235" w14:textId="77777777" w:rsidR="00910106" w:rsidRPr="002604AB" w:rsidRDefault="00910106" w:rsidP="0094056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08B24151" w14:textId="77777777" w:rsidR="00910106" w:rsidRPr="002604AB" w:rsidRDefault="00910106" w:rsidP="0094056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39806D89"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0EF6E196"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10106" w:rsidRPr="002604AB" w14:paraId="3B898DE4" w14:textId="77777777" w:rsidTr="0094056C">
        <w:trPr>
          <w:trHeight w:val="286"/>
        </w:trPr>
        <w:tc>
          <w:tcPr>
            <w:tcW w:w="3735" w:type="dxa"/>
            <w:gridSpan w:val="5"/>
            <w:vMerge/>
            <w:tcBorders>
              <w:left w:val="single" w:sz="12" w:space="0" w:color="auto"/>
              <w:right w:val="single" w:sz="12" w:space="0" w:color="auto"/>
            </w:tcBorders>
            <w:vAlign w:val="center"/>
          </w:tcPr>
          <w:p w14:paraId="134A55E1" w14:textId="77777777" w:rsidR="00910106" w:rsidRPr="002604AB" w:rsidRDefault="00910106" w:rsidP="0094056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14:paraId="25CD5CED" w14:textId="77777777" w:rsidR="00910106" w:rsidRPr="002604AB" w:rsidRDefault="00910106" w:rsidP="0094056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14:paraId="5272AED0"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14:paraId="14A93CAE"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10106" w:rsidRPr="002604AB" w14:paraId="4D8147EE" w14:textId="77777777" w:rsidTr="0094056C">
        <w:trPr>
          <w:trHeight w:val="286"/>
        </w:trPr>
        <w:tc>
          <w:tcPr>
            <w:tcW w:w="3735" w:type="dxa"/>
            <w:gridSpan w:val="5"/>
            <w:vMerge/>
            <w:tcBorders>
              <w:left w:val="single" w:sz="12" w:space="0" w:color="auto"/>
              <w:right w:val="single" w:sz="12" w:space="0" w:color="auto"/>
            </w:tcBorders>
            <w:vAlign w:val="center"/>
          </w:tcPr>
          <w:p w14:paraId="271543E3" w14:textId="77777777" w:rsidR="00910106" w:rsidRPr="002604AB" w:rsidRDefault="00910106" w:rsidP="0094056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14:paraId="75DA300E" w14:textId="77777777" w:rsidR="00910106" w:rsidRPr="002604AB" w:rsidRDefault="00910106" w:rsidP="0094056C">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bookmarkStart w:id="85"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5"/>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14:paraId="4E728C0F"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14:paraId="1B7408C6" w14:textId="77777777" w:rsidR="00910106" w:rsidRPr="002604AB" w:rsidRDefault="00910106" w:rsidP="009405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10106" w:rsidRPr="002604AB" w14:paraId="7A005642" w14:textId="77777777" w:rsidTr="0094056C">
        <w:trPr>
          <w:trHeight w:val="286"/>
        </w:trPr>
        <w:tc>
          <w:tcPr>
            <w:tcW w:w="3735" w:type="dxa"/>
            <w:gridSpan w:val="5"/>
            <w:vMerge/>
            <w:tcBorders>
              <w:left w:val="single" w:sz="12" w:space="0" w:color="auto"/>
              <w:bottom w:val="single" w:sz="12" w:space="0" w:color="auto"/>
              <w:right w:val="single" w:sz="12" w:space="0" w:color="auto"/>
            </w:tcBorders>
            <w:vAlign w:val="center"/>
          </w:tcPr>
          <w:p w14:paraId="73B1518C" w14:textId="77777777" w:rsidR="00910106" w:rsidRPr="002604AB" w:rsidRDefault="00910106" w:rsidP="0094056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74924AC3" w14:textId="77777777" w:rsidR="00910106" w:rsidRPr="00FA4020" w:rsidRDefault="00910106" w:rsidP="0094056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2B4B120D" w14:textId="77777777" w:rsidR="00910106" w:rsidRPr="002604AB" w:rsidRDefault="00910106" w:rsidP="0094056C">
            <w:pPr>
              <w:jc w:val="center"/>
              <w:rPr>
                <w:rFonts w:ascii="Verdana" w:hAnsi="Verdana"/>
                <w:sz w:val="16"/>
                <w:szCs w:val="16"/>
              </w:rPr>
            </w:pPr>
            <w:r>
              <w:rPr>
                <w:rFonts w:ascii="Verdana" w:hAnsi="Verdana"/>
                <w:sz w:val="16"/>
                <w:szCs w:val="16"/>
              </w:rPr>
              <w:t>60</w:t>
            </w:r>
          </w:p>
        </w:tc>
      </w:tr>
      <w:tr w:rsidR="00910106" w:rsidRPr="002604AB" w14:paraId="0753EB6C" w14:textId="77777777" w:rsidTr="009405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9FA2480"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0C572C87" w14:textId="77777777" w:rsidR="00910106" w:rsidRPr="00A82F24" w:rsidRDefault="00910106" w:rsidP="0094056C">
            <w:pPr>
              <w:jc w:val="both"/>
              <w:rPr>
                <w:rFonts w:ascii="Verdana" w:hAnsi="Verdana"/>
                <w:sz w:val="16"/>
                <w:szCs w:val="16"/>
              </w:rPr>
            </w:pPr>
            <w:r w:rsidRPr="00A82F24">
              <w:rPr>
                <w:rFonts w:ascii="Verdana" w:hAnsi="Verdana"/>
                <w:sz w:val="16"/>
                <w:szCs w:val="16"/>
              </w:rPr>
              <w:t xml:space="preserve"> Yok</w:t>
            </w:r>
          </w:p>
        </w:tc>
      </w:tr>
      <w:tr w:rsidR="00910106" w:rsidRPr="002604AB" w14:paraId="393B7AA2" w14:textId="77777777" w:rsidTr="009405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7B4070"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4863D6FD" w14:textId="77777777" w:rsidR="00910106" w:rsidRPr="00A82F24" w:rsidRDefault="00910106" w:rsidP="0094056C">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910106" w:rsidRPr="002604AB" w14:paraId="29A30117" w14:textId="77777777" w:rsidTr="0094056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DC60B5"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5676E103" w14:textId="77777777" w:rsidR="00910106" w:rsidRPr="00A82F24" w:rsidRDefault="00910106" w:rsidP="0094056C">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910106" w:rsidRPr="002604AB" w14:paraId="2E0DC655" w14:textId="77777777" w:rsidTr="009405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D6D9064"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1F493FA5" w14:textId="77777777" w:rsidR="00910106" w:rsidRPr="00A82F24" w:rsidRDefault="00910106" w:rsidP="0094056C">
            <w:pPr>
              <w:jc w:val="both"/>
              <w:rPr>
                <w:rFonts w:ascii="Verdana" w:hAnsi="Verdana"/>
                <w:sz w:val="16"/>
                <w:szCs w:val="16"/>
              </w:rPr>
            </w:pPr>
            <w:r w:rsidRPr="00A82F24">
              <w:rPr>
                <w:rFonts w:ascii="Verdana" w:hAnsi="Verdana"/>
                <w:sz w:val="16"/>
                <w:szCs w:val="16"/>
              </w:rPr>
              <w:t xml:space="preserve"> </w:t>
            </w:r>
          </w:p>
          <w:p w14:paraId="581B6565" w14:textId="77777777" w:rsidR="00910106" w:rsidRPr="00A82F24" w:rsidRDefault="00910106" w:rsidP="0094056C">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910106" w:rsidRPr="002604AB" w14:paraId="16C79260" w14:textId="77777777" w:rsidTr="009405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17E8145" w14:textId="77777777" w:rsidR="00910106" w:rsidRPr="002604AB" w:rsidRDefault="00910106" w:rsidP="0094056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4D321E77" w14:textId="77777777" w:rsidR="00910106" w:rsidRPr="00A82F24" w:rsidRDefault="00910106" w:rsidP="0094056C">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910106" w:rsidRPr="002604AB" w14:paraId="73A3EDA7" w14:textId="77777777" w:rsidTr="009405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14729DF"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221DFDF2" w14:textId="77777777" w:rsidR="00910106" w:rsidRPr="00A82F24" w:rsidRDefault="00910106" w:rsidP="0094056C">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910106" w:rsidRPr="002604AB" w14:paraId="44ECC193" w14:textId="77777777" w:rsidTr="009405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E1029C" w14:textId="77777777" w:rsidR="00910106" w:rsidRPr="002604AB" w:rsidRDefault="00910106" w:rsidP="0094056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D2E024C" w14:textId="77777777" w:rsidR="00910106" w:rsidRPr="00A82F24" w:rsidRDefault="00910106" w:rsidP="0094056C">
            <w:pPr>
              <w:pStyle w:val="Default"/>
              <w:jc w:val="both"/>
              <w:rPr>
                <w:rFonts w:ascii="Verdana" w:hAnsi="Verdana"/>
                <w:sz w:val="16"/>
                <w:szCs w:val="16"/>
              </w:rPr>
            </w:pPr>
            <w:r w:rsidRPr="00A82F24">
              <w:rPr>
                <w:rFonts w:ascii="Verdana" w:hAnsi="Verdana"/>
                <w:b/>
                <w:bCs/>
                <w:sz w:val="16"/>
                <w:szCs w:val="16"/>
              </w:rPr>
              <w:t xml:space="preserve"> </w:t>
            </w:r>
          </w:p>
          <w:p w14:paraId="291AFF8B" w14:textId="77777777" w:rsidR="00910106" w:rsidRPr="00A82F24" w:rsidRDefault="00910106" w:rsidP="0094056C">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14:paraId="0BCA3A7C" w14:textId="77777777" w:rsidR="00910106" w:rsidRPr="00A82F24" w:rsidRDefault="00910106" w:rsidP="0094056C">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14:paraId="6832695B" w14:textId="77777777" w:rsidR="00910106" w:rsidRPr="00A82F24" w:rsidRDefault="00910106" w:rsidP="0094056C">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14:paraId="7100BEBE" w14:textId="77777777" w:rsidR="00910106" w:rsidRPr="00A82F24" w:rsidRDefault="00910106" w:rsidP="0094056C">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14:paraId="44A27470" w14:textId="77777777" w:rsidR="00910106" w:rsidRPr="00A82F24" w:rsidRDefault="00910106" w:rsidP="0094056C">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14:paraId="2759B871" w14:textId="77777777" w:rsidR="00910106" w:rsidRPr="00A82F24" w:rsidRDefault="00910106" w:rsidP="0094056C">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14:paraId="38059307" w14:textId="77777777" w:rsidR="00910106" w:rsidRPr="00A82F24" w:rsidRDefault="00910106" w:rsidP="0094056C">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14:paraId="48E6546D" w14:textId="77777777" w:rsidR="00910106" w:rsidRPr="00A82F24" w:rsidRDefault="00910106" w:rsidP="0094056C">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14:paraId="4741AE1E" w14:textId="77777777" w:rsidR="00910106" w:rsidRPr="00DA3E75" w:rsidRDefault="00910106" w:rsidP="0094056C">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14:paraId="3DC18A8B" w14:textId="77777777" w:rsidR="00910106" w:rsidRPr="00A82F24" w:rsidRDefault="00910106" w:rsidP="0094056C">
            <w:pPr>
              <w:pStyle w:val="Default"/>
              <w:jc w:val="both"/>
              <w:rPr>
                <w:rFonts w:ascii="Verdana" w:hAnsi="Verdana"/>
                <w:sz w:val="16"/>
                <w:szCs w:val="16"/>
              </w:rPr>
            </w:pPr>
          </w:p>
        </w:tc>
      </w:tr>
    </w:tbl>
    <w:p w14:paraId="49CAFE64" w14:textId="77777777" w:rsidR="00910106" w:rsidRPr="002604AB" w:rsidRDefault="00910106" w:rsidP="0094056C">
      <w:pPr>
        <w:rPr>
          <w:rFonts w:ascii="Verdana" w:hAnsi="Verdana"/>
          <w:sz w:val="16"/>
          <w:szCs w:val="16"/>
        </w:rPr>
        <w:sectPr w:rsidR="00910106" w:rsidRPr="002604AB" w:rsidSect="0094056C">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910106" w:rsidRPr="002604AB" w14:paraId="66B8C555" w14:textId="77777777" w:rsidTr="0094056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B8E21F1" w14:textId="77777777" w:rsidR="00910106" w:rsidRPr="002604AB" w:rsidRDefault="00910106" w:rsidP="0094056C">
            <w:pPr>
              <w:jc w:val="center"/>
              <w:rPr>
                <w:rFonts w:ascii="Verdana" w:hAnsi="Verdana"/>
                <w:b/>
                <w:sz w:val="20"/>
                <w:szCs w:val="16"/>
              </w:rPr>
            </w:pPr>
            <w:r w:rsidRPr="002604AB">
              <w:rPr>
                <w:rFonts w:ascii="Verdana" w:hAnsi="Verdana"/>
                <w:b/>
                <w:sz w:val="20"/>
                <w:szCs w:val="16"/>
              </w:rPr>
              <w:t>DERSİN HAFTALIK PLANI</w:t>
            </w:r>
          </w:p>
        </w:tc>
      </w:tr>
      <w:tr w:rsidR="00910106" w:rsidRPr="002604AB" w14:paraId="5DEF6237"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774337" w14:textId="77777777" w:rsidR="00910106" w:rsidRPr="002604AB" w:rsidRDefault="00910106" w:rsidP="0094056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4F5A800D" w14:textId="77777777" w:rsidR="00910106" w:rsidRPr="002604AB" w:rsidRDefault="00910106" w:rsidP="0094056C">
            <w:pPr>
              <w:rPr>
                <w:rFonts w:ascii="Verdana" w:hAnsi="Verdana"/>
                <w:b/>
                <w:sz w:val="20"/>
                <w:szCs w:val="16"/>
              </w:rPr>
            </w:pPr>
            <w:r w:rsidRPr="002604AB">
              <w:rPr>
                <w:rFonts w:ascii="Verdana" w:hAnsi="Verdana"/>
                <w:b/>
                <w:sz w:val="20"/>
                <w:szCs w:val="16"/>
              </w:rPr>
              <w:t>İŞLENEN KONULAR</w:t>
            </w:r>
          </w:p>
        </w:tc>
      </w:tr>
      <w:tr w:rsidR="00910106" w:rsidRPr="002604AB" w14:paraId="3380C503"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97BC9C" w14:textId="77777777" w:rsidR="00910106" w:rsidRPr="002604AB" w:rsidRDefault="00910106" w:rsidP="0094056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F2B8457" w14:textId="77777777" w:rsidR="00910106" w:rsidRPr="00494AF5" w:rsidRDefault="00910106" w:rsidP="0094056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910106" w:rsidRPr="002604AB" w14:paraId="3FA36F05"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12E1E6" w14:textId="77777777" w:rsidR="00910106" w:rsidRPr="002604AB" w:rsidRDefault="00910106" w:rsidP="0094056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65711E47" w14:textId="77777777" w:rsidR="00910106" w:rsidRPr="00494AF5" w:rsidRDefault="00910106" w:rsidP="0094056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910106" w:rsidRPr="002604AB" w14:paraId="660A5CA8"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E6FBDD" w14:textId="77777777" w:rsidR="00910106" w:rsidRPr="002604AB" w:rsidRDefault="00910106" w:rsidP="0094056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7594073" w14:textId="77777777" w:rsidR="00910106" w:rsidRPr="00494AF5" w:rsidRDefault="00910106" w:rsidP="0094056C">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910106" w:rsidRPr="002604AB" w14:paraId="1683CAC0"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9193EA" w14:textId="77777777" w:rsidR="00910106" w:rsidRPr="002604AB" w:rsidRDefault="00910106" w:rsidP="0094056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9E44DA8" w14:textId="77777777" w:rsidR="00910106" w:rsidRPr="00494AF5" w:rsidRDefault="00910106" w:rsidP="0094056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10106" w:rsidRPr="002604AB" w14:paraId="1D1A5332"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05DB60" w14:textId="77777777" w:rsidR="00910106" w:rsidRPr="002604AB" w:rsidRDefault="00910106" w:rsidP="0094056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50BDD17C" w14:textId="77777777" w:rsidR="00910106" w:rsidRPr="00494AF5" w:rsidRDefault="00910106" w:rsidP="0094056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10106" w:rsidRPr="002604AB" w14:paraId="60FF0783"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5F67424" w14:textId="77777777" w:rsidR="00910106" w:rsidRPr="002604AB" w:rsidRDefault="00910106" w:rsidP="0094056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AD24DCA" w14:textId="77777777" w:rsidR="00910106" w:rsidRPr="00494AF5" w:rsidRDefault="00910106" w:rsidP="0094056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10106" w:rsidRPr="002604AB" w14:paraId="49965F7F"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D01138" w14:textId="77777777" w:rsidR="00910106" w:rsidRPr="002604AB" w:rsidRDefault="00910106" w:rsidP="0094056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3316902" w14:textId="77777777" w:rsidR="00910106" w:rsidRPr="00494AF5" w:rsidRDefault="00910106" w:rsidP="0094056C">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910106" w:rsidRPr="002604AB" w14:paraId="213ABD43"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DA6906" w14:textId="77777777" w:rsidR="00910106" w:rsidRPr="002604AB" w:rsidRDefault="00910106" w:rsidP="0094056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DFBD582" w14:textId="77777777" w:rsidR="00910106" w:rsidRPr="00494AF5" w:rsidRDefault="00910106" w:rsidP="0094056C">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910106" w:rsidRPr="002604AB" w14:paraId="73312565"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7B6F6E" w14:textId="77777777" w:rsidR="00910106" w:rsidRPr="002604AB" w:rsidRDefault="00910106" w:rsidP="0094056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B6EC2BA" w14:textId="77777777" w:rsidR="00910106" w:rsidRPr="00494AF5" w:rsidRDefault="00910106" w:rsidP="0094056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10106" w:rsidRPr="002604AB" w14:paraId="691C8E9A"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748D00" w14:textId="77777777" w:rsidR="00910106" w:rsidRPr="002604AB" w:rsidRDefault="00910106" w:rsidP="0094056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755215D5" w14:textId="77777777" w:rsidR="00910106" w:rsidRPr="00494AF5" w:rsidRDefault="00910106" w:rsidP="0094056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10106" w:rsidRPr="002604AB" w14:paraId="41F8ABC4"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7979E76" w14:textId="77777777" w:rsidR="00910106" w:rsidRPr="002604AB" w:rsidRDefault="00910106" w:rsidP="0094056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EA6D9A6" w14:textId="77777777" w:rsidR="00910106" w:rsidRPr="00494AF5" w:rsidRDefault="00910106" w:rsidP="0094056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10106" w:rsidRPr="002604AB" w14:paraId="733B9CDA"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E25EB5" w14:textId="77777777" w:rsidR="00910106" w:rsidRPr="002604AB" w:rsidRDefault="00910106" w:rsidP="0094056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36584429" w14:textId="77777777" w:rsidR="00910106" w:rsidRPr="00494AF5" w:rsidRDefault="00910106" w:rsidP="0094056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10106" w:rsidRPr="002604AB" w14:paraId="17E8DDCF"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FD4DBB" w14:textId="77777777" w:rsidR="00910106" w:rsidRPr="002604AB" w:rsidRDefault="00910106" w:rsidP="0094056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09BE690" w14:textId="77777777" w:rsidR="00910106" w:rsidRPr="00494AF5" w:rsidRDefault="00910106" w:rsidP="0094056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10106" w:rsidRPr="002604AB" w14:paraId="4322BE3E" w14:textId="77777777" w:rsidTr="0094056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B920A37" w14:textId="77777777" w:rsidR="00910106" w:rsidRPr="002604AB" w:rsidRDefault="00910106" w:rsidP="0094056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C9ECCC8" w14:textId="77777777" w:rsidR="00910106" w:rsidRPr="00494AF5" w:rsidRDefault="00910106" w:rsidP="0094056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10106" w:rsidRPr="002604AB" w14:paraId="2AE25980" w14:textId="77777777" w:rsidTr="0094056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6E92319" w14:textId="77777777" w:rsidR="00910106" w:rsidRPr="002604AB" w:rsidRDefault="00910106" w:rsidP="0094056C">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8F43000" w14:textId="77777777" w:rsidR="00910106" w:rsidRPr="00494AF5" w:rsidRDefault="00910106" w:rsidP="0094056C">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14:paraId="489053BF" w14:textId="77777777" w:rsidR="00910106" w:rsidRPr="002604AB" w:rsidRDefault="00910106" w:rsidP="0094056C">
      <w:pPr>
        <w:rPr>
          <w:rFonts w:ascii="Verdana" w:hAnsi="Verdana"/>
          <w:sz w:val="16"/>
          <w:szCs w:val="16"/>
        </w:rPr>
      </w:pPr>
    </w:p>
    <w:p w14:paraId="63E9B4D4" w14:textId="77777777" w:rsidR="00910106" w:rsidRPr="002604AB" w:rsidRDefault="00910106" w:rsidP="0094056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10106" w:rsidRPr="002604AB" w14:paraId="648ECE85" w14:textId="77777777" w:rsidTr="0094056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14:paraId="17CB1F2E" w14:textId="77777777" w:rsidR="00910106" w:rsidRDefault="00910106" w:rsidP="0094056C">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14:paraId="6677EC58" w14:textId="77777777" w:rsidR="00910106" w:rsidRPr="002604AB" w:rsidRDefault="00910106" w:rsidP="0094056C">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14:paraId="21B2D47F" w14:textId="77777777" w:rsidR="00910106" w:rsidRPr="002604AB" w:rsidRDefault="00910106" w:rsidP="0094056C">
            <w:pPr>
              <w:jc w:val="center"/>
              <w:rPr>
                <w:rFonts w:ascii="Verdana" w:hAnsi="Verdana"/>
                <w:b/>
                <w:sz w:val="18"/>
                <w:szCs w:val="16"/>
              </w:rPr>
            </w:pPr>
            <w:r>
              <w:rPr>
                <w:rFonts w:ascii="Verdana" w:hAnsi="Verdana"/>
                <w:b/>
                <w:sz w:val="18"/>
                <w:szCs w:val="16"/>
              </w:rPr>
              <w:t>Katkı Düzeyi</w:t>
            </w:r>
          </w:p>
        </w:tc>
      </w:tr>
      <w:tr w:rsidR="00910106" w:rsidRPr="002604AB" w14:paraId="185851ED" w14:textId="77777777" w:rsidTr="0094056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5595C1F8" w14:textId="77777777" w:rsidR="00910106" w:rsidRPr="002604AB" w:rsidRDefault="00910106" w:rsidP="0094056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14:paraId="6D3F3862" w14:textId="77777777" w:rsidR="00910106" w:rsidRPr="002604AB" w:rsidRDefault="00910106" w:rsidP="0094056C">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2D62FA05" w14:textId="77777777" w:rsidR="00910106" w:rsidRDefault="00910106" w:rsidP="0094056C">
            <w:pPr>
              <w:jc w:val="center"/>
              <w:rPr>
                <w:rFonts w:ascii="Verdana" w:hAnsi="Verdana"/>
                <w:b/>
                <w:sz w:val="18"/>
                <w:szCs w:val="16"/>
              </w:rPr>
            </w:pPr>
            <w:r>
              <w:rPr>
                <w:rFonts w:ascii="Verdana" w:hAnsi="Verdana"/>
                <w:b/>
                <w:sz w:val="18"/>
                <w:szCs w:val="16"/>
              </w:rPr>
              <w:t>3</w:t>
            </w:r>
          </w:p>
          <w:p w14:paraId="491E5361" w14:textId="77777777" w:rsidR="00910106" w:rsidRPr="001B710C" w:rsidRDefault="00910106" w:rsidP="0094056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2B71879B" w14:textId="77777777" w:rsidR="00910106" w:rsidRDefault="00910106" w:rsidP="0094056C">
            <w:pPr>
              <w:jc w:val="center"/>
              <w:rPr>
                <w:rFonts w:ascii="Verdana" w:hAnsi="Verdana"/>
                <w:b/>
                <w:sz w:val="18"/>
                <w:szCs w:val="16"/>
              </w:rPr>
            </w:pPr>
            <w:r>
              <w:rPr>
                <w:rFonts w:ascii="Verdana" w:hAnsi="Verdana"/>
                <w:b/>
                <w:sz w:val="18"/>
                <w:szCs w:val="16"/>
              </w:rPr>
              <w:t>2</w:t>
            </w:r>
          </w:p>
          <w:p w14:paraId="3D6C1735" w14:textId="77777777" w:rsidR="00910106" w:rsidRPr="001B710C" w:rsidRDefault="00910106" w:rsidP="0094056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14:paraId="76C3142F" w14:textId="77777777" w:rsidR="00910106" w:rsidRDefault="00910106" w:rsidP="0094056C">
            <w:pPr>
              <w:jc w:val="center"/>
              <w:rPr>
                <w:rFonts w:ascii="Verdana" w:hAnsi="Verdana"/>
                <w:b/>
                <w:sz w:val="18"/>
                <w:szCs w:val="16"/>
              </w:rPr>
            </w:pPr>
            <w:r>
              <w:rPr>
                <w:rFonts w:ascii="Verdana" w:hAnsi="Verdana"/>
                <w:b/>
                <w:sz w:val="18"/>
                <w:szCs w:val="16"/>
              </w:rPr>
              <w:t>1</w:t>
            </w:r>
          </w:p>
          <w:p w14:paraId="34EA374D" w14:textId="77777777" w:rsidR="00910106" w:rsidRPr="001B710C" w:rsidRDefault="00910106" w:rsidP="0094056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10106" w:rsidRPr="002604AB" w14:paraId="299C2FFE" w14:textId="77777777" w:rsidTr="0094056C">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14:paraId="0F4BB97B" w14:textId="77777777" w:rsidR="00910106" w:rsidRPr="001B710C" w:rsidRDefault="00910106" w:rsidP="0094056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14:paraId="671768FD" w14:textId="77777777" w:rsidR="00910106" w:rsidRPr="001E4034" w:rsidRDefault="00910106" w:rsidP="0094056C">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14:paraId="0823B2CA"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C8EB30B"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14:paraId="697787A8"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10106" w:rsidRPr="002604AB" w14:paraId="4E0994FC" w14:textId="77777777" w:rsidTr="0094056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67E9F5B1" w14:textId="77777777" w:rsidR="00910106" w:rsidRPr="001B710C" w:rsidRDefault="00910106" w:rsidP="0094056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14:paraId="15838003" w14:textId="77777777" w:rsidR="00910106" w:rsidRPr="001E4034" w:rsidRDefault="00910106" w:rsidP="0094056C">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14:paraId="70D2BE77"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FE1D117"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14:paraId="751F54EA"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10106" w:rsidRPr="002604AB" w14:paraId="2FCE3A22" w14:textId="77777777" w:rsidTr="0094056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60A56AAD" w14:textId="77777777" w:rsidR="00910106" w:rsidRPr="001B710C" w:rsidRDefault="00910106" w:rsidP="0094056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14:paraId="44FA549A" w14:textId="77777777" w:rsidR="00910106" w:rsidRPr="001E4034" w:rsidRDefault="00910106" w:rsidP="0094056C">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14:paraId="528C650C"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F0D53AD"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14:paraId="6D4FF746"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10106" w:rsidRPr="002604AB" w14:paraId="4F297610" w14:textId="77777777" w:rsidTr="00595586">
        <w:trPr>
          <w:trHeight w:val="287"/>
        </w:trPr>
        <w:tc>
          <w:tcPr>
            <w:tcW w:w="1135" w:type="dxa"/>
            <w:tcBorders>
              <w:top w:val="single" w:sz="6" w:space="0" w:color="auto"/>
              <w:left w:val="single" w:sz="12" w:space="0" w:color="auto"/>
              <w:bottom w:val="single" w:sz="6" w:space="0" w:color="auto"/>
              <w:right w:val="single" w:sz="6" w:space="0" w:color="auto"/>
            </w:tcBorders>
            <w:vAlign w:val="center"/>
          </w:tcPr>
          <w:p w14:paraId="1598EE04" w14:textId="77777777" w:rsidR="00910106" w:rsidRPr="001B710C" w:rsidRDefault="00910106" w:rsidP="0094056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14:paraId="26EFC3C1" w14:textId="77777777" w:rsidR="00910106" w:rsidRPr="001E4034" w:rsidRDefault="00910106" w:rsidP="0094056C">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14:paraId="573594B6"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D96DC8A"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14:paraId="5F976C7A" w14:textId="77777777" w:rsidR="00910106" w:rsidRPr="002604AB" w:rsidRDefault="00910106" w:rsidP="0094056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04A31351" w14:textId="77777777" w:rsidR="00910106" w:rsidRPr="002604AB" w:rsidRDefault="00910106" w:rsidP="0094056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10106" w:rsidRPr="002604AB" w14:paraId="4DB85871" w14:textId="77777777" w:rsidTr="0094056C">
        <w:trPr>
          <w:trHeight w:val="432"/>
        </w:trPr>
        <w:tc>
          <w:tcPr>
            <w:tcW w:w="2395" w:type="dxa"/>
            <w:vAlign w:val="center"/>
          </w:tcPr>
          <w:p w14:paraId="7F28B32F" w14:textId="77777777" w:rsidR="00910106" w:rsidRPr="002604AB" w:rsidRDefault="00910106" w:rsidP="0094056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14:paraId="576F0B15" w14:textId="77777777" w:rsidR="00910106" w:rsidRDefault="00910106" w:rsidP="0094056C">
            <w:pPr>
              <w:outlineLvl w:val="0"/>
              <w:rPr>
                <w:rFonts w:ascii="Verdana" w:hAnsi="Verdana"/>
                <w:sz w:val="16"/>
                <w:szCs w:val="16"/>
              </w:rPr>
            </w:pPr>
          </w:p>
          <w:p w14:paraId="5A090BF4" w14:textId="77777777" w:rsidR="00910106" w:rsidRPr="00052D7B" w:rsidRDefault="00910106" w:rsidP="0094056C">
            <w:pPr>
              <w:outlineLvl w:val="0"/>
              <w:rPr>
                <w:rFonts w:ascii="Verdana" w:hAnsi="Verdana"/>
                <w:sz w:val="18"/>
                <w:szCs w:val="18"/>
              </w:rPr>
            </w:pPr>
          </w:p>
        </w:tc>
        <w:tc>
          <w:tcPr>
            <w:tcW w:w="811" w:type="dxa"/>
            <w:vAlign w:val="center"/>
          </w:tcPr>
          <w:p w14:paraId="281C7BFD" w14:textId="77777777" w:rsidR="00910106" w:rsidRPr="002604AB" w:rsidRDefault="00910106" w:rsidP="0094056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14:paraId="67CD6569" w14:textId="77777777" w:rsidR="00910106" w:rsidRPr="00052D7B" w:rsidRDefault="00910106" w:rsidP="0094056C">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14:paraId="2806B542" w14:textId="093E0B58" w:rsidR="009E677D" w:rsidRDefault="00910106" w:rsidP="00595586">
      <w:pPr>
        <w:tabs>
          <w:tab w:val="left" w:pos="7800"/>
        </w:tabs>
      </w:pPr>
      <w:r w:rsidRPr="002604AB">
        <w:rPr>
          <w:rFonts w:ascii="Verdana" w:hAnsi="Verdana"/>
          <w:b/>
          <w:sz w:val="18"/>
          <w:szCs w:val="16"/>
        </w:rPr>
        <w:t>İmza</w:t>
      </w:r>
      <w:r w:rsidRPr="002604AB">
        <w:rPr>
          <w:rFonts w:ascii="Verdana" w:hAnsi="Verdana"/>
          <w:sz w:val="18"/>
          <w:szCs w:val="16"/>
        </w:rPr>
        <w:t xml:space="preserve">: </w:t>
      </w:r>
      <w:r w:rsidR="009E677D">
        <w:br w:type="page"/>
      </w:r>
    </w:p>
    <w:p w14:paraId="24647DC5" w14:textId="536B0CE9" w:rsidR="009E677D" w:rsidRPr="002604AB" w:rsidRDefault="00FB2198" w:rsidP="00D30F9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352" behindDoc="0" locked="0" layoutInCell="1" allowOverlap="1" wp14:anchorId="210185E4" wp14:editId="6E97DFA1">
                <wp:simplePos x="0" y="0"/>
                <wp:positionH relativeFrom="column">
                  <wp:posOffset>1469390</wp:posOffset>
                </wp:positionH>
                <wp:positionV relativeFrom="paragraph">
                  <wp:posOffset>-671195</wp:posOffset>
                </wp:positionV>
                <wp:extent cx="3256280" cy="1015365"/>
                <wp:effectExtent l="0" t="0" r="20320" b="13335"/>
                <wp:wrapNone/>
                <wp:docPr id="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08753F94"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T.C.</w:t>
                            </w:r>
                          </w:p>
                          <w:p w14:paraId="1514BC01"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ESKİŞEHİR OSMANGAZİ ÜNİVERSİTESİ</w:t>
                            </w:r>
                          </w:p>
                          <w:p w14:paraId="577D1E6C"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FEN BİLİMLERİ ENSTİTÜSÜ</w:t>
                            </w:r>
                          </w:p>
                          <w:p w14:paraId="7604E794" w14:textId="77777777" w:rsidR="00B95765" w:rsidRPr="002604AB" w:rsidRDefault="00B95765" w:rsidP="00D30F9F">
                            <w:pPr>
                              <w:spacing w:after="120"/>
                              <w:jc w:val="center"/>
                              <w:rPr>
                                <w:rFonts w:ascii="Verdana" w:hAnsi="Verdana"/>
                                <w:b/>
                                <w:sz w:val="6"/>
                                <w:szCs w:val="10"/>
                              </w:rPr>
                            </w:pPr>
                          </w:p>
                          <w:p w14:paraId="35350A82" w14:textId="77777777" w:rsidR="00B95765" w:rsidRPr="002604AB" w:rsidRDefault="00B95765" w:rsidP="00D30F9F">
                            <w:pPr>
                              <w:spacing w:after="120"/>
                              <w:jc w:val="center"/>
                              <w:rPr>
                                <w:rFonts w:ascii="Verdana" w:hAnsi="Verdana"/>
                                <w:b/>
                                <w:sz w:val="22"/>
                                <w:szCs w:val="26"/>
                              </w:rPr>
                            </w:pPr>
                            <w:r w:rsidRPr="002604AB">
                              <w:rPr>
                                <w:rFonts w:ascii="Verdana" w:hAnsi="Verdana"/>
                                <w:b/>
                                <w:sz w:val="22"/>
                                <w:szCs w:val="26"/>
                              </w:rPr>
                              <w:t>DERS BİLGİ FORMU</w:t>
                            </w:r>
                          </w:p>
                          <w:p w14:paraId="4EE0ECE0" w14:textId="77777777" w:rsidR="00B95765" w:rsidRDefault="00B95765" w:rsidP="00D30F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85E4" id="_x0000_s1055" type="#_x0000_t202" style="position:absolute;margin-left:115.7pt;margin-top:-52.85pt;width:256.4pt;height:79.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" strokecolor="white">
                <v:textbox>
                  <w:txbxContent>
                    <w:p w14:paraId="08753F94"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T.C.</w:t>
                      </w:r>
                    </w:p>
                    <w:p w14:paraId="1514BC01"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ESKİŞEHİR OSMANGAZİ ÜNİVERSİTESİ</w:t>
                      </w:r>
                    </w:p>
                    <w:p w14:paraId="577D1E6C"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FEN BİLİMLERİ ENSTİTÜSÜ</w:t>
                      </w:r>
                    </w:p>
                    <w:p w14:paraId="7604E794" w14:textId="77777777" w:rsidR="00B95765" w:rsidRPr="002604AB" w:rsidRDefault="00B95765" w:rsidP="00D30F9F">
                      <w:pPr>
                        <w:spacing w:after="120"/>
                        <w:jc w:val="center"/>
                        <w:rPr>
                          <w:rFonts w:ascii="Verdana" w:hAnsi="Verdana"/>
                          <w:b/>
                          <w:sz w:val="6"/>
                          <w:szCs w:val="10"/>
                        </w:rPr>
                      </w:pPr>
                    </w:p>
                    <w:p w14:paraId="35350A82" w14:textId="77777777" w:rsidR="00B95765" w:rsidRPr="002604AB" w:rsidRDefault="00B95765" w:rsidP="00D30F9F">
                      <w:pPr>
                        <w:spacing w:after="120"/>
                        <w:jc w:val="center"/>
                        <w:rPr>
                          <w:rFonts w:ascii="Verdana" w:hAnsi="Verdana"/>
                          <w:b/>
                          <w:sz w:val="22"/>
                          <w:szCs w:val="26"/>
                        </w:rPr>
                      </w:pPr>
                      <w:r w:rsidRPr="002604AB">
                        <w:rPr>
                          <w:rFonts w:ascii="Verdana" w:hAnsi="Verdana"/>
                          <w:b/>
                          <w:sz w:val="22"/>
                          <w:szCs w:val="26"/>
                        </w:rPr>
                        <w:t>DERS BİLGİ FORMU</w:t>
                      </w:r>
                    </w:p>
                    <w:p w14:paraId="4EE0ECE0" w14:textId="77777777" w:rsidR="00B95765" w:rsidRDefault="00B95765" w:rsidP="00D30F9F"/>
                  </w:txbxContent>
                </v:textbox>
              </v:shape>
            </w:pict>
          </mc:Fallback>
        </mc:AlternateContent>
      </w:r>
      <w:r w:rsidR="009E677D" w:rsidRPr="002604AB">
        <w:rPr>
          <w:rFonts w:ascii="Verdana" w:hAnsi="Verdana"/>
          <w:b/>
          <w:sz w:val="16"/>
          <w:szCs w:val="16"/>
        </w:rPr>
        <w:t xml:space="preserve">    </w:t>
      </w:r>
    </w:p>
    <w:p w14:paraId="3E39AB69" w14:textId="77777777" w:rsidR="009E677D" w:rsidRPr="002604AB" w:rsidRDefault="009E677D" w:rsidP="00D30F9F">
      <w:pPr>
        <w:outlineLvl w:val="0"/>
        <w:rPr>
          <w:rFonts w:ascii="Verdana" w:hAnsi="Verdana"/>
          <w:b/>
          <w:sz w:val="16"/>
          <w:szCs w:val="16"/>
        </w:rPr>
      </w:pPr>
    </w:p>
    <w:p w14:paraId="4571A181" w14:textId="77777777" w:rsidR="009E677D" w:rsidRPr="002604AB" w:rsidRDefault="009E677D" w:rsidP="00D30F9F">
      <w:pPr>
        <w:outlineLvl w:val="0"/>
        <w:rPr>
          <w:rFonts w:ascii="Verdana" w:hAnsi="Verdana"/>
          <w:b/>
          <w:sz w:val="16"/>
          <w:szCs w:val="16"/>
        </w:rPr>
      </w:pPr>
    </w:p>
    <w:p w14:paraId="334D9AD8" w14:textId="77777777" w:rsidR="009E677D" w:rsidRPr="002604AB" w:rsidRDefault="009E677D" w:rsidP="00D30F9F">
      <w:pPr>
        <w:outlineLvl w:val="0"/>
        <w:rPr>
          <w:rFonts w:ascii="Verdana" w:hAnsi="Verdana"/>
          <w:b/>
          <w:sz w:val="16"/>
          <w:szCs w:val="16"/>
        </w:rPr>
      </w:pPr>
    </w:p>
    <w:p w14:paraId="433A2729" w14:textId="77777777" w:rsidR="009E677D" w:rsidRPr="002604AB" w:rsidRDefault="009E677D" w:rsidP="00D30F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E677D" w:rsidRPr="002604AB" w14:paraId="41322A12" w14:textId="77777777" w:rsidTr="00D30F9F">
        <w:tc>
          <w:tcPr>
            <w:tcW w:w="1951" w:type="dxa"/>
            <w:vAlign w:val="center"/>
          </w:tcPr>
          <w:p w14:paraId="28FD2FCE" w14:textId="77777777" w:rsidR="009E677D" w:rsidRPr="002604AB" w:rsidRDefault="009E677D" w:rsidP="00D30F9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141FB87F"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1FF59EA1" w14:textId="77777777" w:rsidR="009E677D" w:rsidRPr="002604AB" w:rsidRDefault="009E677D" w:rsidP="00D30F9F">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2CD34CB3"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3C84D379" w14:textId="77777777" w:rsidR="009E677D" w:rsidRPr="009B0EC0" w:rsidRDefault="009E677D" w:rsidP="00D30F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E677D" w:rsidRPr="002604AB" w14:paraId="108B549A" w14:textId="77777777" w:rsidTr="00D30F9F">
        <w:trPr>
          <w:trHeight w:val="338"/>
        </w:trPr>
        <w:tc>
          <w:tcPr>
            <w:tcW w:w="10173" w:type="dxa"/>
            <w:gridSpan w:val="4"/>
            <w:vAlign w:val="center"/>
          </w:tcPr>
          <w:p w14:paraId="4EB1A81E" w14:textId="77777777" w:rsidR="009E677D" w:rsidRPr="002604AB" w:rsidRDefault="009E677D" w:rsidP="00D30F9F">
            <w:pPr>
              <w:jc w:val="center"/>
              <w:outlineLvl w:val="0"/>
              <w:rPr>
                <w:rFonts w:ascii="Verdana" w:hAnsi="Verdana"/>
                <w:sz w:val="16"/>
                <w:szCs w:val="16"/>
              </w:rPr>
            </w:pPr>
            <w:r w:rsidRPr="009B0EC0">
              <w:rPr>
                <w:rFonts w:ascii="Verdana" w:hAnsi="Verdana"/>
                <w:b/>
                <w:sz w:val="18"/>
                <w:szCs w:val="16"/>
              </w:rPr>
              <w:t>DERSİN</w:t>
            </w:r>
          </w:p>
        </w:tc>
      </w:tr>
      <w:tr w:rsidR="009E677D" w:rsidRPr="002604AB" w14:paraId="762EF922" w14:textId="77777777" w:rsidTr="00D30F9F">
        <w:tc>
          <w:tcPr>
            <w:tcW w:w="1668" w:type="dxa"/>
            <w:vAlign w:val="center"/>
          </w:tcPr>
          <w:p w14:paraId="4C395948" w14:textId="77777777" w:rsidR="009E677D" w:rsidRPr="002604AB" w:rsidRDefault="009E677D" w:rsidP="00D30F9F">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4F2307FB"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14:paraId="0DF60672" w14:textId="77777777" w:rsidR="009E677D" w:rsidRPr="002604AB" w:rsidRDefault="009E677D" w:rsidP="00D30F9F">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32620A39"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bookmarkStart w:id="86"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İleri Kati NMR Teknikleri </w:t>
            </w:r>
            <w:r>
              <w:rPr>
                <w:rFonts w:ascii="Verdana" w:hAnsi="Verdana"/>
                <w:sz w:val="16"/>
                <w:szCs w:val="16"/>
              </w:rPr>
              <w:fldChar w:fldCharType="end"/>
            </w:r>
            <w:bookmarkEnd w:id="86"/>
          </w:p>
        </w:tc>
      </w:tr>
    </w:tbl>
    <w:p w14:paraId="031871AF" w14:textId="77777777" w:rsidR="009E677D" w:rsidRPr="002604AB" w:rsidRDefault="009E677D" w:rsidP="00D30F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E677D" w:rsidRPr="002604AB" w14:paraId="0ED25B19" w14:textId="77777777" w:rsidTr="00D30F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BCE0271" w14:textId="77777777" w:rsidR="009E677D" w:rsidRPr="009B0EC0" w:rsidRDefault="009E677D" w:rsidP="00D30F9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094087EA"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0BAAE4D7"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3619D4DD" w14:textId="77777777" w:rsidR="009E677D" w:rsidRPr="002604AB" w:rsidRDefault="009E677D" w:rsidP="00D30F9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1807E413"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01C572D1"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DİLİ</w:t>
            </w:r>
          </w:p>
        </w:tc>
      </w:tr>
      <w:tr w:rsidR="009E677D" w:rsidRPr="002604AB" w14:paraId="30CFCC87" w14:textId="77777777" w:rsidTr="00D30F9F">
        <w:trPr>
          <w:trHeight w:val="382"/>
        </w:trPr>
        <w:tc>
          <w:tcPr>
            <w:tcW w:w="1079" w:type="dxa"/>
            <w:vMerge/>
            <w:tcBorders>
              <w:top w:val="single" w:sz="4" w:space="0" w:color="auto"/>
              <w:left w:val="single" w:sz="12" w:space="0" w:color="auto"/>
              <w:bottom w:val="single" w:sz="4" w:space="0" w:color="auto"/>
              <w:right w:val="single" w:sz="12" w:space="0" w:color="auto"/>
            </w:tcBorders>
          </w:tcPr>
          <w:p w14:paraId="36FD9724" w14:textId="77777777" w:rsidR="009E677D" w:rsidRPr="002604AB" w:rsidRDefault="009E677D" w:rsidP="00D30F9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399C0E61"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32E071F6" w14:textId="77777777" w:rsidR="009E677D" w:rsidRPr="002604AB" w:rsidRDefault="009E677D" w:rsidP="00D30F9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6780B239" w14:textId="77777777" w:rsidR="009E677D" w:rsidRPr="002604AB" w:rsidRDefault="009E677D" w:rsidP="00D30F9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4F4215F7" w14:textId="77777777" w:rsidR="009E677D" w:rsidRPr="002604AB" w:rsidRDefault="009E677D" w:rsidP="00D30F9F">
            <w:pPr>
              <w:jc w:val="center"/>
              <w:rPr>
                <w:rFonts w:ascii="Verdana" w:hAnsi="Verdana"/>
                <w:b/>
                <w:sz w:val="16"/>
                <w:szCs w:val="16"/>
              </w:rPr>
            </w:pPr>
          </w:p>
        </w:tc>
        <w:tc>
          <w:tcPr>
            <w:tcW w:w="709" w:type="dxa"/>
            <w:vMerge/>
            <w:tcBorders>
              <w:bottom w:val="single" w:sz="4" w:space="0" w:color="auto"/>
            </w:tcBorders>
            <w:vAlign w:val="center"/>
          </w:tcPr>
          <w:p w14:paraId="355175BB" w14:textId="77777777" w:rsidR="009E677D" w:rsidRPr="002604AB" w:rsidRDefault="009E677D" w:rsidP="00D30F9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111E47F9" w14:textId="77777777" w:rsidR="009E677D" w:rsidRPr="002604AB" w:rsidRDefault="009E677D" w:rsidP="00D30F9F">
            <w:pPr>
              <w:jc w:val="center"/>
              <w:rPr>
                <w:rFonts w:ascii="Verdana" w:hAnsi="Verdana"/>
                <w:b/>
                <w:sz w:val="16"/>
                <w:szCs w:val="16"/>
              </w:rPr>
            </w:pPr>
          </w:p>
        </w:tc>
        <w:tc>
          <w:tcPr>
            <w:tcW w:w="2552" w:type="dxa"/>
            <w:vMerge/>
            <w:tcBorders>
              <w:bottom w:val="single" w:sz="4" w:space="0" w:color="auto"/>
            </w:tcBorders>
            <w:vAlign w:val="center"/>
          </w:tcPr>
          <w:p w14:paraId="51BBE868" w14:textId="77777777" w:rsidR="009E677D" w:rsidRPr="002604AB" w:rsidRDefault="009E677D" w:rsidP="00D30F9F">
            <w:pPr>
              <w:jc w:val="center"/>
              <w:rPr>
                <w:rFonts w:ascii="Verdana" w:hAnsi="Verdana"/>
                <w:b/>
                <w:sz w:val="16"/>
                <w:szCs w:val="16"/>
              </w:rPr>
            </w:pPr>
          </w:p>
        </w:tc>
      </w:tr>
      <w:tr w:rsidR="009E677D" w:rsidRPr="002604AB" w14:paraId="18567D7A" w14:textId="77777777" w:rsidTr="00D30F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EE61C5A" w14:textId="77777777" w:rsidR="009E677D" w:rsidRPr="009B0EC0" w:rsidRDefault="009E677D" w:rsidP="00D30F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4CDA8335"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75E87246"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174E874"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D06A241"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28B51AE"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65C977A5" w14:textId="77777777" w:rsidR="009E677D" w:rsidRDefault="009E677D" w:rsidP="00D30F9F">
            <w:pPr>
              <w:jc w:val="center"/>
              <w:rPr>
                <w:rFonts w:ascii="Verdana" w:hAnsi="Verdana"/>
                <w:sz w:val="20"/>
                <w:szCs w:val="16"/>
                <w:vertAlign w:val="superscript"/>
              </w:rPr>
            </w:pPr>
            <w:r>
              <w:rPr>
                <w:rFonts w:ascii="Verdana" w:hAnsi="Verdana"/>
                <w:sz w:val="20"/>
                <w:szCs w:val="16"/>
                <w:vertAlign w:val="superscript"/>
              </w:rPr>
              <w:t>Zorunlu</w:t>
            </w:r>
          </w:p>
          <w:p w14:paraId="7CFFE375" w14:textId="77777777" w:rsidR="009E677D" w:rsidRDefault="009E677D" w:rsidP="00D30F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7FC5FCA1" w14:textId="77777777" w:rsidR="009E677D" w:rsidRDefault="009E677D" w:rsidP="00D30F9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6979B9E0" w14:textId="77777777" w:rsidR="009E677D" w:rsidRPr="002604AB" w:rsidRDefault="009E677D" w:rsidP="00D30F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7DDCBD48" w14:textId="77777777" w:rsidR="009E677D" w:rsidRPr="002604AB" w:rsidRDefault="009E677D" w:rsidP="00D30F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E677D" w:rsidRPr="002604AB" w14:paraId="063CB408" w14:textId="77777777" w:rsidTr="00D30F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91870C9" w14:textId="77777777" w:rsidR="009E677D" w:rsidRPr="009B0EC0" w:rsidRDefault="009E677D" w:rsidP="00D30F9F">
            <w:pPr>
              <w:jc w:val="center"/>
              <w:rPr>
                <w:rFonts w:ascii="Verdana" w:hAnsi="Verdana"/>
                <w:b/>
                <w:sz w:val="18"/>
                <w:szCs w:val="16"/>
              </w:rPr>
            </w:pPr>
            <w:r w:rsidRPr="009B0EC0">
              <w:rPr>
                <w:rFonts w:ascii="Verdana" w:hAnsi="Verdana"/>
                <w:b/>
                <w:sz w:val="18"/>
                <w:szCs w:val="16"/>
              </w:rPr>
              <w:t>KREDİ DAĞILIMI</w:t>
            </w:r>
          </w:p>
          <w:p w14:paraId="49ABA317" w14:textId="77777777" w:rsidR="009E677D" w:rsidRDefault="009E677D" w:rsidP="00D30F9F">
            <w:pPr>
              <w:jc w:val="center"/>
              <w:rPr>
                <w:rFonts w:ascii="Verdana" w:hAnsi="Verdana"/>
                <w:b/>
                <w:sz w:val="16"/>
                <w:szCs w:val="16"/>
              </w:rPr>
            </w:pPr>
            <w:r>
              <w:rPr>
                <w:rFonts w:ascii="Verdana" w:hAnsi="Verdana"/>
                <w:b/>
                <w:sz w:val="16"/>
                <w:szCs w:val="16"/>
              </w:rPr>
              <w:t>Dersin kredisini aşağıya işleyiniz.</w:t>
            </w:r>
          </w:p>
          <w:p w14:paraId="589C7B8D" w14:textId="77777777" w:rsidR="009E677D" w:rsidRPr="002604AB" w:rsidRDefault="009E677D" w:rsidP="00D30F9F">
            <w:pPr>
              <w:jc w:val="center"/>
              <w:rPr>
                <w:rFonts w:ascii="Verdana" w:hAnsi="Verdana"/>
                <w:b/>
                <w:sz w:val="16"/>
                <w:szCs w:val="16"/>
              </w:rPr>
            </w:pPr>
            <w:r>
              <w:rPr>
                <w:rFonts w:ascii="Verdana" w:hAnsi="Verdana"/>
                <w:b/>
                <w:sz w:val="16"/>
                <w:szCs w:val="16"/>
              </w:rPr>
              <w:t xml:space="preserve"> (Gerekli görürseniz krediyi paylaştırınız.)</w:t>
            </w:r>
          </w:p>
        </w:tc>
      </w:tr>
      <w:tr w:rsidR="009E677D" w:rsidRPr="002604AB" w14:paraId="7469F3E9" w14:textId="77777777" w:rsidTr="00D30F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61D34848"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0188E6E6"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7C0EB8E1" w14:textId="77777777" w:rsidR="009E677D" w:rsidRPr="002604AB" w:rsidRDefault="009E677D" w:rsidP="00D30F9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5BD779D6"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E677D" w:rsidRPr="002604AB" w14:paraId="4759A88C" w14:textId="77777777" w:rsidTr="009E677D">
        <w:tblPrEx>
          <w:tblBorders>
            <w:insideH w:val="single" w:sz="6" w:space="0" w:color="auto"/>
            <w:insideV w:val="single" w:sz="6" w:space="0" w:color="auto"/>
          </w:tblBorders>
        </w:tblPrEx>
        <w:trPr>
          <w:trHeight w:val="289"/>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FBF2470"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2E59AA8"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D6ADAD3" w14:textId="77777777" w:rsidR="009E677D" w:rsidRPr="002604AB" w:rsidRDefault="009E677D" w:rsidP="00D30F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9E677D" w:rsidRPr="002604AB" w14:paraId="086826F2" w14:textId="77777777" w:rsidTr="00D30F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5A3CFCF"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DEĞERLENDİRME ÖLÇÜTLERİ</w:t>
            </w:r>
          </w:p>
        </w:tc>
      </w:tr>
      <w:tr w:rsidR="009E677D" w:rsidRPr="002604AB" w14:paraId="07745652" w14:textId="77777777" w:rsidTr="00D30F9F">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EAAD73A" w14:textId="77777777" w:rsidR="009E677D" w:rsidRDefault="009E677D" w:rsidP="00D30F9F">
            <w:pPr>
              <w:jc w:val="center"/>
              <w:rPr>
                <w:rFonts w:ascii="Verdana" w:hAnsi="Verdana"/>
                <w:b/>
                <w:sz w:val="16"/>
                <w:szCs w:val="16"/>
              </w:rPr>
            </w:pPr>
            <w:r w:rsidRPr="002604AB">
              <w:rPr>
                <w:rFonts w:ascii="Verdana" w:hAnsi="Verdana"/>
                <w:b/>
                <w:sz w:val="16"/>
                <w:szCs w:val="16"/>
              </w:rPr>
              <w:t>YARIYIL İÇİ</w:t>
            </w:r>
          </w:p>
          <w:p w14:paraId="1B0F8039" w14:textId="77777777" w:rsidR="009E677D" w:rsidRPr="002604AB" w:rsidRDefault="009E677D" w:rsidP="00D30F9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CB6CE5E"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4C17C6D0"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4732EB29" w14:textId="77777777" w:rsidR="009E677D" w:rsidRPr="002604AB" w:rsidRDefault="009E677D" w:rsidP="00D30F9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E677D" w:rsidRPr="002604AB" w14:paraId="5BFEA050" w14:textId="77777777" w:rsidTr="00D30F9F">
        <w:trPr>
          <w:trHeight w:val="276"/>
        </w:trPr>
        <w:tc>
          <w:tcPr>
            <w:tcW w:w="3735" w:type="dxa"/>
            <w:gridSpan w:val="5"/>
            <w:vMerge/>
            <w:tcBorders>
              <w:left w:val="single" w:sz="12" w:space="0" w:color="auto"/>
              <w:right w:val="single" w:sz="12" w:space="0" w:color="auto"/>
            </w:tcBorders>
            <w:vAlign w:val="center"/>
          </w:tcPr>
          <w:p w14:paraId="152033C6" w14:textId="77777777" w:rsidR="009E677D" w:rsidRPr="002604AB" w:rsidRDefault="009E677D" w:rsidP="00D30F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F6EFE50" w14:textId="77777777" w:rsidR="009E677D" w:rsidRPr="002604AB" w:rsidRDefault="009E677D" w:rsidP="00D30F9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301EEC33"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2D582FA7" w14:textId="77777777" w:rsidR="009E677D" w:rsidRPr="002604AB" w:rsidRDefault="009E677D" w:rsidP="00D30F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14:paraId="2B28EC51" w14:textId="77777777" w:rsidR="009E677D" w:rsidRPr="002604AB" w:rsidRDefault="009E677D" w:rsidP="00D30F9F">
            <w:pPr>
              <w:jc w:val="center"/>
              <w:rPr>
                <w:rFonts w:ascii="Verdana" w:hAnsi="Verdana"/>
                <w:sz w:val="16"/>
                <w:szCs w:val="16"/>
                <w:highlight w:val="yellow"/>
              </w:rPr>
            </w:pPr>
          </w:p>
        </w:tc>
      </w:tr>
      <w:tr w:rsidR="009E677D" w:rsidRPr="002604AB" w14:paraId="1B6E611E" w14:textId="77777777" w:rsidTr="00D30F9F">
        <w:trPr>
          <w:trHeight w:val="286"/>
        </w:trPr>
        <w:tc>
          <w:tcPr>
            <w:tcW w:w="3735" w:type="dxa"/>
            <w:gridSpan w:val="5"/>
            <w:vMerge/>
            <w:tcBorders>
              <w:left w:val="single" w:sz="12" w:space="0" w:color="auto"/>
              <w:right w:val="single" w:sz="12" w:space="0" w:color="auto"/>
            </w:tcBorders>
            <w:vAlign w:val="center"/>
          </w:tcPr>
          <w:p w14:paraId="52590271" w14:textId="77777777" w:rsidR="009E677D" w:rsidRPr="002604AB" w:rsidRDefault="009E677D" w:rsidP="00D30F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BBF79AD" w14:textId="77777777" w:rsidR="009E677D" w:rsidRPr="002604AB" w:rsidRDefault="009E677D" w:rsidP="00D30F9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3BABA668"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431BC557"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6ED47692" w14:textId="77777777" w:rsidTr="00D30F9F">
        <w:trPr>
          <w:trHeight w:val="286"/>
        </w:trPr>
        <w:tc>
          <w:tcPr>
            <w:tcW w:w="3735" w:type="dxa"/>
            <w:gridSpan w:val="5"/>
            <w:vMerge/>
            <w:tcBorders>
              <w:left w:val="single" w:sz="12" w:space="0" w:color="auto"/>
              <w:right w:val="single" w:sz="12" w:space="0" w:color="auto"/>
            </w:tcBorders>
            <w:vAlign w:val="center"/>
          </w:tcPr>
          <w:p w14:paraId="74906C73" w14:textId="77777777" w:rsidR="009E677D" w:rsidRPr="002604AB" w:rsidRDefault="009E677D" w:rsidP="00D30F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39D6C97" w14:textId="77777777" w:rsidR="009E677D" w:rsidRPr="002604AB" w:rsidRDefault="009E677D" w:rsidP="00D30F9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295BBD97"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3F851070"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60793CEE" w14:textId="77777777" w:rsidTr="00D30F9F">
        <w:trPr>
          <w:trHeight w:val="286"/>
        </w:trPr>
        <w:tc>
          <w:tcPr>
            <w:tcW w:w="3735" w:type="dxa"/>
            <w:gridSpan w:val="5"/>
            <w:vMerge/>
            <w:tcBorders>
              <w:left w:val="single" w:sz="12" w:space="0" w:color="auto"/>
              <w:right w:val="single" w:sz="12" w:space="0" w:color="auto"/>
            </w:tcBorders>
            <w:vAlign w:val="center"/>
          </w:tcPr>
          <w:p w14:paraId="67D5AFBB" w14:textId="77777777" w:rsidR="009E677D" w:rsidRPr="002604AB" w:rsidRDefault="009E677D" w:rsidP="00D30F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BC379F8" w14:textId="77777777" w:rsidR="009E677D" w:rsidRPr="002604AB" w:rsidRDefault="009E677D" w:rsidP="00D30F9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652ADB2F"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38278DD7"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40792F8A" w14:textId="77777777" w:rsidTr="00D30F9F">
        <w:trPr>
          <w:trHeight w:val="286"/>
        </w:trPr>
        <w:tc>
          <w:tcPr>
            <w:tcW w:w="3735" w:type="dxa"/>
            <w:gridSpan w:val="5"/>
            <w:vMerge/>
            <w:tcBorders>
              <w:left w:val="single" w:sz="12" w:space="0" w:color="auto"/>
              <w:right w:val="single" w:sz="12" w:space="0" w:color="auto"/>
            </w:tcBorders>
            <w:vAlign w:val="center"/>
          </w:tcPr>
          <w:p w14:paraId="26236FC6" w14:textId="77777777" w:rsidR="009E677D" w:rsidRPr="002604AB" w:rsidRDefault="009E677D" w:rsidP="00D30F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883B554" w14:textId="77777777" w:rsidR="009E677D" w:rsidRPr="002604AB" w:rsidRDefault="009E677D" w:rsidP="00D30F9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2FD02C69"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60448A44"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6BB4B9F2" w14:textId="77777777" w:rsidTr="00D30F9F">
        <w:trPr>
          <w:trHeight w:val="294"/>
        </w:trPr>
        <w:tc>
          <w:tcPr>
            <w:tcW w:w="3735" w:type="dxa"/>
            <w:gridSpan w:val="5"/>
            <w:vMerge/>
            <w:tcBorders>
              <w:left w:val="single" w:sz="12" w:space="0" w:color="auto"/>
              <w:right w:val="single" w:sz="12" w:space="0" w:color="auto"/>
            </w:tcBorders>
            <w:vAlign w:val="center"/>
          </w:tcPr>
          <w:p w14:paraId="04219D00" w14:textId="77777777" w:rsidR="009E677D" w:rsidRPr="002604AB" w:rsidRDefault="009E677D" w:rsidP="00D30F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890B0A4" w14:textId="77777777" w:rsidR="009E677D" w:rsidRPr="002604AB" w:rsidRDefault="009E677D" w:rsidP="00D30F9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14:paraId="01D53A6E"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6C2F3FF0"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616377E8" w14:textId="77777777" w:rsidTr="00D30F9F">
        <w:trPr>
          <w:trHeight w:val="286"/>
        </w:trPr>
        <w:tc>
          <w:tcPr>
            <w:tcW w:w="3735" w:type="dxa"/>
            <w:gridSpan w:val="5"/>
            <w:vMerge/>
            <w:tcBorders>
              <w:left w:val="single" w:sz="12" w:space="0" w:color="auto"/>
              <w:bottom w:val="single" w:sz="12" w:space="0" w:color="auto"/>
              <w:right w:val="single" w:sz="12" w:space="0" w:color="auto"/>
            </w:tcBorders>
            <w:vAlign w:val="center"/>
          </w:tcPr>
          <w:p w14:paraId="0F4E6F14" w14:textId="77777777" w:rsidR="009E677D" w:rsidRPr="002604AB" w:rsidRDefault="009E677D" w:rsidP="00D30F9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4F0816F9" w14:textId="77777777" w:rsidR="009E677D" w:rsidRPr="00FA4020" w:rsidRDefault="009E677D" w:rsidP="00D30F9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04663DF4"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E677D" w:rsidRPr="002604AB" w14:paraId="1D04EA63" w14:textId="77777777" w:rsidTr="009E677D">
        <w:trPr>
          <w:trHeight w:val="38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FFBD6F3"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3B71EFAF" w14:textId="77777777" w:rsidR="009E677D" w:rsidRPr="002604AB" w:rsidRDefault="009E677D" w:rsidP="00D30F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E677D" w:rsidRPr="002604AB" w14:paraId="4B73266B" w14:textId="77777777" w:rsidTr="00D30F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0A09B53"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0C73A44F" w14:textId="77777777" w:rsidR="009E677D" w:rsidRPr="002604AB" w:rsidRDefault="009E677D" w:rsidP="00D30F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Herhangi bir organik çözücüde çözünmeyen </w:t>
            </w:r>
            <w:r>
              <w:rPr>
                <w:rFonts w:ascii="Verdana" w:hAnsi="Verdana"/>
                <w:noProof/>
                <w:sz w:val="16"/>
                <w:szCs w:val="16"/>
              </w:rPr>
              <w:t>moleküllerin, nanoboyuttaki malzemelerin katı NMR ile karakterizasyonu, kristalin ve amorf malzemelerin karbon NMR spektrumlarının elde edilmesi, Çeşitli karbon NMR deneyleri (DEPT, APT, copuled) ile malzemenin kimyasal yapısındaki karbon atomlarının belirlenmesi, Si/Al oranlarının belirlenmesi, COSY NMR deneyi ile proton proton komşuluklarının bellirlenerek kimyasal yapıda 4 bağ'a kadar hidrojen atomlarının birbirleriyle bağlarının belirlenmesi, NOESY NMR deneyi kimyasal yapıdaki hidrojen atomlarının uzaysal etkileşimlerinin belirlenmesi ve izomer yapıların belirlenmesi, HETCOR ve HMBC NMR deneyleri ile proton karbon komşuluklarının belirlenmesi, Karbon deneyleri ve diğer 2 boyutlu deneyler kullanılarak polimer örneklerinin çapraz bağ derecelerinin hesaplanması ve polimerlerin konformasyonlarının belirlenmesi</w:t>
            </w:r>
            <w:r w:rsidRPr="00A83CA8">
              <w:rPr>
                <w:rFonts w:ascii="Verdana" w:hAnsi="Verdana"/>
                <w:sz w:val="16"/>
                <w:szCs w:val="16"/>
              </w:rPr>
              <w:fldChar w:fldCharType="end"/>
            </w:r>
          </w:p>
        </w:tc>
      </w:tr>
      <w:tr w:rsidR="009E677D" w:rsidRPr="002604AB" w14:paraId="24E170C9" w14:textId="77777777" w:rsidTr="00D30F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B95A7CC"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5752F72D" w14:textId="77777777" w:rsidR="009E677D" w:rsidRPr="002604AB" w:rsidRDefault="009E677D" w:rsidP="00D30F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Polimer numunelerinin ve diğer nanomalzemelerin kimyasal yapılarının ve izomer formlarının detaylı katı NMR deneyleri ile belirlenmesini sağlamak. Öğrencilerin katı NMR deneylerinine ve bu deneylerden elde edilen datalara aşinalık kazanmalarını sağlamak ve kolay bir şekilde katı NMR deneyleri ile yapı karakterizasyonu yapabilmelerini sağlamaktır.</w:t>
            </w:r>
            <w:r w:rsidRPr="00A83CA8">
              <w:rPr>
                <w:rFonts w:ascii="Verdana" w:hAnsi="Verdana"/>
                <w:sz w:val="16"/>
                <w:szCs w:val="16"/>
              </w:rPr>
              <w:fldChar w:fldCharType="end"/>
            </w:r>
          </w:p>
        </w:tc>
      </w:tr>
      <w:tr w:rsidR="009E677D" w:rsidRPr="002604AB" w14:paraId="7EE11BA0" w14:textId="77777777" w:rsidTr="00D30F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7B09706"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4C9EB05F" w14:textId="77777777" w:rsidR="009E677D" w:rsidRPr="002604AB" w:rsidRDefault="009E677D" w:rsidP="00D30F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Katı NMR cihazlarının ve bu cihazda kullanılan ileri tekniklerin önceden tanınması ve gerekirse iş hayatında bu cihazın veya yöntemlerin kullanımında ve yorumlanmasında ön bilgi sahibi olunması.</w:t>
            </w:r>
            <w:r>
              <w:rPr>
                <w:rFonts w:ascii="Verdana" w:hAnsi="Verdana"/>
                <w:noProof/>
                <w:sz w:val="16"/>
                <w:szCs w:val="16"/>
              </w:rPr>
              <w:t xml:space="preserve"> </w:t>
            </w:r>
            <w:r w:rsidRPr="00A83CA8">
              <w:rPr>
                <w:rFonts w:ascii="Verdana" w:hAnsi="Verdana"/>
                <w:sz w:val="16"/>
                <w:szCs w:val="16"/>
              </w:rPr>
              <w:fldChar w:fldCharType="end"/>
            </w:r>
          </w:p>
        </w:tc>
      </w:tr>
      <w:tr w:rsidR="009E677D" w:rsidRPr="002604AB" w14:paraId="2724752C" w14:textId="77777777" w:rsidTr="00D30F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CEDD7A4" w14:textId="77777777" w:rsidR="009E677D" w:rsidRPr="002604AB" w:rsidRDefault="009E677D" w:rsidP="00D30F9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6B7674A2" w14:textId="77777777" w:rsidR="009E677D" w:rsidRDefault="009E677D" w:rsidP="00D30F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Bu ders sonunda öğrenciler;</w:t>
            </w:r>
          </w:p>
          <w:p w14:paraId="3A6564B0" w14:textId="77777777" w:rsidR="009E677D" w:rsidRDefault="009E677D" w:rsidP="00D30F9F">
            <w:pPr>
              <w:tabs>
                <w:tab w:val="left" w:pos="7800"/>
              </w:tabs>
              <w:rPr>
                <w:rFonts w:ascii="Verdana" w:hAnsi="Verdana"/>
                <w:sz w:val="16"/>
                <w:szCs w:val="16"/>
              </w:rPr>
            </w:pPr>
            <w:r>
              <w:rPr>
                <w:rFonts w:ascii="Verdana" w:hAnsi="Verdana"/>
                <w:sz w:val="16"/>
                <w:szCs w:val="16"/>
              </w:rPr>
              <w:t>1. Polimerlerin ve nano boyuttaki malzemelerin amorf ve kkristalin yapıları hakkında bilgi sahibi olurlar ve ölçüm esaslarını bilirler.</w:t>
            </w:r>
          </w:p>
          <w:p w14:paraId="5ED474E6" w14:textId="77777777" w:rsidR="009E677D" w:rsidRDefault="009E677D" w:rsidP="00D30F9F">
            <w:pPr>
              <w:tabs>
                <w:tab w:val="left" w:pos="7800"/>
              </w:tabs>
              <w:rPr>
                <w:rFonts w:ascii="Verdana" w:hAnsi="Verdana"/>
                <w:sz w:val="16"/>
                <w:szCs w:val="16"/>
              </w:rPr>
            </w:pPr>
            <w:r>
              <w:rPr>
                <w:rFonts w:ascii="Verdana" w:hAnsi="Verdana"/>
                <w:sz w:val="16"/>
                <w:szCs w:val="16"/>
              </w:rPr>
              <w:t>2. Polimerlerin ve nano boyuttaki malzemelerin kimyasal yapılarının belirlenmesinde, molekül içi/molekülleri arası etkileşimlerin belirlenmesinde ve konformasyonel durumların belirlenmesinde katı NMR spektroskopisini kullanabilecek ve elde edilen dataları yorumlayabilecek donanıma sahip olurlar.</w:t>
            </w:r>
          </w:p>
          <w:p w14:paraId="179587E7" w14:textId="77777777" w:rsidR="009E677D" w:rsidRDefault="009E677D" w:rsidP="00D30F9F">
            <w:pPr>
              <w:tabs>
                <w:tab w:val="left" w:pos="7800"/>
              </w:tabs>
              <w:rPr>
                <w:rFonts w:ascii="Verdana" w:hAnsi="Verdana"/>
                <w:sz w:val="16"/>
                <w:szCs w:val="16"/>
              </w:rPr>
            </w:pPr>
            <w:r>
              <w:rPr>
                <w:rFonts w:ascii="Verdana" w:hAnsi="Verdana"/>
                <w:sz w:val="16"/>
                <w:szCs w:val="16"/>
              </w:rPr>
              <w:t>3. Organik ve bazı inorganik moleküllerden oluşan malzemelerin Si/Al oranlarını ve kaç farklı tür grupların olduğu hakkında bilgi sahibi olurlar.</w:t>
            </w:r>
          </w:p>
          <w:p w14:paraId="5E8B756B" w14:textId="77777777" w:rsidR="009E677D" w:rsidRPr="00E3546D" w:rsidRDefault="009E677D" w:rsidP="00D30F9F">
            <w:pPr>
              <w:tabs>
                <w:tab w:val="left" w:pos="7800"/>
              </w:tabs>
              <w:rPr>
                <w:rFonts w:ascii="Verdana" w:hAnsi="Verdana"/>
                <w:sz w:val="16"/>
                <w:szCs w:val="16"/>
              </w:rPr>
            </w:pPr>
            <w:r>
              <w:rPr>
                <w:rFonts w:ascii="Verdana" w:hAnsi="Verdana"/>
                <w:sz w:val="16"/>
                <w:szCs w:val="16"/>
              </w:rPr>
              <w:fldChar w:fldCharType="end"/>
            </w:r>
          </w:p>
        </w:tc>
      </w:tr>
      <w:tr w:rsidR="009E677D" w:rsidRPr="002604AB" w14:paraId="3F405D66" w14:textId="77777777" w:rsidTr="00D30F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CAFD0A8"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3FE4954C" w14:textId="77777777" w:rsidR="009E677D" w:rsidRPr="006849DA" w:rsidRDefault="009E677D" w:rsidP="00D30F9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A7978">
              <w:rPr>
                <w:rFonts w:ascii="Verdana" w:hAnsi="Verdana"/>
                <w:b w:val="0"/>
                <w:sz w:val="16"/>
                <w:szCs w:val="16"/>
              </w:rPr>
              <w:t>Bakhmutov, Vladimir. I. Sıvılarda ve Katılarda NMR Spektroskopisi. CRC Press, 2015. Baskı: 1. . ISBN  978-1482262704 , ISBN  1482262703 .</w:t>
            </w:r>
            <w:r w:rsidRPr="006849DA">
              <w:rPr>
                <w:rFonts w:ascii="Verdana" w:hAnsi="Verdana"/>
                <w:b w:val="0"/>
                <w:sz w:val="16"/>
                <w:szCs w:val="16"/>
              </w:rPr>
              <w:fldChar w:fldCharType="end"/>
            </w:r>
          </w:p>
        </w:tc>
      </w:tr>
      <w:tr w:rsidR="009E677D" w:rsidRPr="002604AB" w14:paraId="1CF5E86C" w14:textId="77777777" w:rsidTr="00D30F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34BF543"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340CD1B3" w14:textId="77777777" w:rsidR="009E677D" w:rsidRPr="00EA7978" w:rsidRDefault="009E677D" w:rsidP="00D30F9F">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EA7978">
              <w:rPr>
                <w:rFonts w:ascii="Verdana" w:hAnsi="Verdana"/>
                <w:b w:val="0"/>
                <w:sz w:val="16"/>
                <w:szCs w:val="16"/>
              </w:rPr>
              <w:t>Ramamoorthy, A., Biyolojik Katıların NMR Spektroskopisi , Taylor &amp; Francis, New York, 2006.</w:t>
            </w:r>
          </w:p>
          <w:p w14:paraId="6AD58901" w14:textId="77777777" w:rsidR="009E677D" w:rsidRPr="006849DA" w:rsidRDefault="009E677D" w:rsidP="00D30F9F">
            <w:pPr>
              <w:pStyle w:val="Balk4"/>
              <w:rPr>
                <w:rFonts w:ascii="Verdana" w:hAnsi="Verdana"/>
                <w:b w:val="0"/>
                <w:color w:val="000000"/>
                <w:sz w:val="16"/>
                <w:szCs w:val="16"/>
              </w:rPr>
            </w:pPr>
            <w:r>
              <w:rPr>
                <w:rFonts w:ascii="Verdana" w:hAnsi="Verdana"/>
                <w:b w:val="0"/>
                <w:sz w:val="16"/>
                <w:szCs w:val="16"/>
              </w:rPr>
              <w:t>-</w:t>
            </w:r>
            <w:r w:rsidRPr="00EA7978">
              <w:rPr>
                <w:rFonts w:ascii="Verdana" w:hAnsi="Verdana"/>
                <w:b w:val="0"/>
                <w:sz w:val="16"/>
                <w:szCs w:val="16"/>
              </w:rPr>
              <w:t>Bakhmutov, Vladimir. I. Malzeme Biliminde Katı Hal NMR: İlkeler ve Uygulamalar; CRC Press, 2012. Baskı: 1. ISBN  978-1439869635 ; ISBN  1439869634</w:t>
            </w:r>
            <w:r w:rsidRPr="006849DA">
              <w:rPr>
                <w:rFonts w:ascii="Verdana" w:hAnsi="Verdana"/>
                <w:b w:val="0"/>
                <w:sz w:val="16"/>
                <w:szCs w:val="16"/>
              </w:rPr>
              <w:fldChar w:fldCharType="end"/>
            </w:r>
          </w:p>
        </w:tc>
      </w:tr>
    </w:tbl>
    <w:p w14:paraId="20E230DB" w14:textId="77777777" w:rsidR="009E677D" w:rsidRPr="002604AB" w:rsidRDefault="009E677D" w:rsidP="00D30F9F">
      <w:pPr>
        <w:rPr>
          <w:rFonts w:ascii="Verdana" w:hAnsi="Verdana"/>
          <w:sz w:val="16"/>
          <w:szCs w:val="16"/>
        </w:rPr>
        <w:sectPr w:rsidR="009E677D" w:rsidRPr="002604AB" w:rsidSect="00D30F9F">
          <w:footerReference w:type="default" r:id="rId147"/>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9E677D" w:rsidRPr="002604AB" w14:paraId="5F485ECE" w14:textId="77777777" w:rsidTr="00D30F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0790F30" w14:textId="77777777" w:rsidR="009E677D" w:rsidRPr="002604AB" w:rsidRDefault="009E677D" w:rsidP="00D30F9F">
            <w:pPr>
              <w:jc w:val="center"/>
              <w:rPr>
                <w:rFonts w:ascii="Verdana" w:hAnsi="Verdana"/>
                <w:b/>
                <w:sz w:val="20"/>
                <w:szCs w:val="16"/>
              </w:rPr>
            </w:pPr>
            <w:r w:rsidRPr="002604AB">
              <w:rPr>
                <w:rFonts w:ascii="Verdana" w:hAnsi="Verdana"/>
                <w:b/>
                <w:sz w:val="20"/>
                <w:szCs w:val="16"/>
              </w:rPr>
              <w:t>DERSİN HAFTALIK PLANI</w:t>
            </w:r>
          </w:p>
        </w:tc>
      </w:tr>
      <w:tr w:rsidR="009E677D" w:rsidRPr="002604AB" w14:paraId="549095E6"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69F1C7" w14:textId="77777777" w:rsidR="009E677D" w:rsidRPr="002604AB" w:rsidRDefault="009E677D" w:rsidP="00D30F9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596D638A" w14:textId="77777777" w:rsidR="009E677D" w:rsidRPr="002604AB" w:rsidRDefault="009E677D" w:rsidP="00D30F9F">
            <w:pPr>
              <w:rPr>
                <w:rFonts w:ascii="Verdana" w:hAnsi="Verdana"/>
                <w:b/>
                <w:sz w:val="20"/>
                <w:szCs w:val="16"/>
              </w:rPr>
            </w:pPr>
            <w:r w:rsidRPr="002604AB">
              <w:rPr>
                <w:rFonts w:ascii="Verdana" w:hAnsi="Verdana"/>
                <w:b/>
                <w:sz w:val="20"/>
                <w:szCs w:val="16"/>
              </w:rPr>
              <w:t>İŞLENEN KONULAR</w:t>
            </w:r>
          </w:p>
        </w:tc>
      </w:tr>
      <w:tr w:rsidR="009E677D" w:rsidRPr="002604AB" w14:paraId="24A51C83"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D3808E" w14:textId="77777777" w:rsidR="009E677D" w:rsidRPr="002604AB" w:rsidRDefault="009E677D" w:rsidP="00D30F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1F7A5EB"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NMR cihazı ve MAS spektrumuna genel bakış</w:t>
            </w:r>
            <w:r w:rsidRPr="00A83CA8">
              <w:rPr>
                <w:rFonts w:ascii="Verdana" w:hAnsi="Verdana"/>
                <w:sz w:val="16"/>
                <w:szCs w:val="16"/>
              </w:rPr>
              <w:fldChar w:fldCharType="end"/>
            </w:r>
          </w:p>
        </w:tc>
      </w:tr>
      <w:tr w:rsidR="009E677D" w:rsidRPr="002604AB" w14:paraId="57446DD3"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4395E5" w14:textId="77777777" w:rsidR="009E677D" w:rsidRPr="002604AB" w:rsidRDefault="009E677D" w:rsidP="00D30F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4DA56E5"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13C CP-MAS NMR deneyi yapılması ve elde edilen spektrumun yorumlanması</w:t>
            </w:r>
            <w:r w:rsidRPr="00A83CA8">
              <w:rPr>
                <w:rFonts w:ascii="Verdana" w:hAnsi="Verdana"/>
                <w:sz w:val="16"/>
                <w:szCs w:val="16"/>
              </w:rPr>
              <w:fldChar w:fldCharType="end"/>
            </w:r>
          </w:p>
        </w:tc>
      </w:tr>
      <w:tr w:rsidR="009E677D" w:rsidRPr="002604AB" w14:paraId="413D95CF"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736214C" w14:textId="77777777" w:rsidR="009E677D" w:rsidRPr="002604AB" w:rsidRDefault="009E677D" w:rsidP="00D30F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2A86528"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02C">
              <w:rPr>
                <w:rFonts w:ascii="Verdana" w:hAnsi="Verdana"/>
                <w:noProof/>
                <w:sz w:val="16"/>
                <w:szCs w:val="16"/>
              </w:rPr>
              <w:t xml:space="preserve">13C </w:t>
            </w:r>
            <w:r>
              <w:rPr>
                <w:rFonts w:ascii="Verdana" w:hAnsi="Verdana"/>
                <w:noProof/>
                <w:sz w:val="16"/>
                <w:szCs w:val="16"/>
              </w:rPr>
              <w:t xml:space="preserve">SOLİD </w:t>
            </w:r>
            <w:r w:rsidRPr="003C602C">
              <w:rPr>
                <w:rFonts w:ascii="Verdana" w:hAnsi="Verdana"/>
                <w:noProof/>
                <w:sz w:val="16"/>
                <w:szCs w:val="16"/>
              </w:rPr>
              <w:t>NMR deneyi yapılması ve elde edilen spektrumun yorumlanması</w:t>
            </w:r>
            <w:r w:rsidRPr="00A83CA8">
              <w:rPr>
                <w:rFonts w:ascii="Verdana" w:hAnsi="Verdana"/>
                <w:sz w:val="16"/>
                <w:szCs w:val="16"/>
              </w:rPr>
              <w:fldChar w:fldCharType="end"/>
            </w:r>
          </w:p>
        </w:tc>
      </w:tr>
      <w:tr w:rsidR="009E677D" w:rsidRPr="002604AB" w14:paraId="6EC28E01"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A8FDCA" w14:textId="77777777" w:rsidR="009E677D" w:rsidRPr="002604AB" w:rsidRDefault="009E677D" w:rsidP="00D30F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81D152F"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02C">
              <w:rPr>
                <w:rFonts w:ascii="Verdana" w:hAnsi="Verdana"/>
                <w:noProof/>
                <w:sz w:val="16"/>
                <w:szCs w:val="16"/>
              </w:rPr>
              <w:t xml:space="preserve">13C </w:t>
            </w:r>
            <w:r>
              <w:rPr>
                <w:rFonts w:ascii="Verdana" w:hAnsi="Verdana"/>
                <w:noProof/>
                <w:sz w:val="16"/>
                <w:szCs w:val="16"/>
              </w:rPr>
              <w:t xml:space="preserve">DEPT INADEQUATE </w:t>
            </w:r>
            <w:r w:rsidRPr="003C602C">
              <w:rPr>
                <w:rFonts w:ascii="Verdana" w:hAnsi="Verdana"/>
                <w:noProof/>
                <w:sz w:val="16"/>
                <w:szCs w:val="16"/>
              </w:rPr>
              <w:t>NMR deneyi yapılması ve elde edilen spektrumun yorumlanması</w:t>
            </w:r>
            <w:r w:rsidRPr="00A83CA8">
              <w:rPr>
                <w:rFonts w:ascii="Verdana" w:hAnsi="Verdana"/>
                <w:sz w:val="16"/>
                <w:szCs w:val="16"/>
              </w:rPr>
              <w:fldChar w:fldCharType="end"/>
            </w:r>
          </w:p>
        </w:tc>
      </w:tr>
      <w:tr w:rsidR="009E677D" w:rsidRPr="002604AB" w14:paraId="34AE3ED0"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CEA5B7" w14:textId="77777777" w:rsidR="009E677D" w:rsidRPr="002604AB" w:rsidRDefault="009E677D" w:rsidP="00D30F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6AB81FF1"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COSY</w:t>
            </w:r>
            <w:r w:rsidRPr="003C602C">
              <w:rPr>
                <w:rFonts w:ascii="Verdana" w:hAnsi="Verdana"/>
                <w:sz w:val="16"/>
                <w:szCs w:val="16"/>
              </w:rPr>
              <w:t xml:space="preserve"> NMR deneyi yapılması ve elde edilen spektrumun yorumlanması</w:t>
            </w:r>
            <w:r w:rsidRPr="00DB40DA">
              <w:rPr>
                <w:rFonts w:ascii="Verdana" w:hAnsi="Verdana"/>
                <w:sz w:val="16"/>
                <w:szCs w:val="16"/>
              </w:rPr>
              <w:fldChar w:fldCharType="end"/>
            </w:r>
          </w:p>
        </w:tc>
      </w:tr>
      <w:tr w:rsidR="009E677D" w:rsidRPr="002604AB" w14:paraId="0E34FB85"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AC785F" w14:textId="77777777" w:rsidR="009E677D" w:rsidRPr="002604AB" w:rsidRDefault="009E677D" w:rsidP="00D30F9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14:paraId="4292A0F0"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w:t>
            </w:r>
            <w:r w:rsidRPr="00A83CA8">
              <w:rPr>
                <w:rFonts w:ascii="Verdana" w:hAnsi="Verdana"/>
                <w:sz w:val="16"/>
                <w:szCs w:val="16"/>
              </w:rPr>
              <w:fldChar w:fldCharType="end"/>
            </w:r>
          </w:p>
        </w:tc>
      </w:tr>
      <w:tr w:rsidR="009E677D" w:rsidRPr="002604AB" w14:paraId="44044520"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A1D91D" w14:textId="77777777" w:rsidR="009E677D" w:rsidRPr="002604AB" w:rsidRDefault="009E677D" w:rsidP="00D30F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5912DF10"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02C">
              <w:rPr>
                <w:rFonts w:ascii="Verdana" w:hAnsi="Verdana"/>
                <w:noProof/>
                <w:sz w:val="16"/>
                <w:szCs w:val="16"/>
              </w:rPr>
              <w:t>NOESY NMR deneyi yapılması ve elde edilen spektrumun yorumlanması</w:t>
            </w:r>
            <w:r w:rsidRPr="00A83CA8">
              <w:rPr>
                <w:rFonts w:ascii="Verdana" w:hAnsi="Verdana"/>
                <w:sz w:val="16"/>
                <w:szCs w:val="16"/>
              </w:rPr>
              <w:fldChar w:fldCharType="end"/>
            </w:r>
          </w:p>
        </w:tc>
      </w:tr>
      <w:tr w:rsidR="009E677D" w:rsidRPr="002604AB" w14:paraId="2ED057B4"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DCAE12" w14:textId="77777777" w:rsidR="009E677D" w:rsidRPr="002604AB" w:rsidRDefault="009E677D" w:rsidP="00D30F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70ED364"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HMBC ve HETCOR</w:t>
            </w:r>
            <w:r w:rsidRPr="003C602C">
              <w:rPr>
                <w:rFonts w:ascii="Verdana" w:hAnsi="Verdana"/>
                <w:noProof/>
                <w:sz w:val="16"/>
                <w:szCs w:val="16"/>
              </w:rPr>
              <w:t xml:space="preserve"> NMR deneyi yapılması ve elde edilen spektrumun yorumlanması</w:t>
            </w:r>
            <w:r w:rsidRPr="00A83CA8">
              <w:rPr>
                <w:rFonts w:ascii="Verdana" w:hAnsi="Verdana"/>
                <w:sz w:val="16"/>
                <w:szCs w:val="16"/>
              </w:rPr>
              <w:fldChar w:fldCharType="end"/>
            </w:r>
          </w:p>
        </w:tc>
      </w:tr>
      <w:tr w:rsidR="009E677D" w:rsidRPr="002604AB" w14:paraId="5F6DA00E"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C16CF6" w14:textId="77777777" w:rsidR="009E677D" w:rsidRPr="002604AB" w:rsidRDefault="009E677D" w:rsidP="00D30F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C7DC14D"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HMQC</w:t>
            </w:r>
            <w:r w:rsidRPr="003C602C">
              <w:rPr>
                <w:rFonts w:ascii="Verdana" w:hAnsi="Verdana"/>
                <w:noProof/>
                <w:sz w:val="16"/>
                <w:szCs w:val="16"/>
              </w:rPr>
              <w:t xml:space="preserve"> NMR deneyi yapılması ve elde edilen spektrumun yorumlanması</w:t>
            </w:r>
            <w:r w:rsidRPr="00A83CA8">
              <w:rPr>
                <w:rFonts w:ascii="Verdana" w:hAnsi="Verdana"/>
                <w:sz w:val="16"/>
                <w:szCs w:val="16"/>
              </w:rPr>
              <w:fldChar w:fldCharType="end"/>
            </w:r>
          </w:p>
        </w:tc>
      </w:tr>
      <w:tr w:rsidR="009E677D" w:rsidRPr="002604AB" w14:paraId="0AB1E438"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A2274F" w14:textId="77777777" w:rsidR="009E677D" w:rsidRPr="002604AB" w:rsidRDefault="009E677D" w:rsidP="00D30F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6CABC97"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Proton ve karbon atomlarının T1 ve T2 durulma sürelerinin</w:t>
            </w:r>
            <w:r w:rsidRPr="003C602C">
              <w:rPr>
                <w:rFonts w:ascii="Verdana" w:hAnsi="Verdana"/>
                <w:sz w:val="16"/>
                <w:szCs w:val="16"/>
              </w:rPr>
              <w:t xml:space="preserve"> </w:t>
            </w:r>
            <w:r>
              <w:rPr>
                <w:rFonts w:ascii="Verdana" w:hAnsi="Verdana"/>
                <w:sz w:val="16"/>
                <w:szCs w:val="16"/>
              </w:rPr>
              <w:t>belirlenmesi</w:t>
            </w:r>
            <w:r w:rsidRPr="003C602C">
              <w:rPr>
                <w:rFonts w:ascii="Verdana" w:hAnsi="Verdana"/>
                <w:sz w:val="16"/>
                <w:szCs w:val="16"/>
              </w:rPr>
              <w:t xml:space="preserve"> ve elde edilen spektrumun yorumlanması</w:t>
            </w:r>
            <w:r w:rsidRPr="00DB40DA">
              <w:rPr>
                <w:rFonts w:ascii="Verdana" w:hAnsi="Verdana"/>
                <w:sz w:val="16"/>
                <w:szCs w:val="16"/>
              </w:rPr>
              <w:fldChar w:fldCharType="end"/>
            </w:r>
          </w:p>
        </w:tc>
      </w:tr>
      <w:tr w:rsidR="009E677D" w:rsidRPr="002604AB" w14:paraId="1F0A9CF8"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8CF961" w14:textId="77777777" w:rsidR="009E677D" w:rsidRPr="002604AB" w:rsidRDefault="009E677D" w:rsidP="00D30F9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14:paraId="6C47F18D"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T1 Echo deneyleri ile amorf ve kristalin yapıların belirlenmesi</w:t>
            </w:r>
            <w:r w:rsidRPr="00A83CA8">
              <w:rPr>
                <w:rFonts w:ascii="Verdana" w:hAnsi="Verdana"/>
                <w:sz w:val="16"/>
                <w:szCs w:val="16"/>
              </w:rPr>
              <w:fldChar w:fldCharType="end"/>
            </w:r>
          </w:p>
        </w:tc>
      </w:tr>
      <w:tr w:rsidR="009E677D" w:rsidRPr="002604AB" w14:paraId="0596A06B"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349B8D" w14:textId="77777777" w:rsidR="009E677D" w:rsidRPr="002604AB" w:rsidRDefault="009E677D" w:rsidP="00D30F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E4058AB"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HAHN ECHO deneyinin yapılması ve sp hibritlerinin araştırılması</w:t>
            </w:r>
            <w:r w:rsidRPr="00A83CA8">
              <w:rPr>
                <w:rFonts w:ascii="Verdana" w:hAnsi="Verdana"/>
                <w:sz w:val="16"/>
                <w:szCs w:val="16"/>
              </w:rPr>
              <w:fldChar w:fldCharType="end"/>
            </w:r>
          </w:p>
        </w:tc>
      </w:tr>
      <w:tr w:rsidR="009E677D" w:rsidRPr="002604AB" w14:paraId="5C004D29"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94EBEE" w14:textId="77777777" w:rsidR="009E677D" w:rsidRPr="002604AB" w:rsidRDefault="009E677D" w:rsidP="00D30F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22BF91B"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Bir boyutlu ve 2 boyutlu NMR spektrumları yorumu  </w:t>
            </w:r>
            <w:r w:rsidRPr="00A83CA8">
              <w:rPr>
                <w:rFonts w:ascii="Verdana" w:hAnsi="Verdana"/>
                <w:sz w:val="16"/>
                <w:szCs w:val="16"/>
              </w:rPr>
              <w:fldChar w:fldCharType="end"/>
            </w:r>
          </w:p>
        </w:tc>
      </w:tr>
      <w:tr w:rsidR="009E677D" w:rsidRPr="002604AB" w14:paraId="162A4C59"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9CFB42" w14:textId="77777777" w:rsidR="009E677D" w:rsidRPr="002604AB" w:rsidRDefault="009E677D" w:rsidP="00D30F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B5FD2E4"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07">
              <w:rPr>
                <w:rFonts w:ascii="Verdana" w:hAnsi="Verdana"/>
                <w:noProof/>
                <w:sz w:val="16"/>
                <w:szCs w:val="16"/>
              </w:rPr>
              <w:t xml:space="preserve">Bir boyutlu ve 2 boyutlu NMR spektrumları </w:t>
            </w:r>
            <w:r>
              <w:rPr>
                <w:rFonts w:ascii="Verdana" w:hAnsi="Verdana"/>
                <w:noProof/>
                <w:sz w:val="16"/>
                <w:szCs w:val="16"/>
              </w:rPr>
              <w:t>yorumu</w:t>
            </w:r>
            <w:r w:rsidRPr="00A83CA8">
              <w:rPr>
                <w:rFonts w:ascii="Verdana" w:hAnsi="Verdana"/>
                <w:sz w:val="16"/>
                <w:szCs w:val="16"/>
              </w:rPr>
              <w:fldChar w:fldCharType="end"/>
            </w:r>
          </w:p>
        </w:tc>
      </w:tr>
      <w:tr w:rsidR="009E677D" w:rsidRPr="002604AB" w14:paraId="4729A6CE" w14:textId="77777777" w:rsidTr="00D30F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FBFABCD" w14:textId="77777777" w:rsidR="009E677D" w:rsidRPr="002604AB" w:rsidRDefault="009E677D" w:rsidP="00D30F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72EBD87" w14:textId="77777777" w:rsidR="009E677D" w:rsidRPr="002604AB" w:rsidRDefault="009E677D" w:rsidP="00D30F9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23F1009C" w14:textId="77777777" w:rsidR="009E677D" w:rsidRPr="002604AB" w:rsidRDefault="009E677D" w:rsidP="00D30F9F">
      <w:pPr>
        <w:rPr>
          <w:rFonts w:ascii="Verdana" w:hAnsi="Verdana"/>
          <w:sz w:val="16"/>
          <w:szCs w:val="16"/>
        </w:rPr>
      </w:pPr>
    </w:p>
    <w:p w14:paraId="6FB116FE" w14:textId="77777777" w:rsidR="009E677D" w:rsidRPr="002604AB" w:rsidRDefault="009E677D" w:rsidP="00D30F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6965"/>
        <w:gridCol w:w="850"/>
        <w:gridCol w:w="709"/>
        <w:gridCol w:w="567"/>
      </w:tblGrid>
      <w:tr w:rsidR="009E677D" w:rsidRPr="002604AB" w14:paraId="3D06381F" w14:textId="77777777" w:rsidTr="00D30F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7CC028F" w14:textId="77777777" w:rsidR="009E677D" w:rsidRPr="002604AB" w:rsidRDefault="009E677D" w:rsidP="00D30F9F">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88B248E" w14:textId="77777777" w:rsidR="009E677D" w:rsidRPr="002604AB" w:rsidRDefault="009E677D" w:rsidP="00D30F9F">
            <w:pPr>
              <w:jc w:val="center"/>
              <w:rPr>
                <w:rFonts w:ascii="Verdana" w:hAnsi="Verdana"/>
                <w:b/>
                <w:sz w:val="18"/>
                <w:szCs w:val="16"/>
              </w:rPr>
            </w:pPr>
            <w:r>
              <w:rPr>
                <w:rFonts w:ascii="Verdana" w:hAnsi="Verdana"/>
                <w:b/>
                <w:sz w:val="18"/>
                <w:szCs w:val="16"/>
              </w:rPr>
              <w:t>Katkı Düzeyi</w:t>
            </w:r>
          </w:p>
        </w:tc>
      </w:tr>
      <w:tr w:rsidR="009E677D" w:rsidRPr="002604AB" w14:paraId="61240BA9" w14:textId="77777777" w:rsidTr="009E677D">
        <w:trPr>
          <w:trHeight w:val="380"/>
        </w:trPr>
        <w:tc>
          <w:tcPr>
            <w:tcW w:w="832" w:type="dxa"/>
            <w:tcBorders>
              <w:top w:val="single" w:sz="12" w:space="0" w:color="auto"/>
              <w:left w:val="single" w:sz="12" w:space="0" w:color="auto"/>
              <w:bottom w:val="single" w:sz="6" w:space="0" w:color="auto"/>
              <w:right w:val="single" w:sz="6" w:space="0" w:color="auto"/>
            </w:tcBorders>
            <w:vAlign w:val="center"/>
          </w:tcPr>
          <w:p w14:paraId="32A3E39D" w14:textId="77777777" w:rsidR="009E677D" w:rsidRPr="002604AB" w:rsidRDefault="009E677D" w:rsidP="00D30F9F">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14:paraId="545FDC85" w14:textId="77777777" w:rsidR="009E677D" w:rsidRPr="002604AB" w:rsidRDefault="009E677D" w:rsidP="00D30F9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C9BB606" w14:textId="77777777" w:rsidR="009E677D" w:rsidRDefault="009E677D" w:rsidP="00D30F9F">
            <w:pPr>
              <w:jc w:val="center"/>
              <w:rPr>
                <w:rFonts w:ascii="Verdana" w:hAnsi="Verdana"/>
                <w:b/>
                <w:sz w:val="18"/>
                <w:szCs w:val="16"/>
              </w:rPr>
            </w:pPr>
            <w:r>
              <w:rPr>
                <w:rFonts w:ascii="Verdana" w:hAnsi="Verdana"/>
                <w:b/>
                <w:sz w:val="18"/>
                <w:szCs w:val="16"/>
              </w:rPr>
              <w:t>3</w:t>
            </w:r>
          </w:p>
          <w:p w14:paraId="7CA310F7" w14:textId="77777777" w:rsidR="009E677D" w:rsidRPr="001B710C" w:rsidRDefault="009E677D" w:rsidP="00D30F9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16CEDFA0" w14:textId="77777777" w:rsidR="009E677D" w:rsidRDefault="009E677D" w:rsidP="00D30F9F">
            <w:pPr>
              <w:jc w:val="center"/>
              <w:rPr>
                <w:rFonts w:ascii="Verdana" w:hAnsi="Verdana"/>
                <w:b/>
                <w:sz w:val="18"/>
                <w:szCs w:val="16"/>
              </w:rPr>
            </w:pPr>
            <w:r>
              <w:rPr>
                <w:rFonts w:ascii="Verdana" w:hAnsi="Verdana"/>
                <w:b/>
                <w:sz w:val="18"/>
                <w:szCs w:val="16"/>
              </w:rPr>
              <w:t>2</w:t>
            </w:r>
          </w:p>
          <w:p w14:paraId="1965B566" w14:textId="77777777" w:rsidR="009E677D" w:rsidRPr="001B710C" w:rsidRDefault="009E677D" w:rsidP="00D30F9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6DECCD56" w14:textId="77777777" w:rsidR="009E677D" w:rsidRDefault="009E677D" w:rsidP="00D30F9F">
            <w:pPr>
              <w:jc w:val="center"/>
              <w:rPr>
                <w:rFonts w:ascii="Verdana" w:hAnsi="Verdana"/>
                <w:b/>
                <w:sz w:val="18"/>
                <w:szCs w:val="16"/>
              </w:rPr>
            </w:pPr>
            <w:r>
              <w:rPr>
                <w:rFonts w:ascii="Verdana" w:hAnsi="Verdana"/>
                <w:b/>
                <w:sz w:val="18"/>
                <w:szCs w:val="16"/>
              </w:rPr>
              <w:t>1</w:t>
            </w:r>
          </w:p>
          <w:p w14:paraId="308E60CB" w14:textId="77777777" w:rsidR="009E677D" w:rsidRPr="001B710C" w:rsidRDefault="009E677D" w:rsidP="00D30F9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E677D" w:rsidRPr="002604AB" w14:paraId="5750D551" w14:textId="77777777" w:rsidTr="009E677D">
        <w:trPr>
          <w:trHeight w:val="447"/>
        </w:trPr>
        <w:tc>
          <w:tcPr>
            <w:tcW w:w="832" w:type="dxa"/>
            <w:tcBorders>
              <w:top w:val="single" w:sz="6" w:space="0" w:color="auto"/>
              <w:left w:val="single" w:sz="12" w:space="0" w:color="auto"/>
              <w:bottom w:val="single" w:sz="6" w:space="0" w:color="auto"/>
              <w:right w:val="single" w:sz="6" w:space="0" w:color="auto"/>
            </w:tcBorders>
            <w:vAlign w:val="center"/>
          </w:tcPr>
          <w:p w14:paraId="3EE029E9" w14:textId="77777777" w:rsidR="009E677D" w:rsidRPr="001B710C" w:rsidRDefault="009E677D" w:rsidP="00D30F9F">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14:paraId="38B4AF7B" w14:textId="77777777" w:rsidR="009E677D" w:rsidRPr="009E677D" w:rsidRDefault="009E677D" w:rsidP="00D30F9F">
            <w:pPr>
              <w:jc w:val="both"/>
              <w:rPr>
                <w:rFonts w:ascii="Verdana" w:hAnsi="Verdana"/>
                <w:sz w:val="16"/>
              </w:rPr>
            </w:pPr>
            <w:r w:rsidRPr="009E677D">
              <w:rPr>
                <w:rFonts w:ascii="Verdana" w:hAnsi="Verdana"/>
                <w:sz w:val="16"/>
              </w:rPr>
              <w:t xml:space="preserve">Polimer Bilim ve Teknolojisi alanında ve ilgili başka alanlarda ger eken temel bilimler ve mühendislik bilimlerini en üst düzeyde anlama </w:t>
            </w:r>
          </w:p>
          <w:p w14:paraId="06BCC160" w14:textId="77777777" w:rsidR="009E677D" w:rsidRPr="009E677D" w:rsidRDefault="009E677D" w:rsidP="00D30F9F">
            <w:pPr>
              <w:jc w:val="both"/>
              <w:rPr>
                <w:rFonts w:ascii="Verdana" w:hAnsi="Verdana"/>
                <w:sz w:val="16"/>
              </w:rPr>
            </w:pPr>
            <w:r w:rsidRPr="009E677D">
              <w:rPr>
                <w:rFonts w:ascii="Verdana" w:hAnsi="Verdana"/>
                <w:sz w:val="16"/>
              </w:rPr>
              <w:t>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1253427D"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F2A7B3F"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BC6DE74"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15092FA8" w14:textId="77777777" w:rsidTr="009E677D">
        <w:trPr>
          <w:trHeight w:val="499"/>
        </w:trPr>
        <w:tc>
          <w:tcPr>
            <w:tcW w:w="832" w:type="dxa"/>
            <w:tcBorders>
              <w:top w:val="single" w:sz="6" w:space="0" w:color="auto"/>
              <w:left w:val="single" w:sz="12" w:space="0" w:color="auto"/>
              <w:bottom w:val="single" w:sz="6" w:space="0" w:color="auto"/>
              <w:right w:val="single" w:sz="6" w:space="0" w:color="auto"/>
            </w:tcBorders>
            <w:vAlign w:val="center"/>
          </w:tcPr>
          <w:p w14:paraId="531461B6" w14:textId="77777777" w:rsidR="009E677D" w:rsidRPr="001B710C" w:rsidRDefault="009E677D" w:rsidP="00D30F9F">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14:paraId="4FF5626D" w14:textId="77777777" w:rsidR="009E677D" w:rsidRPr="009E677D" w:rsidRDefault="009E677D" w:rsidP="00D30F9F">
            <w:pPr>
              <w:jc w:val="both"/>
              <w:rPr>
                <w:rFonts w:ascii="Verdana" w:hAnsi="Verdana"/>
                <w:sz w:val="16"/>
              </w:rPr>
            </w:pPr>
            <w:r w:rsidRPr="009E677D">
              <w:rPr>
                <w:rFonts w:ascii="Verdana" w:hAnsi="Verdana"/>
                <w:sz w:val="16"/>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13CDCB3D"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8FA9C41"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495330"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7FE5C5A9" w14:textId="77777777" w:rsidTr="009E677D">
        <w:trPr>
          <w:trHeight w:val="537"/>
        </w:trPr>
        <w:tc>
          <w:tcPr>
            <w:tcW w:w="832" w:type="dxa"/>
            <w:tcBorders>
              <w:top w:val="single" w:sz="6" w:space="0" w:color="auto"/>
              <w:left w:val="single" w:sz="12" w:space="0" w:color="auto"/>
              <w:bottom w:val="single" w:sz="6" w:space="0" w:color="auto"/>
              <w:right w:val="single" w:sz="6" w:space="0" w:color="auto"/>
            </w:tcBorders>
            <w:vAlign w:val="center"/>
          </w:tcPr>
          <w:p w14:paraId="1C7603FE" w14:textId="77777777" w:rsidR="009E677D" w:rsidRPr="001B710C" w:rsidRDefault="009E677D" w:rsidP="00D30F9F">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14:paraId="7683F772" w14:textId="77777777" w:rsidR="009E677D" w:rsidRPr="009E677D" w:rsidRDefault="009E677D" w:rsidP="00D30F9F">
            <w:pPr>
              <w:jc w:val="both"/>
              <w:rPr>
                <w:rFonts w:ascii="Verdana" w:hAnsi="Verdana"/>
                <w:sz w:val="16"/>
              </w:rPr>
            </w:pPr>
            <w:r w:rsidRPr="009E677D">
              <w:rPr>
                <w:rFonts w:ascii="Verdana" w:hAnsi="Verdana"/>
                <w:sz w:val="16"/>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3FB8B7E4"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C7379D3"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155EE1"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0ECFE159" w14:textId="77777777" w:rsidTr="009E677D">
        <w:trPr>
          <w:trHeight w:val="441"/>
        </w:trPr>
        <w:tc>
          <w:tcPr>
            <w:tcW w:w="832" w:type="dxa"/>
            <w:tcBorders>
              <w:top w:val="single" w:sz="6" w:space="0" w:color="auto"/>
              <w:left w:val="single" w:sz="12" w:space="0" w:color="auto"/>
              <w:bottom w:val="single" w:sz="6" w:space="0" w:color="auto"/>
              <w:right w:val="single" w:sz="6" w:space="0" w:color="auto"/>
            </w:tcBorders>
            <w:vAlign w:val="center"/>
          </w:tcPr>
          <w:p w14:paraId="2CDCE220" w14:textId="77777777" w:rsidR="009E677D" w:rsidRPr="001B710C" w:rsidRDefault="009E677D" w:rsidP="00D30F9F">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14:paraId="30DBB7AC" w14:textId="77777777" w:rsidR="009E677D" w:rsidRPr="009E677D" w:rsidRDefault="009E677D" w:rsidP="00D30F9F">
            <w:pPr>
              <w:jc w:val="both"/>
              <w:rPr>
                <w:rFonts w:ascii="Verdana" w:hAnsi="Verdana"/>
                <w:sz w:val="16"/>
              </w:rPr>
            </w:pPr>
            <w:r w:rsidRPr="009E677D">
              <w:rPr>
                <w:rFonts w:ascii="Verdana" w:hAnsi="Verdana"/>
                <w:sz w:val="16"/>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8221759"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EE6B7AE"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215BEA"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1B5E4C02" w14:textId="77777777" w:rsidTr="009E677D">
        <w:trPr>
          <w:trHeight w:val="425"/>
        </w:trPr>
        <w:tc>
          <w:tcPr>
            <w:tcW w:w="832" w:type="dxa"/>
            <w:tcBorders>
              <w:top w:val="single" w:sz="6" w:space="0" w:color="auto"/>
              <w:left w:val="single" w:sz="12" w:space="0" w:color="auto"/>
              <w:bottom w:val="single" w:sz="6" w:space="0" w:color="auto"/>
              <w:right w:val="single" w:sz="6" w:space="0" w:color="auto"/>
            </w:tcBorders>
            <w:vAlign w:val="center"/>
          </w:tcPr>
          <w:p w14:paraId="5804D5CB" w14:textId="77777777" w:rsidR="009E677D" w:rsidRPr="001B710C" w:rsidRDefault="009E677D" w:rsidP="00D30F9F">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14:paraId="4C8AAB01" w14:textId="77777777" w:rsidR="009E677D" w:rsidRPr="009E677D" w:rsidRDefault="009E677D" w:rsidP="00D30F9F">
            <w:pPr>
              <w:jc w:val="both"/>
              <w:rPr>
                <w:rFonts w:ascii="Verdana" w:hAnsi="Verdana"/>
                <w:sz w:val="16"/>
              </w:rPr>
            </w:pPr>
            <w:r w:rsidRPr="009E677D">
              <w:rPr>
                <w:rFonts w:ascii="Verdana" w:hAnsi="Verdana"/>
                <w:sz w:val="16"/>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7ECF3288"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6DD27E32"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40287E"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049C43E1" w14:textId="77777777" w:rsidTr="009E677D">
        <w:trPr>
          <w:trHeight w:val="425"/>
        </w:trPr>
        <w:tc>
          <w:tcPr>
            <w:tcW w:w="832" w:type="dxa"/>
            <w:tcBorders>
              <w:top w:val="single" w:sz="6" w:space="0" w:color="auto"/>
              <w:left w:val="single" w:sz="12" w:space="0" w:color="auto"/>
              <w:bottom w:val="single" w:sz="6" w:space="0" w:color="auto"/>
              <w:right w:val="single" w:sz="6" w:space="0" w:color="auto"/>
            </w:tcBorders>
            <w:vAlign w:val="center"/>
          </w:tcPr>
          <w:p w14:paraId="0B96A13A" w14:textId="77777777" w:rsidR="009E677D" w:rsidRPr="001B710C" w:rsidRDefault="009E677D" w:rsidP="00D30F9F">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14:paraId="2CB3DFE6" w14:textId="77777777" w:rsidR="009E677D" w:rsidRPr="009E677D" w:rsidRDefault="009E677D" w:rsidP="00D30F9F">
            <w:pPr>
              <w:jc w:val="both"/>
              <w:rPr>
                <w:rFonts w:ascii="Verdana" w:hAnsi="Verdana"/>
                <w:sz w:val="16"/>
              </w:rPr>
            </w:pPr>
            <w:r w:rsidRPr="009E677D">
              <w:rPr>
                <w:rFonts w:ascii="Verdana" w:hAnsi="Verdana"/>
                <w:sz w:val="16"/>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BA14C61"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45FBE633"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BB1EDF"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5A9F4E07" w14:textId="77777777" w:rsidTr="009E677D">
        <w:trPr>
          <w:trHeight w:val="299"/>
        </w:trPr>
        <w:tc>
          <w:tcPr>
            <w:tcW w:w="832" w:type="dxa"/>
            <w:tcBorders>
              <w:top w:val="single" w:sz="6" w:space="0" w:color="auto"/>
              <w:left w:val="single" w:sz="12" w:space="0" w:color="auto"/>
              <w:bottom w:val="single" w:sz="6" w:space="0" w:color="auto"/>
              <w:right w:val="single" w:sz="6" w:space="0" w:color="auto"/>
            </w:tcBorders>
            <w:vAlign w:val="center"/>
          </w:tcPr>
          <w:p w14:paraId="79E4D3BE" w14:textId="77777777" w:rsidR="009E677D" w:rsidRPr="001B710C" w:rsidRDefault="009E677D" w:rsidP="00D30F9F">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14:paraId="5A9C2B64" w14:textId="77777777" w:rsidR="009E677D" w:rsidRPr="009E677D" w:rsidRDefault="009E677D" w:rsidP="00D30F9F">
            <w:pPr>
              <w:jc w:val="both"/>
              <w:rPr>
                <w:rFonts w:ascii="Verdana" w:hAnsi="Verdana"/>
                <w:sz w:val="16"/>
              </w:rPr>
            </w:pPr>
            <w:r w:rsidRPr="009E677D">
              <w:rPr>
                <w:rFonts w:ascii="Verdana" w:hAnsi="Verdana"/>
                <w:sz w:val="16"/>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34396F79"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1A764E20"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9FDAF2"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10DCC86F" w14:textId="77777777" w:rsidTr="009E677D">
        <w:trPr>
          <w:trHeight w:val="425"/>
        </w:trPr>
        <w:tc>
          <w:tcPr>
            <w:tcW w:w="832" w:type="dxa"/>
            <w:tcBorders>
              <w:top w:val="single" w:sz="6" w:space="0" w:color="auto"/>
              <w:left w:val="single" w:sz="12" w:space="0" w:color="auto"/>
              <w:bottom w:val="single" w:sz="6" w:space="0" w:color="auto"/>
              <w:right w:val="single" w:sz="6" w:space="0" w:color="auto"/>
            </w:tcBorders>
            <w:vAlign w:val="center"/>
          </w:tcPr>
          <w:p w14:paraId="2C8153C3" w14:textId="77777777" w:rsidR="009E677D" w:rsidRPr="001B710C" w:rsidRDefault="009E677D" w:rsidP="00D30F9F">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14:paraId="787724EC" w14:textId="77777777" w:rsidR="009E677D" w:rsidRPr="009E677D" w:rsidRDefault="009E677D" w:rsidP="00D30F9F">
            <w:pPr>
              <w:jc w:val="both"/>
              <w:rPr>
                <w:rFonts w:ascii="Verdana" w:hAnsi="Verdana"/>
                <w:sz w:val="16"/>
              </w:rPr>
            </w:pPr>
            <w:r w:rsidRPr="009E677D">
              <w:rPr>
                <w:rFonts w:ascii="Verdana" w:hAnsi="Verdana"/>
                <w:sz w:val="16"/>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0DD05DB6"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0DA7B8DB"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6B63B3"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01020E4A" w14:textId="77777777" w:rsidR="009E677D" w:rsidRPr="002604AB" w:rsidRDefault="009E677D" w:rsidP="00D30F9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E677D" w:rsidRPr="002604AB" w14:paraId="70E3407A" w14:textId="77777777" w:rsidTr="00D30F9F">
        <w:trPr>
          <w:trHeight w:val="432"/>
        </w:trPr>
        <w:tc>
          <w:tcPr>
            <w:tcW w:w="2395" w:type="dxa"/>
            <w:vAlign w:val="center"/>
          </w:tcPr>
          <w:p w14:paraId="46EAD6B1" w14:textId="77777777" w:rsidR="009E677D" w:rsidRPr="002604AB" w:rsidRDefault="009E677D" w:rsidP="00D30F9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14:paraId="3A3B2BC7"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Doc. Dr. Gokhan DIKMEN</w:t>
            </w:r>
            <w:r>
              <w:rPr>
                <w:rFonts w:ascii="Verdana" w:hAnsi="Verdana"/>
                <w:sz w:val="18"/>
                <w:szCs w:val="16"/>
              </w:rPr>
              <w:fldChar w:fldCharType="end"/>
            </w:r>
          </w:p>
        </w:tc>
        <w:tc>
          <w:tcPr>
            <w:tcW w:w="811" w:type="dxa"/>
            <w:vAlign w:val="center"/>
          </w:tcPr>
          <w:p w14:paraId="0B0B50AE" w14:textId="77777777" w:rsidR="009E677D" w:rsidRPr="002604AB" w:rsidRDefault="009E677D" w:rsidP="00D30F9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14:paraId="4C22DF74"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06.06.2022</w:t>
            </w:r>
            <w:r>
              <w:rPr>
                <w:rFonts w:ascii="Verdana" w:hAnsi="Verdana"/>
                <w:sz w:val="18"/>
                <w:szCs w:val="16"/>
              </w:rPr>
              <w:fldChar w:fldCharType="end"/>
            </w:r>
          </w:p>
        </w:tc>
      </w:tr>
    </w:tbl>
    <w:p w14:paraId="592D7245" w14:textId="77777777" w:rsidR="009E677D" w:rsidRDefault="009E677D" w:rsidP="009E67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r>
        <w:rPr>
          <w:rFonts w:ascii="Verdana" w:hAnsi="Verdana"/>
          <w:sz w:val="18"/>
          <w:szCs w:val="16"/>
        </w:rPr>
        <w:br w:type="page"/>
      </w:r>
    </w:p>
    <w:p w14:paraId="3F8594E9" w14:textId="291C93D2" w:rsidR="009E677D" w:rsidRPr="00E96083" w:rsidRDefault="00FB2198" w:rsidP="00D30F9F">
      <w:pPr>
        <w:tabs>
          <w:tab w:val="left" w:pos="7800"/>
        </w:tabs>
        <w:rPr>
          <w:rFonts w:ascii="Verdana" w:hAnsi="Verdana"/>
          <w:sz w:val="16"/>
          <w:szCs w:val="16"/>
        </w:rPr>
      </w:pPr>
      <w:r>
        <w:rPr>
          <w:noProof/>
        </w:rPr>
        <mc:AlternateContent>
          <mc:Choice Requires="wps">
            <w:drawing>
              <wp:anchor distT="0" distB="0" distL="114300" distR="114300" simplePos="0" relativeHeight="251687424" behindDoc="0" locked="0" layoutInCell="1" allowOverlap="1" wp14:anchorId="0229C844" wp14:editId="485F9FE1">
                <wp:simplePos x="0" y="0"/>
                <wp:positionH relativeFrom="column">
                  <wp:posOffset>1526540</wp:posOffset>
                </wp:positionH>
                <wp:positionV relativeFrom="paragraph">
                  <wp:posOffset>-469265</wp:posOffset>
                </wp:positionV>
                <wp:extent cx="3256280" cy="1015365"/>
                <wp:effectExtent l="0" t="0" r="20320" b="13335"/>
                <wp:wrapNone/>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14:paraId="7024D517"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T.C.</w:t>
                            </w:r>
                          </w:p>
                          <w:p w14:paraId="500FBB5B"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ESKİŞEHİR OSMANGAZİ ÜNİVERSİTESİ</w:t>
                            </w:r>
                          </w:p>
                          <w:p w14:paraId="06937066"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FEN BİLİMLERİ ENSTİTÜSÜ</w:t>
                            </w:r>
                          </w:p>
                          <w:p w14:paraId="614BA077" w14:textId="77777777" w:rsidR="00B95765" w:rsidRPr="002604AB" w:rsidRDefault="00B95765" w:rsidP="00D30F9F">
                            <w:pPr>
                              <w:spacing w:after="120"/>
                              <w:jc w:val="center"/>
                              <w:rPr>
                                <w:rFonts w:ascii="Verdana" w:hAnsi="Verdana"/>
                                <w:b/>
                                <w:sz w:val="6"/>
                                <w:szCs w:val="10"/>
                              </w:rPr>
                            </w:pPr>
                          </w:p>
                          <w:p w14:paraId="2D57E3E7" w14:textId="77777777" w:rsidR="00B95765" w:rsidRPr="002604AB" w:rsidRDefault="00B95765" w:rsidP="00D30F9F">
                            <w:pPr>
                              <w:spacing w:after="120"/>
                              <w:jc w:val="center"/>
                              <w:rPr>
                                <w:rFonts w:ascii="Verdana" w:hAnsi="Verdana"/>
                                <w:b/>
                                <w:sz w:val="22"/>
                                <w:szCs w:val="26"/>
                              </w:rPr>
                            </w:pPr>
                            <w:r w:rsidRPr="002604AB">
                              <w:rPr>
                                <w:rFonts w:ascii="Verdana" w:hAnsi="Verdana"/>
                                <w:b/>
                                <w:sz w:val="22"/>
                                <w:szCs w:val="26"/>
                              </w:rPr>
                              <w:t>DERS BİLGİ FORMU</w:t>
                            </w:r>
                          </w:p>
                          <w:p w14:paraId="1FCED343" w14:textId="77777777" w:rsidR="00B95765" w:rsidRDefault="00B95765" w:rsidP="00D30F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9C844" id="_x0000_s1056" type="#_x0000_t202" style="position:absolute;margin-left:120.2pt;margin-top:-36.95pt;width:256.4pt;height:79.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tLwIAAF4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" strokecolor="white">
                <v:textbox>
                  <w:txbxContent>
                    <w:p w14:paraId="7024D517"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T.C.</w:t>
                      </w:r>
                    </w:p>
                    <w:p w14:paraId="500FBB5B"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ESKİŞEHİR OSMANGAZİ ÜNİVERSİTESİ</w:t>
                      </w:r>
                    </w:p>
                    <w:p w14:paraId="06937066" w14:textId="77777777" w:rsidR="00B95765" w:rsidRPr="002604AB" w:rsidRDefault="00B95765" w:rsidP="00D30F9F">
                      <w:pPr>
                        <w:spacing w:after="120"/>
                        <w:jc w:val="center"/>
                        <w:rPr>
                          <w:rFonts w:ascii="Verdana" w:hAnsi="Verdana"/>
                          <w:b/>
                          <w:sz w:val="16"/>
                          <w:szCs w:val="20"/>
                        </w:rPr>
                      </w:pPr>
                      <w:r w:rsidRPr="002604AB">
                        <w:rPr>
                          <w:rFonts w:ascii="Verdana" w:hAnsi="Verdana"/>
                          <w:b/>
                          <w:sz w:val="16"/>
                          <w:szCs w:val="20"/>
                        </w:rPr>
                        <w:t>FEN BİLİMLERİ ENSTİTÜSÜ</w:t>
                      </w:r>
                    </w:p>
                    <w:p w14:paraId="614BA077" w14:textId="77777777" w:rsidR="00B95765" w:rsidRPr="002604AB" w:rsidRDefault="00B95765" w:rsidP="00D30F9F">
                      <w:pPr>
                        <w:spacing w:after="120"/>
                        <w:jc w:val="center"/>
                        <w:rPr>
                          <w:rFonts w:ascii="Verdana" w:hAnsi="Verdana"/>
                          <w:b/>
                          <w:sz w:val="6"/>
                          <w:szCs w:val="10"/>
                        </w:rPr>
                      </w:pPr>
                    </w:p>
                    <w:p w14:paraId="2D57E3E7" w14:textId="77777777" w:rsidR="00B95765" w:rsidRPr="002604AB" w:rsidRDefault="00B95765" w:rsidP="00D30F9F">
                      <w:pPr>
                        <w:spacing w:after="120"/>
                        <w:jc w:val="center"/>
                        <w:rPr>
                          <w:rFonts w:ascii="Verdana" w:hAnsi="Verdana"/>
                          <w:b/>
                          <w:sz w:val="22"/>
                          <w:szCs w:val="26"/>
                        </w:rPr>
                      </w:pPr>
                      <w:r w:rsidRPr="002604AB">
                        <w:rPr>
                          <w:rFonts w:ascii="Verdana" w:hAnsi="Verdana"/>
                          <w:b/>
                          <w:sz w:val="22"/>
                          <w:szCs w:val="26"/>
                        </w:rPr>
                        <w:t>DERS BİLGİ FORMU</w:t>
                      </w:r>
                    </w:p>
                    <w:p w14:paraId="1FCED343" w14:textId="77777777" w:rsidR="00B95765" w:rsidRDefault="00B95765" w:rsidP="00D30F9F"/>
                  </w:txbxContent>
                </v:textbox>
              </v:shape>
            </w:pict>
          </mc:Fallback>
        </mc:AlternateContent>
      </w:r>
      <w:r w:rsidR="009E677D" w:rsidRPr="002604AB">
        <w:rPr>
          <w:rFonts w:ascii="Verdana" w:hAnsi="Verdana"/>
          <w:sz w:val="18"/>
          <w:szCs w:val="16"/>
        </w:rPr>
        <w:t xml:space="preserve"> </w:t>
      </w:r>
    </w:p>
    <w:p w14:paraId="02AE924E" w14:textId="77777777" w:rsidR="009E677D" w:rsidRDefault="009E677D"/>
    <w:p w14:paraId="7E2F5DC6" w14:textId="77777777" w:rsidR="009E677D" w:rsidRPr="002604AB" w:rsidRDefault="009E677D" w:rsidP="00D30F9F">
      <w:pPr>
        <w:tabs>
          <w:tab w:val="left" w:pos="6825"/>
        </w:tabs>
        <w:outlineLvl w:val="0"/>
        <w:rPr>
          <w:rFonts w:ascii="Verdana" w:hAnsi="Verdana"/>
          <w:b/>
          <w:sz w:val="16"/>
          <w:szCs w:val="16"/>
        </w:rPr>
      </w:pPr>
      <w:r w:rsidRPr="002604AB">
        <w:rPr>
          <w:rFonts w:ascii="Verdana" w:hAnsi="Verdana"/>
          <w:b/>
          <w:sz w:val="16"/>
          <w:szCs w:val="16"/>
        </w:rPr>
        <w:t xml:space="preserve">    </w:t>
      </w:r>
    </w:p>
    <w:p w14:paraId="7A2D71E9" w14:textId="77777777" w:rsidR="009E677D" w:rsidRPr="002604AB" w:rsidRDefault="009E677D" w:rsidP="00D30F9F">
      <w:pPr>
        <w:outlineLvl w:val="0"/>
        <w:rPr>
          <w:rFonts w:ascii="Verdana" w:hAnsi="Verdana"/>
          <w:b/>
          <w:sz w:val="16"/>
          <w:szCs w:val="16"/>
        </w:rPr>
      </w:pPr>
    </w:p>
    <w:p w14:paraId="3C77E7AA" w14:textId="77777777" w:rsidR="009E677D" w:rsidRPr="002604AB" w:rsidRDefault="009E677D" w:rsidP="00D30F9F">
      <w:pPr>
        <w:outlineLvl w:val="0"/>
        <w:rPr>
          <w:rFonts w:ascii="Verdana" w:hAnsi="Verdana"/>
          <w:b/>
          <w:sz w:val="16"/>
          <w:szCs w:val="16"/>
        </w:rPr>
      </w:pPr>
    </w:p>
    <w:p w14:paraId="5EFF2D83" w14:textId="77777777" w:rsidR="009E677D" w:rsidRDefault="009E677D" w:rsidP="00D30F9F">
      <w:pPr>
        <w:outlineLvl w:val="0"/>
        <w:rPr>
          <w:rFonts w:ascii="Verdana" w:hAnsi="Verdana"/>
          <w:b/>
          <w:sz w:val="16"/>
          <w:szCs w:val="16"/>
        </w:rPr>
      </w:pPr>
    </w:p>
    <w:p w14:paraId="7E81E2BD" w14:textId="77777777" w:rsidR="009E677D" w:rsidRPr="002604AB" w:rsidRDefault="009E677D" w:rsidP="00D30F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E677D" w:rsidRPr="002604AB" w14:paraId="2BEAA240" w14:textId="77777777" w:rsidTr="00D30F9F">
        <w:tc>
          <w:tcPr>
            <w:tcW w:w="1951" w:type="dxa"/>
            <w:vAlign w:val="center"/>
          </w:tcPr>
          <w:p w14:paraId="57E458EE" w14:textId="77777777" w:rsidR="009E677D" w:rsidRPr="002604AB" w:rsidRDefault="009E677D" w:rsidP="00D30F9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14:paraId="6E348E6E"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sidRPr="00E10AB1">
              <w:rPr>
                <w:rFonts w:ascii="Verdana" w:hAnsi="Verdana"/>
                <w:sz w:val="20"/>
                <w:szCs w:val="16"/>
              </w:rPr>
              <w:t>POLİMER BİLİM VE TEKNOLOJİSİ</w:t>
            </w:r>
            <w:r>
              <w:rPr>
                <w:rFonts w:ascii="Verdana" w:hAnsi="Verdana"/>
                <w:sz w:val="20"/>
                <w:szCs w:val="16"/>
              </w:rPr>
              <w:t xml:space="preserve"> (DR</w:t>
            </w:r>
            <w:r w:rsidRPr="00643343">
              <w:rPr>
                <w:rFonts w:ascii="Verdana" w:hAnsi="Verdana"/>
                <w:sz w:val="20"/>
                <w:szCs w:val="16"/>
              </w:rPr>
              <w:t>)</w:t>
            </w:r>
          </w:p>
        </w:tc>
        <w:tc>
          <w:tcPr>
            <w:tcW w:w="1134" w:type="dxa"/>
            <w:vAlign w:val="center"/>
          </w:tcPr>
          <w:p w14:paraId="71490858" w14:textId="77777777" w:rsidR="009E677D" w:rsidRPr="002604AB" w:rsidRDefault="009E677D" w:rsidP="00D30F9F">
            <w:pPr>
              <w:jc w:val="center"/>
              <w:outlineLvl w:val="0"/>
              <w:rPr>
                <w:rFonts w:ascii="Verdana" w:hAnsi="Verdana"/>
                <w:b/>
                <w:sz w:val="16"/>
                <w:szCs w:val="16"/>
              </w:rPr>
            </w:pPr>
            <w:r>
              <w:rPr>
                <w:rFonts w:ascii="Verdana" w:hAnsi="Verdana"/>
                <w:b/>
                <w:sz w:val="16"/>
                <w:szCs w:val="16"/>
              </w:rPr>
              <w:t>YARIYIL</w:t>
            </w:r>
          </w:p>
        </w:tc>
        <w:tc>
          <w:tcPr>
            <w:tcW w:w="1843" w:type="dxa"/>
            <w:vAlign w:val="center"/>
          </w:tcPr>
          <w:p w14:paraId="19D217E0"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bl>
    <w:p w14:paraId="635F3BBA" w14:textId="77777777" w:rsidR="009E677D" w:rsidRPr="009B0EC0" w:rsidRDefault="009E677D" w:rsidP="00D30F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E677D" w:rsidRPr="002604AB" w14:paraId="60DCB158" w14:textId="77777777" w:rsidTr="00D30F9F">
        <w:trPr>
          <w:trHeight w:val="338"/>
        </w:trPr>
        <w:tc>
          <w:tcPr>
            <w:tcW w:w="10173" w:type="dxa"/>
            <w:gridSpan w:val="4"/>
            <w:vAlign w:val="center"/>
          </w:tcPr>
          <w:p w14:paraId="57833D8A" w14:textId="77777777" w:rsidR="009E677D" w:rsidRPr="002604AB" w:rsidRDefault="009E677D" w:rsidP="00D30F9F">
            <w:pPr>
              <w:jc w:val="center"/>
              <w:outlineLvl w:val="0"/>
              <w:rPr>
                <w:rFonts w:ascii="Verdana" w:hAnsi="Verdana"/>
                <w:sz w:val="16"/>
                <w:szCs w:val="16"/>
              </w:rPr>
            </w:pPr>
            <w:r w:rsidRPr="009B0EC0">
              <w:rPr>
                <w:rFonts w:ascii="Verdana" w:hAnsi="Verdana"/>
                <w:b/>
                <w:sz w:val="18"/>
                <w:szCs w:val="16"/>
              </w:rPr>
              <w:t>DERSİN</w:t>
            </w:r>
          </w:p>
        </w:tc>
      </w:tr>
      <w:tr w:rsidR="009E677D" w:rsidRPr="002604AB" w14:paraId="07DFF60F" w14:textId="77777777" w:rsidTr="00D30F9F">
        <w:tc>
          <w:tcPr>
            <w:tcW w:w="1668" w:type="dxa"/>
            <w:vAlign w:val="center"/>
          </w:tcPr>
          <w:p w14:paraId="0D8C717C" w14:textId="77777777" w:rsidR="009E677D" w:rsidRPr="002604AB" w:rsidRDefault="009E677D" w:rsidP="00D30F9F">
            <w:pPr>
              <w:outlineLvl w:val="0"/>
              <w:rPr>
                <w:rFonts w:ascii="Verdana" w:hAnsi="Verdana"/>
                <w:b/>
                <w:sz w:val="16"/>
                <w:szCs w:val="16"/>
              </w:rPr>
            </w:pPr>
            <w:r w:rsidRPr="002604AB">
              <w:rPr>
                <w:rFonts w:ascii="Verdana" w:hAnsi="Verdana"/>
                <w:b/>
                <w:sz w:val="16"/>
                <w:szCs w:val="16"/>
              </w:rPr>
              <w:t>KODU</w:t>
            </w:r>
          </w:p>
        </w:tc>
        <w:tc>
          <w:tcPr>
            <w:tcW w:w="1984" w:type="dxa"/>
            <w:vAlign w:val="center"/>
          </w:tcPr>
          <w:p w14:paraId="5FEA66D4"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14:paraId="3E77C97A" w14:textId="77777777" w:rsidR="009E677D" w:rsidRPr="002604AB" w:rsidRDefault="009E677D" w:rsidP="00D30F9F">
            <w:pPr>
              <w:outlineLvl w:val="0"/>
              <w:rPr>
                <w:rFonts w:ascii="Verdana" w:hAnsi="Verdana"/>
                <w:b/>
                <w:sz w:val="16"/>
                <w:szCs w:val="16"/>
              </w:rPr>
            </w:pPr>
            <w:r w:rsidRPr="002604AB">
              <w:rPr>
                <w:rFonts w:ascii="Verdana" w:hAnsi="Verdana"/>
                <w:b/>
                <w:sz w:val="16"/>
                <w:szCs w:val="16"/>
              </w:rPr>
              <w:t>ADI</w:t>
            </w:r>
          </w:p>
        </w:tc>
        <w:tc>
          <w:tcPr>
            <w:tcW w:w="4962" w:type="dxa"/>
            <w:vAlign w:val="center"/>
          </w:tcPr>
          <w:p w14:paraId="14792DD5"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bookmarkStart w:id="87"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S</w:t>
            </w:r>
            <w:r w:rsidRPr="006A68C2">
              <w:rPr>
                <w:rFonts w:ascii="Verdana" w:hAnsi="Verdana"/>
                <w:noProof/>
                <w:sz w:val="16"/>
                <w:szCs w:val="16"/>
              </w:rPr>
              <w:t>ı</w:t>
            </w:r>
            <w:r>
              <w:rPr>
                <w:rFonts w:ascii="Verdana" w:hAnsi="Verdana"/>
                <w:noProof/>
                <w:sz w:val="16"/>
                <w:szCs w:val="16"/>
              </w:rPr>
              <w:t>v</w:t>
            </w:r>
            <w:r w:rsidRPr="006A68C2">
              <w:rPr>
                <w:rFonts w:ascii="Verdana" w:hAnsi="Verdana"/>
                <w:noProof/>
                <w:sz w:val="16"/>
                <w:szCs w:val="16"/>
              </w:rPr>
              <w:t>ı</w:t>
            </w:r>
            <w:r>
              <w:rPr>
                <w:rFonts w:ascii="Verdana" w:hAnsi="Verdana"/>
                <w:noProof/>
                <w:sz w:val="16"/>
                <w:szCs w:val="16"/>
              </w:rPr>
              <w:t xml:space="preserve"> NMR Teknikleri  </w:t>
            </w:r>
            <w:r>
              <w:rPr>
                <w:rFonts w:ascii="Verdana" w:hAnsi="Verdana"/>
                <w:sz w:val="16"/>
                <w:szCs w:val="16"/>
              </w:rPr>
              <w:fldChar w:fldCharType="end"/>
            </w:r>
            <w:bookmarkEnd w:id="87"/>
          </w:p>
        </w:tc>
      </w:tr>
    </w:tbl>
    <w:p w14:paraId="35EF6156" w14:textId="77777777" w:rsidR="009E677D" w:rsidRPr="002604AB" w:rsidRDefault="009E677D" w:rsidP="00D30F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E677D" w:rsidRPr="002604AB" w14:paraId="1F00B5CA" w14:textId="77777777" w:rsidTr="00D30F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B75E973" w14:textId="77777777" w:rsidR="009E677D" w:rsidRPr="009B0EC0" w:rsidRDefault="009E677D" w:rsidP="00D30F9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14:paraId="3589A603"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14:paraId="7CB294A2"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14:paraId="69FCF8FE" w14:textId="77777777" w:rsidR="009E677D" w:rsidRPr="002604AB" w:rsidRDefault="009E677D" w:rsidP="00D30F9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14:paraId="28E92914"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14:paraId="13D9A0F6"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DİLİ</w:t>
            </w:r>
          </w:p>
        </w:tc>
      </w:tr>
      <w:tr w:rsidR="009E677D" w:rsidRPr="002604AB" w14:paraId="477C712D" w14:textId="77777777" w:rsidTr="00D30F9F">
        <w:trPr>
          <w:trHeight w:val="382"/>
        </w:trPr>
        <w:tc>
          <w:tcPr>
            <w:tcW w:w="1079" w:type="dxa"/>
            <w:vMerge/>
            <w:tcBorders>
              <w:top w:val="single" w:sz="4" w:space="0" w:color="auto"/>
              <w:left w:val="single" w:sz="12" w:space="0" w:color="auto"/>
              <w:bottom w:val="single" w:sz="4" w:space="0" w:color="auto"/>
              <w:right w:val="single" w:sz="12" w:space="0" w:color="auto"/>
            </w:tcBorders>
          </w:tcPr>
          <w:p w14:paraId="794AD79A" w14:textId="77777777" w:rsidR="009E677D" w:rsidRPr="002604AB" w:rsidRDefault="009E677D" w:rsidP="00D30F9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14:paraId="473E2B40"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14:paraId="370E1D47" w14:textId="77777777" w:rsidR="009E677D" w:rsidRPr="002604AB" w:rsidRDefault="009E677D" w:rsidP="00D30F9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14:paraId="3385FD44" w14:textId="77777777" w:rsidR="009E677D" w:rsidRPr="002604AB" w:rsidRDefault="009E677D" w:rsidP="00D30F9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14:paraId="3651F6B1" w14:textId="77777777" w:rsidR="009E677D" w:rsidRPr="002604AB" w:rsidRDefault="009E677D" w:rsidP="00D30F9F">
            <w:pPr>
              <w:jc w:val="center"/>
              <w:rPr>
                <w:rFonts w:ascii="Verdana" w:hAnsi="Verdana"/>
                <w:b/>
                <w:sz w:val="16"/>
                <w:szCs w:val="16"/>
              </w:rPr>
            </w:pPr>
          </w:p>
        </w:tc>
        <w:tc>
          <w:tcPr>
            <w:tcW w:w="709" w:type="dxa"/>
            <w:vMerge/>
            <w:tcBorders>
              <w:bottom w:val="single" w:sz="4" w:space="0" w:color="auto"/>
            </w:tcBorders>
            <w:vAlign w:val="center"/>
          </w:tcPr>
          <w:p w14:paraId="0171A7BE" w14:textId="77777777" w:rsidR="009E677D" w:rsidRPr="002604AB" w:rsidRDefault="009E677D" w:rsidP="00D30F9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14:paraId="003CC36C" w14:textId="77777777" w:rsidR="009E677D" w:rsidRPr="002604AB" w:rsidRDefault="009E677D" w:rsidP="00D30F9F">
            <w:pPr>
              <w:jc w:val="center"/>
              <w:rPr>
                <w:rFonts w:ascii="Verdana" w:hAnsi="Verdana"/>
                <w:b/>
                <w:sz w:val="16"/>
                <w:szCs w:val="16"/>
              </w:rPr>
            </w:pPr>
          </w:p>
        </w:tc>
        <w:tc>
          <w:tcPr>
            <w:tcW w:w="2552" w:type="dxa"/>
            <w:vMerge/>
            <w:tcBorders>
              <w:bottom w:val="single" w:sz="4" w:space="0" w:color="auto"/>
            </w:tcBorders>
            <w:vAlign w:val="center"/>
          </w:tcPr>
          <w:p w14:paraId="3621BDD5" w14:textId="77777777" w:rsidR="009E677D" w:rsidRPr="002604AB" w:rsidRDefault="009E677D" w:rsidP="00D30F9F">
            <w:pPr>
              <w:jc w:val="center"/>
              <w:rPr>
                <w:rFonts w:ascii="Verdana" w:hAnsi="Verdana"/>
                <w:b/>
                <w:sz w:val="16"/>
                <w:szCs w:val="16"/>
              </w:rPr>
            </w:pPr>
          </w:p>
        </w:tc>
      </w:tr>
      <w:tr w:rsidR="009E677D" w:rsidRPr="002604AB" w14:paraId="66FC7D34" w14:textId="77777777" w:rsidTr="00D30F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C0EA2CB" w14:textId="77777777" w:rsidR="009E677D" w:rsidRPr="009B0EC0" w:rsidRDefault="009E677D" w:rsidP="00D30F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14:paraId="2887F840"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14:paraId="034B7310"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089EF0E"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6A48F14"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211DC6F"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14:paraId="724263D1" w14:textId="77777777" w:rsidR="009E677D" w:rsidRDefault="009E677D" w:rsidP="00D30F9F">
            <w:pPr>
              <w:jc w:val="center"/>
              <w:rPr>
                <w:rFonts w:ascii="Verdana" w:hAnsi="Verdana"/>
                <w:sz w:val="20"/>
                <w:szCs w:val="16"/>
                <w:vertAlign w:val="superscript"/>
              </w:rPr>
            </w:pPr>
            <w:r>
              <w:rPr>
                <w:rFonts w:ascii="Verdana" w:hAnsi="Verdana"/>
                <w:sz w:val="20"/>
                <w:szCs w:val="16"/>
                <w:vertAlign w:val="superscript"/>
              </w:rPr>
              <w:t>Zorunlu</w:t>
            </w:r>
          </w:p>
          <w:p w14:paraId="77FC2C6D" w14:textId="77777777" w:rsidR="009E677D" w:rsidRDefault="009E677D" w:rsidP="00D30F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14:paraId="20415A32" w14:textId="77777777" w:rsidR="009E677D" w:rsidRDefault="009E677D" w:rsidP="00D30F9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14:paraId="062DE8BD" w14:textId="77777777" w:rsidR="009E677D" w:rsidRPr="002604AB" w:rsidRDefault="009E677D" w:rsidP="00D30F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14:paraId="2A465375" w14:textId="77777777" w:rsidR="009E677D" w:rsidRPr="002604AB" w:rsidRDefault="009E677D" w:rsidP="00D30F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E677D" w:rsidRPr="002604AB" w14:paraId="34FD6DA3" w14:textId="77777777" w:rsidTr="00D30F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F5C1B96" w14:textId="77777777" w:rsidR="009E677D" w:rsidRPr="009B0EC0" w:rsidRDefault="009E677D" w:rsidP="00D30F9F">
            <w:pPr>
              <w:jc w:val="center"/>
              <w:rPr>
                <w:rFonts w:ascii="Verdana" w:hAnsi="Verdana"/>
                <w:b/>
                <w:sz w:val="18"/>
                <w:szCs w:val="16"/>
              </w:rPr>
            </w:pPr>
            <w:r w:rsidRPr="009B0EC0">
              <w:rPr>
                <w:rFonts w:ascii="Verdana" w:hAnsi="Verdana"/>
                <w:b/>
                <w:sz w:val="18"/>
                <w:szCs w:val="16"/>
              </w:rPr>
              <w:t>KREDİ DAĞILIMI</w:t>
            </w:r>
          </w:p>
          <w:p w14:paraId="0B9B58AF" w14:textId="77777777" w:rsidR="009E677D" w:rsidRDefault="009E677D" w:rsidP="00D30F9F">
            <w:pPr>
              <w:jc w:val="center"/>
              <w:rPr>
                <w:rFonts w:ascii="Verdana" w:hAnsi="Verdana"/>
                <w:b/>
                <w:sz w:val="16"/>
                <w:szCs w:val="16"/>
              </w:rPr>
            </w:pPr>
            <w:r>
              <w:rPr>
                <w:rFonts w:ascii="Verdana" w:hAnsi="Verdana"/>
                <w:b/>
                <w:sz w:val="16"/>
                <w:szCs w:val="16"/>
              </w:rPr>
              <w:t>Dersin kredisini aşağıya işleyiniz.</w:t>
            </w:r>
          </w:p>
          <w:p w14:paraId="61A5E98B" w14:textId="77777777" w:rsidR="009E677D" w:rsidRPr="002604AB" w:rsidRDefault="009E677D" w:rsidP="00D30F9F">
            <w:pPr>
              <w:jc w:val="center"/>
              <w:rPr>
                <w:rFonts w:ascii="Verdana" w:hAnsi="Verdana"/>
                <w:b/>
                <w:sz w:val="16"/>
                <w:szCs w:val="16"/>
              </w:rPr>
            </w:pPr>
            <w:r>
              <w:rPr>
                <w:rFonts w:ascii="Verdana" w:hAnsi="Verdana"/>
                <w:b/>
                <w:sz w:val="16"/>
                <w:szCs w:val="16"/>
              </w:rPr>
              <w:t xml:space="preserve"> (Gerekli görürseniz krediyi paylaştırınız.)</w:t>
            </w:r>
          </w:p>
        </w:tc>
      </w:tr>
      <w:tr w:rsidR="009E677D" w:rsidRPr="002604AB" w14:paraId="33BEFFC9" w14:textId="77777777" w:rsidTr="00D30F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14:paraId="7963CE84"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14:paraId="04F6A906"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14:paraId="05BF0374" w14:textId="77777777" w:rsidR="009E677D" w:rsidRPr="002604AB" w:rsidRDefault="009E677D" w:rsidP="00D30F9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14:paraId="0BF43C6E"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E677D" w:rsidRPr="002604AB" w14:paraId="5CDA7089" w14:textId="77777777" w:rsidTr="00D30F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16781DC"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3AEDA578"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9F1D08C" w14:textId="77777777" w:rsidR="009E677D" w:rsidRPr="002604AB" w:rsidRDefault="009E677D" w:rsidP="00D30F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04BB4">
              <w:rPr>
                <w:rFonts w:ascii="Verdana" w:hAnsi="Verdana"/>
                <w:sz w:val="16"/>
                <w:szCs w:val="16"/>
              </w:rPr>
            </w:r>
            <w:r w:rsidR="00004BB4">
              <w:rPr>
                <w:rFonts w:ascii="Verdana" w:hAnsi="Verdana"/>
                <w:sz w:val="16"/>
                <w:szCs w:val="16"/>
              </w:rPr>
              <w:fldChar w:fldCharType="separate"/>
            </w:r>
            <w:r>
              <w:rPr>
                <w:rFonts w:ascii="Verdana" w:hAnsi="Verdana"/>
                <w:sz w:val="16"/>
                <w:szCs w:val="16"/>
              </w:rPr>
              <w:fldChar w:fldCharType="end"/>
            </w:r>
          </w:p>
        </w:tc>
      </w:tr>
      <w:tr w:rsidR="009E677D" w:rsidRPr="002604AB" w14:paraId="29A81F25" w14:textId="77777777" w:rsidTr="00D30F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31C2444"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DEĞERLENDİRME ÖLÇÜTLERİ</w:t>
            </w:r>
          </w:p>
        </w:tc>
      </w:tr>
      <w:tr w:rsidR="009E677D" w:rsidRPr="002604AB" w14:paraId="50EBF50E" w14:textId="77777777" w:rsidTr="00D30F9F">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1BF8B22" w14:textId="77777777" w:rsidR="009E677D" w:rsidRDefault="009E677D" w:rsidP="00D30F9F">
            <w:pPr>
              <w:jc w:val="center"/>
              <w:rPr>
                <w:rFonts w:ascii="Verdana" w:hAnsi="Verdana"/>
                <w:b/>
                <w:sz w:val="16"/>
                <w:szCs w:val="16"/>
              </w:rPr>
            </w:pPr>
            <w:r w:rsidRPr="002604AB">
              <w:rPr>
                <w:rFonts w:ascii="Verdana" w:hAnsi="Verdana"/>
                <w:b/>
                <w:sz w:val="16"/>
                <w:szCs w:val="16"/>
              </w:rPr>
              <w:t>YARIYIL İÇİ</w:t>
            </w:r>
          </w:p>
          <w:p w14:paraId="1C497623" w14:textId="77777777" w:rsidR="009E677D" w:rsidRPr="002604AB" w:rsidRDefault="009E677D" w:rsidP="00D30F9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945EDF0"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14:paraId="1AC5E622"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14:paraId="351A66F1" w14:textId="77777777" w:rsidR="009E677D" w:rsidRPr="002604AB" w:rsidRDefault="009E677D" w:rsidP="00D30F9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E677D" w:rsidRPr="002604AB" w14:paraId="04892D58" w14:textId="77777777" w:rsidTr="00D30F9F">
        <w:trPr>
          <w:trHeight w:val="276"/>
        </w:trPr>
        <w:tc>
          <w:tcPr>
            <w:tcW w:w="3735" w:type="dxa"/>
            <w:gridSpan w:val="5"/>
            <w:vMerge/>
            <w:tcBorders>
              <w:left w:val="single" w:sz="12" w:space="0" w:color="auto"/>
              <w:right w:val="single" w:sz="12" w:space="0" w:color="auto"/>
            </w:tcBorders>
            <w:vAlign w:val="center"/>
          </w:tcPr>
          <w:p w14:paraId="0724FB32" w14:textId="77777777" w:rsidR="009E677D" w:rsidRPr="002604AB" w:rsidRDefault="009E677D" w:rsidP="00D30F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0C5703A" w14:textId="77777777" w:rsidR="009E677D" w:rsidRPr="002604AB" w:rsidRDefault="009E677D" w:rsidP="00D30F9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14:paraId="216F2A5A"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14:paraId="40B88AE6" w14:textId="77777777" w:rsidR="009E677D" w:rsidRPr="002604AB" w:rsidRDefault="009E677D" w:rsidP="00D30F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14:paraId="02B568FC" w14:textId="77777777" w:rsidR="009E677D" w:rsidRPr="002604AB" w:rsidRDefault="009E677D" w:rsidP="00D30F9F">
            <w:pPr>
              <w:jc w:val="center"/>
              <w:rPr>
                <w:rFonts w:ascii="Verdana" w:hAnsi="Verdana"/>
                <w:sz w:val="16"/>
                <w:szCs w:val="16"/>
                <w:highlight w:val="yellow"/>
              </w:rPr>
            </w:pPr>
          </w:p>
        </w:tc>
      </w:tr>
      <w:tr w:rsidR="009E677D" w:rsidRPr="002604AB" w14:paraId="2A657924" w14:textId="77777777" w:rsidTr="00D30F9F">
        <w:trPr>
          <w:trHeight w:val="286"/>
        </w:trPr>
        <w:tc>
          <w:tcPr>
            <w:tcW w:w="3735" w:type="dxa"/>
            <w:gridSpan w:val="5"/>
            <w:vMerge/>
            <w:tcBorders>
              <w:left w:val="single" w:sz="12" w:space="0" w:color="auto"/>
              <w:right w:val="single" w:sz="12" w:space="0" w:color="auto"/>
            </w:tcBorders>
            <w:vAlign w:val="center"/>
          </w:tcPr>
          <w:p w14:paraId="1D9D3961" w14:textId="77777777" w:rsidR="009E677D" w:rsidRPr="002604AB" w:rsidRDefault="009E677D" w:rsidP="00D30F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3AEEF62" w14:textId="77777777" w:rsidR="009E677D" w:rsidRPr="002604AB" w:rsidRDefault="009E677D" w:rsidP="00D30F9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14:paraId="59225330"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14DE2CB3"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43EBD746" w14:textId="77777777" w:rsidTr="00D30F9F">
        <w:trPr>
          <w:trHeight w:val="286"/>
        </w:trPr>
        <w:tc>
          <w:tcPr>
            <w:tcW w:w="3735" w:type="dxa"/>
            <w:gridSpan w:val="5"/>
            <w:vMerge/>
            <w:tcBorders>
              <w:left w:val="single" w:sz="12" w:space="0" w:color="auto"/>
              <w:right w:val="single" w:sz="12" w:space="0" w:color="auto"/>
            </w:tcBorders>
            <w:vAlign w:val="center"/>
          </w:tcPr>
          <w:p w14:paraId="11E510B4" w14:textId="77777777" w:rsidR="009E677D" w:rsidRPr="002604AB" w:rsidRDefault="009E677D" w:rsidP="00D30F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BBE8CD4" w14:textId="77777777" w:rsidR="009E677D" w:rsidRPr="002604AB" w:rsidRDefault="009E677D" w:rsidP="00D30F9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14:paraId="782D66C5"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14:paraId="00CC97E5"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341443D1" w14:textId="77777777" w:rsidTr="00D30F9F">
        <w:trPr>
          <w:trHeight w:val="286"/>
        </w:trPr>
        <w:tc>
          <w:tcPr>
            <w:tcW w:w="3735" w:type="dxa"/>
            <w:gridSpan w:val="5"/>
            <w:vMerge/>
            <w:tcBorders>
              <w:left w:val="single" w:sz="12" w:space="0" w:color="auto"/>
              <w:right w:val="single" w:sz="12" w:space="0" w:color="auto"/>
            </w:tcBorders>
            <w:vAlign w:val="center"/>
          </w:tcPr>
          <w:p w14:paraId="49AE8347" w14:textId="77777777" w:rsidR="009E677D" w:rsidRPr="002604AB" w:rsidRDefault="009E677D" w:rsidP="00D30F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6EF20D8" w14:textId="77777777" w:rsidR="009E677D" w:rsidRPr="002604AB" w:rsidRDefault="009E677D" w:rsidP="00D30F9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14:paraId="5ECBE771"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14:paraId="4F7AC63F"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1147BF5B" w14:textId="77777777" w:rsidTr="00D30F9F">
        <w:trPr>
          <w:trHeight w:val="286"/>
        </w:trPr>
        <w:tc>
          <w:tcPr>
            <w:tcW w:w="3735" w:type="dxa"/>
            <w:gridSpan w:val="5"/>
            <w:vMerge/>
            <w:tcBorders>
              <w:left w:val="single" w:sz="12" w:space="0" w:color="auto"/>
              <w:right w:val="single" w:sz="12" w:space="0" w:color="auto"/>
            </w:tcBorders>
            <w:vAlign w:val="center"/>
          </w:tcPr>
          <w:p w14:paraId="087A761B" w14:textId="77777777" w:rsidR="009E677D" w:rsidRPr="002604AB" w:rsidRDefault="009E677D" w:rsidP="00D30F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5D11A0BB" w14:textId="77777777" w:rsidR="009E677D" w:rsidRPr="002604AB" w:rsidRDefault="009E677D" w:rsidP="00D30F9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14:paraId="0850053F"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14:paraId="00E5F72A"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732A1917" w14:textId="77777777" w:rsidTr="00D30F9F">
        <w:trPr>
          <w:trHeight w:val="294"/>
        </w:trPr>
        <w:tc>
          <w:tcPr>
            <w:tcW w:w="3735" w:type="dxa"/>
            <w:gridSpan w:val="5"/>
            <w:vMerge/>
            <w:tcBorders>
              <w:left w:val="single" w:sz="12" w:space="0" w:color="auto"/>
              <w:right w:val="single" w:sz="12" w:space="0" w:color="auto"/>
            </w:tcBorders>
            <w:vAlign w:val="center"/>
          </w:tcPr>
          <w:p w14:paraId="0884C946" w14:textId="77777777" w:rsidR="009E677D" w:rsidRPr="002604AB" w:rsidRDefault="009E677D" w:rsidP="00D30F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92A3EC8" w14:textId="77777777" w:rsidR="009E677D" w:rsidRPr="002604AB" w:rsidRDefault="009E677D" w:rsidP="00D30F9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14:paraId="14B777A2"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14:paraId="5D752C1C"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E677D" w:rsidRPr="002604AB" w14:paraId="1C8AB210" w14:textId="77777777" w:rsidTr="00D30F9F">
        <w:trPr>
          <w:trHeight w:val="286"/>
        </w:trPr>
        <w:tc>
          <w:tcPr>
            <w:tcW w:w="3735" w:type="dxa"/>
            <w:gridSpan w:val="5"/>
            <w:vMerge/>
            <w:tcBorders>
              <w:left w:val="single" w:sz="12" w:space="0" w:color="auto"/>
              <w:bottom w:val="single" w:sz="12" w:space="0" w:color="auto"/>
              <w:right w:val="single" w:sz="12" w:space="0" w:color="auto"/>
            </w:tcBorders>
            <w:vAlign w:val="center"/>
          </w:tcPr>
          <w:p w14:paraId="31118F47" w14:textId="77777777" w:rsidR="009E677D" w:rsidRPr="002604AB" w:rsidRDefault="009E677D" w:rsidP="00D30F9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14:paraId="09B25D74" w14:textId="77777777" w:rsidR="009E677D" w:rsidRPr="00FA4020" w:rsidRDefault="009E677D" w:rsidP="00D30F9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14:paraId="1AB7E9A2" w14:textId="77777777" w:rsidR="009E677D" w:rsidRPr="002604AB" w:rsidRDefault="009E677D" w:rsidP="00D30F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E677D" w:rsidRPr="002604AB" w14:paraId="2C1E4AEF" w14:textId="77777777" w:rsidTr="00D30F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FDDCADC"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14:paraId="4ABC127E" w14:textId="77777777" w:rsidR="009E677D" w:rsidRPr="002604AB" w:rsidRDefault="009E677D" w:rsidP="00D30F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E677D" w:rsidRPr="002604AB" w14:paraId="7FB87E0F" w14:textId="77777777" w:rsidTr="00D30F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12D8087"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14:paraId="69A87C61" w14:textId="77777777" w:rsidR="009E677D" w:rsidRPr="002604AB" w:rsidRDefault="009E677D" w:rsidP="00D30F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Organik moleküllerin, nanoboyuttaki malzemelerin sıvı NMR ile karakterizasyonu, Çeşitli karbon NMR deneyleri (DEPT, APT, copuled) ile malzemenin kimyasal yapısındaki karbon atomlarının belirlenmesi, COSY NMR deneyi ile proton proton komşuluklarının bellirlenerek kimyasal yapıda 4 bağ'a kadar hidrojen atomlarının birbirleriyle bağlarının belirlenmesi, NOESY NMR deneyi kimyasal yapıdaki hidrojen atomlarının uzaysal etkileşimlerinin belirlenmesi ve izomer yapıların belirlenmesi, HETCOR ve HMBC NMR deneyleri ile proton karbon komşuluklarının belirlenmesi, DOSY NMR deneyi ile organik çözelti içerisindeki malzemelerin difüzyon katsayılarının belirlenmesi, DOSY NMR deneyi ile bileşik haldeki örneklerin içerisinde bulunan her bir etken maddenin belirlenmesi, qNMR tekniği ile örnek içerisinde bulunan her bir maddenin miktarının belirlenmesi, Karbon deneyleri ve diğer 2 boyutlu deneyler kullanılarak polimer örneklerinin çapraz bağ derecelerinin hesaplanması ve polimerlerin konformasyonlarının belirlenmesi</w:t>
            </w:r>
            <w:r w:rsidRPr="00A83CA8">
              <w:rPr>
                <w:rFonts w:ascii="Verdana" w:hAnsi="Verdana"/>
                <w:sz w:val="16"/>
                <w:szCs w:val="16"/>
              </w:rPr>
              <w:fldChar w:fldCharType="end"/>
            </w:r>
          </w:p>
        </w:tc>
      </w:tr>
      <w:tr w:rsidR="009E677D" w:rsidRPr="002604AB" w14:paraId="7CAF6F48" w14:textId="77777777" w:rsidTr="00D30F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3C90A12"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14:paraId="329441DC" w14:textId="77777777" w:rsidR="009E677D" w:rsidRPr="002604AB" w:rsidRDefault="009E677D" w:rsidP="00D30F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Polimer numunelerinin ve diğer nanomalzemelerin kimyasal yapılarının ve izomer formlarının detaylı sıvı NMR deneyleri ile belirlenmesini sağlamak. Öğrencilerin sıvı NMR deneylerinine ve bu denylerden elde edilen datalara aşinalık kazanmalarını sağlamak ve kolay bir şekilde NMR deneyleri ile yapı karakterizasyonu yapabilmelerini sağlamaktır.</w:t>
            </w:r>
            <w:r w:rsidRPr="00A83CA8">
              <w:rPr>
                <w:rFonts w:ascii="Verdana" w:hAnsi="Verdana"/>
                <w:sz w:val="16"/>
                <w:szCs w:val="16"/>
              </w:rPr>
              <w:fldChar w:fldCharType="end"/>
            </w:r>
          </w:p>
        </w:tc>
      </w:tr>
      <w:tr w:rsidR="009E677D" w:rsidRPr="002604AB" w14:paraId="590541F8" w14:textId="77777777" w:rsidTr="00D30F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14D1F9B"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14:paraId="36C2604A" w14:textId="77777777" w:rsidR="009E677D" w:rsidRDefault="009E677D" w:rsidP="00D30F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Endüstride yaygın olarak kullanılan NMR cihazlarının ve bu cihazda kullanılan ileri tekniklerin önceden tanınması ve gerekirse iş hayatında bu cihazın veya yöntemlerin kullanımında ve yorumlanmasında ön bilgi sahibi olunması.</w:t>
            </w:r>
          </w:p>
          <w:p w14:paraId="59F4CEC6" w14:textId="77777777" w:rsidR="009E677D" w:rsidRDefault="009E677D" w:rsidP="00D30F9F">
            <w:pPr>
              <w:rPr>
                <w:rFonts w:ascii="Verdana" w:hAnsi="Verdana"/>
                <w:sz w:val="16"/>
                <w:szCs w:val="16"/>
              </w:rPr>
            </w:pPr>
          </w:p>
          <w:p w14:paraId="1FAD5E3E" w14:textId="77777777" w:rsidR="009E677D" w:rsidRPr="002604AB" w:rsidRDefault="009E677D" w:rsidP="00D30F9F">
            <w:pPr>
              <w:rPr>
                <w:rFonts w:ascii="Verdana" w:hAnsi="Verdana"/>
                <w:sz w:val="16"/>
                <w:szCs w:val="16"/>
              </w:rPr>
            </w:pPr>
            <w:r>
              <w:rPr>
                <w:rFonts w:ascii="Verdana" w:hAnsi="Verdana"/>
                <w:noProof/>
                <w:sz w:val="16"/>
                <w:szCs w:val="16"/>
              </w:rPr>
              <w:t xml:space="preserve"> </w:t>
            </w:r>
            <w:r w:rsidRPr="00A83CA8">
              <w:rPr>
                <w:rFonts w:ascii="Verdana" w:hAnsi="Verdana"/>
                <w:sz w:val="16"/>
                <w:szCs w:val="16"/>
              </w:rPr>
              <w:fldChar w:fldCharType="end"/>
            </w:r>
          </w:p>
        </w:tc>
      </w:tr>
      <w:tr w:rsidR="009E677D" w:rsidRPr="002604AB" w14:paraId="05F652A7" w14:textId="77777777" w:rsidTr="00D30F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C0B1F1" w14:textId="77777777" w:rsidR="009E677D" w:rsidRPr="002604AB" w:rsidRDefault="009E677D" w:rsidP="00D30F9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14:paraId="30774524" w14:textId="77777777" w:rsidR="009E677D" w:rsidRDefault="009E677D" w:rsidP="00D30F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Bu ders sonunda öğrenciler;</w:t>
            </w:r>
          </w:p>
          <w:p w14:paraId="6AA440B4" w14:textId="77777777" w:rsidR="009E677D" w:rsidRDefault="009E677D" w:rsidP="00D30F9F">
            <w:pPr>
              <w:tabs>
                <w:tab w:val="left" w:pos="7800"/>
              </w:tabs>
              <w:rPr>
                <w:rFonts w:ascii="Verdana" w:hAnsi="Verdana"/>
                <w:sz w:val="16"/>
                <w:szCs w:val="16"/>
              </w:rPr>
            </w:pPr>
            <w:r>
              <w:rPr>
                <w:rFonts w:ascii="Verdana" w:hAnsi="Verdana"/>
                <w:sz w:val="16"/>
                <w:szCs w:val="16"/>
              </w:rPr>
              <w:t>1. Polimerlerin ve nano boyuttaki malzemelerin hidrojen ve carbon atom komşuluklarını ve ölçüm esaslarını bilirler.</w:t>
            </w:r>
          </w:p>
          <w:p w14:paraId="3A53364C" w14:textId="77777777" w:rsidR="009E677D" w:rsidRDefault="009E677D" w:rsidP="00D30F9F">
            <w:pPr>
              <w:tabs>
                <w:tab w:val="left" w:pos="7800"/>
              </w:tabs>
              <w:rPr>
                <w:rFonts w:ascii="Verdana" w:hAnsi="Verdana"/>
                <w:sz w:val="16"/>
                <w:szCs w:val="16"/>
              </w:rPr>
            </w:pPr>
            <w:r>
              <w:rPr>
                <w:rFonts w:ascii="Verdana" w:hAnsi="Verdana"/>
                <w:sz w:val="16"/>
                <w:szCs w:val="16"/>
              </w:rPr>
              <w:t>2. Polimerlerin ve nano boyuttaki malzemelerin kimyasal yapılarının belirlenmesinde, molekül içi/molekülleri arası etkileşimlerin belirlenmesinde ve konformasyonel durumların belirlenmesinde NMR spektroskopisini kullanabilecek ve elde edilen dataları yorumlayabilecek donanıma sahip olurlar.</w:t>
            </w:r>
          </w:p>
          <w:p w14:paraId="2556D395" w14:textId="77777777" w:rsidR="009E677D" w:rsidRDefault="009E677D" w:rsidP="00D30F9F">
            <w:pPr>
              <w:tabs>
                <w:tab w:val="left" w:pos="7800"/>
              </w:tabs>
              <w:rPr>
                <w:rFonts w:ascii="Verdana" w:hAnsi="Verdana"/>
                <w:sz w:val="16"/>
                <w:szCs w:val="16"/>
              </w:rPr>
            </w:pPr>
            <w:r>
              <w:rPr>
                <w:rFonts w:ascii="Verdana" w:hAnsi="Verdana"/>
                <w:sz w:val="16"/>
                <w:szCs w:val="16"/>
              </w:rPr>
              <w:t>3. Organik ve bazı inorganik moleküllerden oluşan malzemelerin miktar tayinlerini yapabilirler.</w:t>
            </w:r>
          </w:p>
          <w:p w14:paraId="0EFFCA08" w14:textId="77777777" w:rsidR="009E677D" w:rsidRPr="00E3546D" w:rsidRDefault="009E677D" w:rsidP="00D30F9F">
            <w:pPr>
              <w:tabs>
                <w:tab w:val="left" w:pos="7800"/>
              </w:tabs>
              <w:rPr>
                <w:rFonts w:ascii="Verdana" w:hAnsi="Verdana"/>
                <w:sz w:val="16"/>
                <w:szCs w:val="16"/>
              </w:rPr>
            </w:pPr>
            <w:r>
              <w:rPr>
                <w:rFonts w:ascii="Verdana" w:hAnsi="Verdana"/>
                <w:sz w:val="16"/>
                <w:szCs w:val="16"/>
              </w:rPr>
              <w:fldChar w:fldCharType="end"/>
            </w:r>
          </w:p>
        </w:tc>
      </w:tr>
      <w:tr w:rsidR="009E677D" w:rsidRPr="002604AB" w14:paraId="6126214B" w14:textId="77777777" w:rsidTr="00D30F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5CD778E"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14:paraId="467066D7" w14:textId="77777777" w:rsidR="009E677D" w:rsidRPr="006849DA" w:rsidRDefault="009E677D" w:rsidP="00D30F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789B">
              <w:rPr>
                <w:rFonts w:ascii="Verdana" w:hAnsi="Verdana"/>
                <w:b w:val="0"/>
                <w:noProof/>
                <w:sz w:val="16"/>
                <w:szCs w:val="16"/>
              </w:rPr>
              <w:t>Metin Balcı, "Nukleer Manyetik Rezonans", METU Press, Ankara, 2000</w:t>
            </w:r>
            <w:r w:rsidRPr="006849DA">
              <w:rPr>
                <w:rFonts w:ascii="Verdana" w:hAnsi="Verdana"/>
                <w:b w:val="0"/>
                <w:sz w:val="16"/>
                <w:szCs w:val="16"/>
              </w:rPr>
              <w:fldChar w:fldCharType="end"/>
            </w:r>
          </w:p>
        </w:tc>
      </w:tr>
      <w:tr w:rsidR="009E677D" w:rsidRPr="002604AB" w14:paraId="064D0CC5" w14:textId="77777777" w:rsidTr="00D30F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ED81643" w14:textId="77777777" w:rsidR="009E677D" w:rsidRPr="002604AB" w:rsidRDefault="009E677D" w:rsidP="00D30F9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14:paraId="12DABDEB" w14:textId="77777777" w:rsidR="009E677D" w:rsidRPr="004E789B" w:rsidRDefault="009E677D" w:rsidP="00D30F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4E789B">
              <w:rPr>
                <w:rFonts w:ascii="Verdana" w:hAnsi="Verdana"/>
                <w:b w:val="0"/>
                <w:noProof/>
                <w:sz w:val="16"/>
                <w:szCs w:val="16"/>
              </w:rPr>
              <w:t>J.E.Baldwin, FRS and R.M. Williams, "High Resolution NMR Techniques in Organic Chemistry", Pergamon Press, 1999.</w:t>
            </w:r>
          </w:p>
          <w:p w14:paraId="6CB48EF9" w14:textId="77777777" w:rsidR="009E677D" w:rsidRPr="004E789B" w:rsidRDefault="009E677D" w:rsidP="00D30F9F">
            <w:pPr>
              <w:pStyle w:val="Balk4"/>
              <w:rPr>
                <w:rFonts w:ascii="Verdana" w:hAnsi="Verdana"/>
                <w:b w:val="0"/>
                <w:noProof/>
                <w:sz w:val="16"/>
                <w:szCs w:val="16"/>
              </w:rPr>
            </w:pPr>
            <w:r>
              <w:rPr>
                <w:rFonts w:ascii="Verdana" w:hAnsi="Verdana"/>
                <w:b w:val="0"/>
                <w:noProof/>
                <w:sz w:val="16"/>
                <w:szCs w:val="16"/>
              </w:rPr>
              <w:t>-</w:t>
            </w:r>
            <w:r w:rsidRPr="004E789B">
              <w:rPr>
                <w:rFonts w:ascii="Verdana" w:hAnsi="Verdana"/>
                <w:b w:val="0"/>
                <w:noProof/>
                <w:sz w:val="16"/>
                <w:szCs w:val="16"/>
              </w:rPr>
              <w:t>T. D.W.Claridge, "High-Resolution NMR Techniques in Organic Chemistry", Pergamon Press. 1999</w:t>
            </w:r>
          </w:p>
          <w:p w14:paraId="65DDE5E8" w14:textId="77777777" w:rsidR="009E677D" w:rsidRPr="004E789B" w:rsidRDefault="009E677D" w:rsidP="00D30F9F">
            <w:pPr>
              <w:pStyle w:val="Balk4"/>
              <w:rPr>
                <w:rFonts w:ascii="Verdana" w:hAnsi="Verdana"/>
                <w:b w:val="0"/>
                <w:noProof/>
                <w:sz w:val="16"/>
                <w:szCs w:val="16"/>
              </w:rPr>
            </w:pPr>
            <w:r>
              <w:rPr>
                <w:rFonts w:ascii="Verdana" w:hAnsi="Verdana"/>
                <w:b w:val="0"/>
                <w:noProof/>
                <w:sz w:val="16"/>
                <w:szCs w:val="16"/>
              </w:rPr>
              <w:t>-</w:t>
            </w:r>
            <w:r w:rsidRPr="004E789B">
              <w:rPr>
                <w:rFonts w:ascii="Verdana" w:hAnsi="Verdana"/>
                <w:b w:val="0"/>
                <w:noProof/>
                <w:sz w:val="16"/>
                <w:szCs w:val="16"/>
              </w:rPr>
              <w:t>H. Günther, "NMR-Spektroskopie", Georg Thime verlag, Stuttgart, New York, 1983.</w:t>
            </w:r>
          </w:p>
          <w:p w14:paraId="0CC9F470" w14:textId="77777777" w:rsidR="009E677D" w:rsidRPr="004E789B" w:rsidRDefault="009E677D" w:rsidP="00D30F9F">
            <w:pPr>
              <w:pStyle w:val="Balk4"/>
              <w:rPr>
                <w:rFonts w:ascii="Verdana" w:hAnsi="Verdana"/>
                <w:b w:val="0"/>
                <w:noProof/>
                <w:sz w:val="16"/>
                <w:szCs w:val="16"/>
              </w:rPr>
            </w:pPr>
            <w:r>
              <w:rPr>
                <w:rFonts w:ascii="Verdana" w:hAnsi="Verdana"/>
                <w:b w:val="0"/>
                <w:noProof/>
                <w:sz w:val="16"/>
                <w:szCs w:val="16"/>
              </w:rPr>
              <w:t>-</w:t>
            </w:r>
            <w:r w:rsidRPr="004E789B">
              <w:rPr>
                <w:rFonts w:ascii="Verdana" w:hAnsi="Verdana"/>
                <w:b w:val="0"/>
                <w:noProof/>
                <w:sz w:val="16"/>
                <w:szCs w:val="16"/>
              </w:rPr>
              <w:t>M. Hesse, H. Meier, B. Zeeh, "Spektroskopische Methoden in der organische Chemie", Georg Thime verlag, Stuttgart, New York, 1991.</w:t>
            </w:r>
          </w:p>
          <w:p w14:paraId="3AB32988" w14:textId="77777777" w:rsidR="009E677D" w:rsidRPr="006849DA" w:rsidRDefault="009E677D" w:rsidP="00D30F9F">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w:t>
            </w:r>
            <w:r w:rsidRPr="004E789B">
              <w:rPr>
                <w:rFonts w:ascii="Verdana" w:hAnsi="Verdana"/>
                <w:b w:val="0"/>
                <w:noProof/>
                <w:sz w:val="16"/>
                <w:szCs w:val="16"/>
              </w:rPr>
              <w:t>J. B. Lambert, H. F. Shurvell, D. A. Lightner, R. G. Cooks, 'Organic Structural Spectroscopy', Prentice hall, 1998</w:t>
            </w:r>
            <w:r w:rsidRPr="006849DA">
              <w:rPr>
                <w:rFonts w:ascii="Verdana" w:hAnsi="Verdana"/>
                <w:b w:val="0"/>
                <w:sz w:val="16"/>
                <w:szCs w:val="16"/>
              </w:rPr>
              <w:fldChar w:fldCharType="end"/>
            </w:r>
          </w:p>
        </w:tc>
      </w:tr>
    </w:tbl>
    <w:p w14:paraId="54EF842F" w14:textId="77777777" w:rsidR="009E677D" w:rsidRPr="002604AB" w:rsidRDefault="009E677D" w:rsidP="00D30F9F">
      <w:pPr>
        <w:rPr>
          <w:rFonts w:ascii="Verdana" w:hAnsi="Verdana"/>
          <w:sz w:val="16"/>
          <w:szCs w:val="16"/>
        </w:rPr>
        <w:sectPr w:rsidR="009E677D" w:rsidRPr="002604AB" w:rsidSect="00D30F9F">
          <w:footerReference w:type="default" r:id="rId148"/>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9E677D" w:rsidRPr="002604AB" w14:paraId="654BA01C" w14:textId="77777777" w:rsidTr="00D30F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AED5C5" w14:textId="77777777" w:rsidR="009E677D" w:rsidRPr="002604AB" w:rsidRDefault="009E677D" w:rsidP="00D30F9F">
            <w:pPr>
              <w:jc w:val="center"/>
              <w:rPr>
                <w:rFonts w:ascii="Verdana" w:hAnsi="Verdana"/>
                <w:b/>
                <w:sz w:val="20"/>
                <w:szCs w:val="16"/>
              </w:rPr>
            </w:pPr>
            <w:r w:rsidRPr="002604AB">
              <w:rPr>
                <w:rFonts w:ascii="Verdana" w:hAnsi="Verdana"/>
                <w:b/>
                <w:sz w:val="20"/>
                <w:szCs w:val="16"/>
              </w:rPr>
              <w:t>DERSİN HAFTALIK PLANI</w:t>
            </w:r>
          </w:p>
        </w:tc>
      </w:tr>
      <w:tr w:rsidR="009E677D" w:rsidRPr="002604AB" w14:paraId="6736363D"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4A3F32" w14:textId="77777777" w:rsidR="009E677D" w:rsidRPr="002604AB" w:rsidRDefault="009E677D" w:rsidP="00D30F9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14:paraId="38671FA8" w14:textId="77777777" w:rsidR="009E677D" w:rsidRPr="002604AB" w:rsidRDefault="009E677D" w:rsidP="00D30F9F">
            <w:pPr>
              <w:rPr>
                <w:rFonts w:ascii="Verdana" w:hAnsi="Verdana"/>
                <w:b/>
                <w:sz w:val="20"/>
                <w:szCs w:val="16"/>
              </w:rPr>
            </w:pPr>
            <w:r w:rsidRPr="002604AB">
              <w:rPr>
                <w:rFonts w:ascii="Verdana" w:hAnsi="Verdana"/>
                <w:b/>
                <w:sz w:val="20"/>
                <w:szCs w:val="16"/>
              </w:rPr>
              <w:t>İŞLENEN KONULAR</w:t>
            </w:r>
          </w:p>
        </w:tc>
      </w:tr>
      <w:tr w:rsidR="009E677D" w:rsidRPr="002604AB" w14:paraId="3AA5CFD5"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CBA392" w14:textId="77777777" w:rsidR="009E677D" w:rsidRPr="002604AB" w:rsidRDefault="009E677D" w:rsidP="00D30F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04ED09D"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NMR cihazı ve 2 boytlu NMR deneylerine genel bakış</w:t>
            </w:r>
            <w:r w:rsidRPr="00A83CA8">
              <w:rPr>
                <w:rFonts w:ascii="Verdana" w:hAnsi="Verdana"/>
                <w:sz w:val="16"/>
                <w:szCs w:val="16"/>
              </w:rPr>
              <w:fldChar w:fldCharType="end"/>
            </w:r>
          </w:p>
        </w:tc>
      </w:tr>
      <w:tr w:rsidR="009E677D" w:rsidRPr="002604AB" w14:paraId="79C3C68D"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22EC15" w14:textId="77777777" w:rsidR="009E677D" w:rsidRPr="002604AB" w:rsidRDefault="009E677D" w:rsidP="00D30F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04C7A2F8"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13C NMR deneyi yapılması ve elde edilen spektrumun yorumlanması</w:t>
            </w:r>
            <w:r w:rsidRPr="00A83CA8">
              <w:rPr>
                <w:rFonts w:ascii="Verdana" w:hAnsi="Verdana"/>
                <w:sz w:val="16"/>
                <w:szCs w:val="16"/>
              </w:rPr>
              <w:fldChar w:fldCharType="end"/>
            </w:r>
          </w:p>
        </w:tc>
      </w:tr>
      <w:tr w:rsidR="009E677D" w:rsidRPr="002604AB" w14:paraId="576449BF"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A513D8" w14:textId="77777777" w:rsidR="009E677D" w:rsidRPr="002604AB" w:rsidRDefault="009E677D" w:rsidP="00D30F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5F732CA"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02C">
              <w:rPr>
                <w:rFonts w:ascii="Verdana" w:hAnsi="Verdana"/>
                <w:noProof/>
                <w:sz w:val="16"/>
                <w:szCs w:val="16"/>
              </w:rPr>
              <w:t xml:space="preserve">13C </w:t>
            </w:r>
            <w:r>
              <w:rPr>
                <w:rFonts w:ascii="Verdana" w:hAnsi="Verdana"/>
                <w:noProof/>
                <w:sz w:val="16"/>
                <w:szCs w:val="16"/>
              </w:rPr>
              <w:t xml:space="preserve">APT </w:t>
            </w:r>
            <w:r w:rsidRPr="003C602C">
              <w:rPr>
                <w:rFonts w:ascii="Verdana" w:hAnsi="Verdana"/>
                <w:noProof/>
                <w:sz w:val="16"/>
                <w:szCs w:val="16"/>
              </w:rPr>
              <w:t>NMR deneyi yapılması ve elde edilen spektrumun yorumlanması</w:t>
            </w:r>
            <w:r w:rsidRPr="00A83CA8">
              <w:rPr>
                <w:rFonts w:ascii="Verdana" w:hAnsi="Verdana"/>
                <w:sz w:val="16"/>
                <w:szCs w:val="16"/>
              </w:rPr>
              <w:fldChar w:fldCharType="end"/>
            </w:r>
          </w:p>
        </w:tc>
      </w:tr>
      <w:tr w:rsidR="009E677D" w:rsidRPr="002604AB" w14:paraId="01686323"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6E0079" w14:textId="77777777" w:rsidR="009E677D" w:rsidRPr="002604AB" w:rsidRDefault="009E677D" w:rsidP="00D30F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01504DD"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02C">
              <w:rPr>
                <w:rFonts w:ascii="Verdana" w:hAnsi="Verdana"/>
                <w:noProof/>
                <w:sz w:val="16"/>
                <w:szCs w:val="16"/>
              </w:rPr>
              <w:t xml:space="preserve">13C </w:t>
            </w:r>
            <w:r>
              <w:rPr>
                <w:rFonts w:ascii="Verdana" w:hAnsi="Verdana"/>
                <w:noProof/>
                <w:sz w:val="16"/>
                <w:szCs w:val="16"/>
              </w:rPr>
              <w:t xml:space="preserve">DEPT (45, 90 ve 135) </w:t>
            </w:r>
            <w:r w:rsidRPr="003C602C">
              <w:rPr>
                <w:rFonts w:ascii="Verdana" w:hAnsi="Verdana"/>
                <w:noProof/>
                <w:sz w:val="16"/>
                <w:szCs w:val="16"/>
              </w:rPr>
              <w:t>NMR deneyi yapılması ve elde edilen spektrumun yorumlanması</w:t>
            </w:r>
            <w:r w:rsidRPr="00A83CA8">
              <w:rPr>
                <w:rFonts w:ascii="Verdana" w:hAnsi="Verdana"/>
                <w:sz w:val="16"/>
                <w:szCs w:val="16"/>
              </w:rPr>
              <w:fldChar w:fldCharType="end"/>
            </w:r>
          </w:p>
        </w:tc>
      </w:tr>
      <w:tr w:rsidR="009E677D" w:rsidRPr="002604AB" w14:paraId="044ACB66"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AFE8D2" w14:textId="77777777" w:rsidR="009E677D" w:rsidRPr="002604AB" w:rsidRDefault="009E677D" w:rsidP="00D30F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3836F1F"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COSY</w:t>
            </w:r>
            <w:r w:rsidRPr="003C602C">
              <w:rPr>
                <w:rFonts w:ascii="Verdana" w:hAnsi="Verdana"/>
                <w:sz w:val="16"/>
                <w:szCs w:val="16"/>
              </w:rPr>
              <w:t xml:space="preserve"> NMR deneyi yapılması ve elde edilen spektrumun yorumlanması</w:t>
            </w:r>
            <w:r w:rsidRPr="00DB40DA">
              <w:rPr>
                <w:rFonts w:ascii="Verdana" w:hAnsi="Verdana"/>
                <w:sz w:val="16"/>
                <w:szCs w:val="16"/>
              </w:rPr>
              <w:fldChar w:fldCharType="end"/>
            </w:r>
          </w:p>
        </w:tc>
      </w:tr>
      <w:tr w:rsidR="009E677D" w:rsidRPr="002604AB" w14:paraId="5C079BEC"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69BCB1" w14:textId="77777777" w:rsidR="009E677D" w:rsidRPr="002604AB" w:rsidRDefault="009E677D" w:rsidP="00D30F9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14:paraId="2778B013"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w:t>
            </w:r>
            <w:r w:rsidRPr="00A83CA8">
              <w:rPr>
                <w:rFonts w:ascii="Verdana" w:hAnsi="Verdana"/>
                <w:sz w:val="16"/>
                <w:szCs w:val="16"/>
              </w:rPr>
              <w:fldChar w:fldCharType="end"/>
            </w:r>
          </w:p>
        </w:tc>
      </w:tr>
      <w:tr w:rsidR="009E677D" w:rsidRPr="002604AB" w14:paraId="77F156DB"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F59077" w14:textId="77777777" w:rsidR="009E677D" w:rsidRPr="002604AB" w:rsidRDefault="009E677D" w:rsidP="00D30F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29B3F601"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02C">
              <w:rPr>
                <w:rFonts w:ascii="Verdana" w:hAnsi="Verdana"/>
                <w:noProof/>
                <w:sz w:val="16"/>
                <w:szCs w:val="16"/>
              </w:rPr>
              <w:t>NOESY NMR deneyi yapılması ve elde edilen spektrumun yorumlanması</w:t>
            </w:r>
            <w:r w:rsidRPr="00A83CA8">
              <w:rPr>
                <w:rFonts w:ascii="Verdana" w:hAnsi="Verdana"/>
                <w:sz w:val="16"/>
                <w:szCs w:val="16"/>
              </w:rPr>
              <w:fldChar w:fldCharType="end"/>
            </w:r>
          </w:p>
        </w:tc>
      </w:tr>
      <w:tr w:rsidR="009E677D" w:rsidRPr="002604AB" w14:paraId="1121FEC0"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9E0F3E" w14:textId="77777777" w:rsidR="009E677D" w:rsidRPr="002604AB" w:rsidRDefault="009E677D" w:rsidP="00D30F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ABB5E6B"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HMBC ve HETCOR</w:t>
            </w:r>
            <w:r w:rsidRPr="003C602C">
              <w:rPr>
                <w:rFonts w:ascii="Verdana" w:hAnsi="Verdana"/>
                <w:noProof/>
                <w:sz w:val="16"/>
                <w:szCs w:val="16"/>
              </w:rPr>
              <w:t xml:space="preserve"> NMR deneyi yapılması ve elde edilen spektrumun yorumlanması</w:t>
            </w:r>
            <w:r w:rsidRPr="00A83CA8">
              <w:rPr>
                <w:rFonts w:ascii="Verdana" w:hAnsi="Verdana"/>
                <w:sz w:val="16"/>
                <w:szCs w:val="16"/>
              </w:rPr>
              <w:fldChar w:fldCharType="end"/>
            </w:r>
          </w:p>
        </w:tc>
      </w:tr>
      <w:tr w:rsidR="009E677D" w:rsidRPr="002604AB" w14:paraId="2A173576"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36BC74" w14:textId="77777777" w:rsidR="009E677D" w:rsidRPr="002604AB" w:rsidRDefault="009E677D" w:rsidP="00D30F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EE88A87"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HMQC</w:t>
            </w:r>
            <w:r w:rsidRPr="003C602C">
              <w:rPr>
                <w:rFonts w:ascii="Verdana" w:hAnsi="Verdana"/>
                <w:noProof/>
                <w:sz w:val="16"/>
                <w:szCs w:val="16"/>
              </w:rPr>
              <w:t xml:space="preserve"> NMR deneyi yapılması ve elde edilen spektrumun yorumlanması</w:t>
            </w:r>
            <w:r w:rsidRPr="00A83CA8">
              <w:rPr>
                <w:rFonts w:ascii="Verdana" w:hAnsi="Verdana"/>
                <w:sz w:val="16"/>
                <w:szCs w:val="16"/>
              </w:rPr>
              <w:fldChar w:fldCharType="end"/>
            </w:r>
          </w:p>
        </w:tc>
      </w:tr>
      <w:tr w:rsidR="009E677D" w:rsidRPr="002604AB" w14:paraId="611DEA29"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6AB03B" w14:textId="77777777" w:rsidR="009E677D" w:rsidRPr="002604AB" w:rsidRDefault="009E677D" w:rsidP="00D30F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2F7A266"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Proton ve karbon atomlarının T1 ve T2 durulma sürelerinin</w:t>
            </w:r>
            <w:r w:rsidRPr="003C602C">
              <w:rPr>
                <w:rFonts w:ascii="Verdana" w:hAnsi="Verdana"/>
                <w:sz w:val="16"/>
                <w:szCs w:val="16"/>
              </w:rPr>
              <w:t xml:space="preserve"> </w:t>
            </w:r>
            <w:r>
              <w:rPr>
                <w:rFonts w:ascii="Verdana" w:hAnsi="Verdana"/>
                <w:sz w:val="16"/>
                <w:szCs w:val="16"/>
              </w:rPr>
              <w:t>belirlenmesi</w:t>
            </w:r>
            <w:r w:rsidRPr="003C602C">
              <w:rPr>
                <w:rFonts w:ascii="Verdana" w:hAnsi="Verdana"/>
                <w:sz w:val="16"/>
                <w:szCs w:val="16"/>
              </w:rPr>
              <w:t xml:space="preserve"> ve elde edilen spektrumun yorumlanması</w:t>
            </w:r>
            <w:r w:rsidRPr="00DB40DA">
              <w:rPr>
                <w:rFonts w:ascii="Verdana" w:hAnsi="Verdana"/>
                <w:sz w:val="16"/>
                <w:szCs w:val="16"/>
              </w:rPr>
              <w:fldChar w:fldCharType="end"/>
            </w:r>
          </w:p>
        </w:tc>
      </w:tr>
      <w:tr w:rsidR="009E677D" w:rsidRPr="002604AB" w14:paraId="1D8EC162"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AD0F32" w14:textId="77777777" w:rsidR="009E677D" w:rsidRPr="002604AB" w:rsidRDefault="009E677D" w:rsidP="00D30F9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14:paraId="312CC503"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DOSY NMR deneyi ile farklı bileşenlerin belirlenmesi</w:t>
            </w:r>
            <w:r w:rsidRPr="00A83CA8">
              <w:rPr>
                <w:rFonts w:ascii="Verdana" w:hAnsi="Verdana"/>
                <w:sz w:val="16"/>
                <w:szCs w:val="16"/>
              </w:rPr>
              <w:fldChar w:fldCharType="end"/>
            </w:r>
          </w:p>
        </w:tc>
      </w:tr>
      <w:tr w:rsidR="009E677D" w:rsidRPr="002604AB" w14:paraId="31F023FF"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9D9669" w14:textId="77777777" w:rsidR="009E677D" w:rsidRPr="002604AB" w:rsidRDefault="009E677D" w:rsidP="00D30F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09FEA67"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qNMR</w:t>
            </w:r>
            <w:r w:rsidRPr="003C602C">
              <w:rPr>
                <w:rFonts w:ascii="Verdana" w:hAnsi="Verdana"/>
                <w:noProof/>
                <w:sz w:val="16"/>
                <w:szCs w:val="16"/>
              </w:rPr>
              <w:t xml:space="preserve"> NMR deneyi yapılması ve </w:t>
            </w:r>
            <w:r>
              <w:rPr>
                <w:rFonts w:ascii="Verdana" w:hAnsi="Verdana"/>
                <w:noProof/>
                <w:sz w:val="16"/>
                <w:szCs w:val="16"/>
              </w:rPr>
              <w:t>madde miktarının belirlenmesi</w:t>
            </w:r>
            <w:r w:rsidRPr="00A83CA8">
              <w:rPr>
                <w:rFonts w:ascii="Verdana" w:hAnsi="Verdana"/>
                <w:sz w:val="16"/>
                <w:szCs w:val="16"/>
              </w:rPr>
              <w:fldChar w:fldCharType="end"/>
            </w:r>
          </w:p>
        </w:tc>
      </w:tr>
      <w:tr w:rsidR="009E677D" w:rsidRPr="002604AB" w14:paraId="69DC19A3"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A1B86A" w14:textId="77777777" w:rsidR="009E677D" w:rsidRPr="002604AB" w:rsidRDefault="009E677D" w:rsidP="00D30F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B2C9EFD"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Bir boyutlu ve 2 boyutlu NMR spektrumları verilen moleküllerin açık formüllerinin çıkarılması </w:t>
            </w:r>
            <w:r w:rsidRPr="00A83CA8">
              <w:rPr>
                <w:rFonts w:ascii="Verdana" w:hAnsi="Verdana"/>
                <w:sz w:val="16"/>
                <w:szCs w:val="16"/>
              </w:rPr>
              <w:fldChar w:fldCharType="end"/>
            </w:r>
          </w:p>
        </w:tc>
      </w:tr>
      <w:tr w:rsidR="009E677D" w:rsidRPr="002604AB" w14:paraId="0C40B0C2" w14:textId="77777777" w:rsidTr="00D30F9F">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D0783A" w14:textId="77777777" w:rsidR="009E677D" w:rsidRPr="002604AB" w:rsidRDefault="009E677D" w:rsidP="00D30F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7A12622" w14:textId="77777777" w:rsidR="009E677D" w:rsidRPr="002604AB" w:rsidRDefault="009E677D" w:rsidP="00D30F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07">
              <w:rPr>
                <w:rFonts w:ascii="Verdana" w:hAnsi="Verdana"/>
                <w:noProof/>
                <w:sz w:val="16"/>
                <w:szCs w:val="16"/>
              </w:rPr>
              <w:t xml:space="preserve">Bir boyutlu ve 2 boyutlu NMR spektrumları verilen moleküllerin açık formüllerinin çıkarılması </w:t>
            </w:r>
            <w:r w:rsidRPr="00A83CA8">
              <w:rPr>
                <w:rFonts w:ascii="Verdana" w:hAnsi="Verdana"/>
                <w:sz w:val="16"/>
                <w:szCs w:val="16"/>
              </w:rPr>
              <w:fldChar w:fldCharType="end"/>
            </w:r>
          </w:p>
        </w:tc>
      </w:tr>
      <w:tr w:rsidR="009E677D" w:rsidRPr="002604AB" w14:paraId="3691BACA" w14:textId="77777777" w:rsidTr="00D30F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8C9C41E" w14:textId="77777777" w:rsidR="009E677D" w:rsidRPr="002604AB" w:rsidRDefault="009E677D" w:rsidP="00D30F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F756ADE" w14:textId="77777777" w:rsidR="009E677D" w:rsidRPr="002604AB" w:rsidRDefault="009E677D" w:rsidP="00D30F9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14:paraId="0FB79FB1" w14:textId="77777777" w:rsidR="009E677D" w:rsidRPr="002604AB" w:rsidRDefault="009E677D" w:rsidP="00D30F9F">
      <w:pPr>
        <w:rPr>
          <w:rFonts w:ascii="Verdana" w:hAnsi="Verdana"/>
          <w:sz w:val="16"/>
          <w:szCs w:val="16"/>
        </w:rPr>
      </w:pPr>
    </w:p>
    <w:p w14:paraId="127607A5" w14:textId="77777777" w:rsidR="009E677D" w:rsidRPr="002604AB" w:rsidRDefault="009E677D" w:rsidP="00D30F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9E677D" w:rsidRPr="002604AB" w14:paraId="6A3510E3" w14:textId="77777777" w:rsidTr="00D30F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50FFD36" w14:textId="77777777" w:rsidR="009E677D" w:rsidRPr="002604AB" w:rsidRDefault="009E677D" w:rsidP="00D30F9F">
            <w:pPr>
              <w:jc w:val="center"/>
              <w:rPr>
                <w:rFonts w:ascii="Verdana" w:hAnsi="Verdana"/>
                <w:b/>
                <w:sz w:val="18"/>
                <w:szCs w:val="16"/>
              </w:rPr>
            </w:pPr>
            <w:r w:rsidRPr="001B710C">
              <w:rPr>
                <w:rFonts w:ascii="Verdana" w:hAnsi="Verdana"/>
                <w:b/>
                <w:sz w:val="18"/>
                <w:szCs w:val="16"/>
              </w:rPr>
              <w:t xml:space="preserve">DERSİN ÖĞRENME ÇIKTILARININ </w:t>
            </w:r>
            <w:r w:rsidRPr="00E10AB1">
              <w:rPr>
                <w:rFonts w:ascii="Verdana" w:hAnsi="Verdana"/>
                <w:b/>
                <w:sz w:val="20"/>
                <w:szCs w:val="16"/>
                <w:u w:val="single"/>
              </w:rPr>
              <w:t>POLİMER BİLİM VE TEKNOLOJİSİ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171EA44" w14:textId="77777777" w:rsidR="009E677D" w:rsidRPr="002604AB" w:rsidRDefault="009E677D" w:rsidP="00D30F9F">
            <w:pPr>
              <w:jc w:val="center"/>
              <w:rPr>
                <w:rFonts w:ascii="Verdana" w:hAnsi="Verdana"/>
                <w:b/>
                <w:sz w:val="18"/>
                <w:szCs w:val="16"/>
              </w:rPr>
            </w:pPr>
            <w:r>
              <w:rPr>
                <w:rFonts w:ascii="Verdana" w:hAnsi="Verdana"/>
                <w:b/>
                <w:sz w:val="18"/>
                <w:szCs w:val="16"/>
              </w:rPr>
              <w:t>Katkı Düzeyi</w:t>
            </w:r>
          </w:p>
        </w:tc>
      </w:tr>
      <w:tr w:rsidR="009E677D" w:rsidRPr="002604AB" w14:paraId="25EAAD4E" w14:textId="77777777" w:rsidTr="00D30F9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14:paraId="10D5BAAC" w14:textId="77777777" w:rsidR="009E677D" w:rsidRPr="002604AB" w:rsidRDefault="009E677D" w:rsidP="00D30F9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14:paraId="726702AB" w14:textId="77777777" w:rsidR="009E677D" w:rsidRPr="002604AB" w:rsidRDefault="009E677D" w:rsidP="00D30F9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4DE3E13" w14:textId="77777777" w:rsidR="009E677D" w:rsidRDefault="009E677D" w:rsidP="00D30F9F">
            <w:pPr>
              <w:jc w:val="center"/>
              <w:rPr>
                <w:rFonts w:ascii="Verdana" w:hAnsi="Verdana"/>
                <w:b/>
                <w:sz w:val="18"/>
                <w:szCs w:val="16"/>
              </w:rPr>
            </w:pPr>
            <w:r>
              <w:rPr>
                <w:rFonts w:ascii="Verdana" w:hAnsi="Verdana"/>
                <w:b/>
                <w:sz w:val="18"/>
                <w:szCs w:val="16"/>
              </w:rPr>
              <w:t>3</w:t>
            </w:r>
          </w:p>
          <w:p w14:paraId="0D0044BC" w14:textId="77777777" w:rsidR="009E677D" w:rsidRPr="001B710C" w:rsidRDefault="009E677D" w:rsidP="00D30F9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14:paraId="5E598E14" w14:textId="77777777" w:rsidR="009E677D" w:rsidRDefault="009E677D" w:rsidP="00D30F9F">
            <w:pPr>
              <w:jc w:val="center"/>
              <w:rPr>
                <w:rFonts w:ascii="Verdana" w:hAnsi="Verdana"/>
                <w:b/>
                <w:sz w:val="18"/>
                <w:szCs w:val="16"/>
              </w:rPr>
            </w:pPr>
            <w:r>
              <w:rPr>
                <w:rFonts w:ascii="Verdana" w:hAnsi="Verdana"/>
                <w:b/>
                <w:sz w:val="18"/>
                <w:szCs w:val="16"/>
              </w:rPr>
              <w:t>2</w:t>
            </w:r>
          </w:p>
          <w:p w14:paraId="2CAC6E6F" w14:textId="77777777" w:rsidR="009E677D" w:rsidRPr="001B710C" w:rsidRDefault="009E677D" w:rsidP="00D30F9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14:paraId="6E1551A4" w14:textId="77777777" w:rsidR="009E677D" w:rsidRDefault="009E677D" w:rsidP="00D30F9F">
            <w:pPr>
              <w:jc w:val="center"/>
              <w:rPr>
                <w:rFonts w:ascii="Verdana" w:hAnsi="Verdana"/>
                <w:b/>
                <w:sz w:val="18"/>
                <w:szCs w:val="16"/>
              </w:rPr>
            </w:pPr>
            <w:r>
              <w:rPr>
                <w:rFonts w:ascii="Verdana" w:hAnsi="Verdana"/>
                <w:b/>
                <w:sz w:val="18"/>
                <w:szCs w:val="16"/>
              </w:rPr>
              <w:t>1</w:t>
            </w:r>
          </w:p>
          <w:p w14:paraId="42E9FF0F" w14:textId="77777777" w:rsidR="009E677D" w:rsidRPr="001B710C" w:rsidRDefault="009E677D" w:rsidP="00D30F9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E677D" w:rsidRPr="002604AB" w14:paraId="3AF76CBB" w14:textId="77777777" w:rsidTr="00D30F9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14:paraId="37074E6C" w14:textId="77777777" w:rsidR="009E677D" w:rsidRPr="001B710C" w:rsidRDefault="009E677D" w:rsidP="00D30F9F">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14:paraId="2E584AD8" w14:textId="77777777" w:rsidR="009E677D" w:rsidRPr="00E10AB1" w:rsidRDefault="009E677D" w:rsidP="00D30F9F">
            <w:pPr>
              <w:jc w:val="both"/>
              <w:rPr>
                <w:rFonts w:ascii="Verdana" w:hAnsi="Verdana"/>
                <w:sz w:val="18"/>
              </w:rPr>
            </w:pPr>
            <w:r w:rsidRPr="00E10AB1">
              <w:rPr>
                <w:rFonts w:ascii="Verdana" w:hAnsi="Verdana"/>
                <w:sz w:val="18"/>
              </w:rPr>
              <w:t>Polimer Bilim ve Teknolojisi alanında ve ilgili başka alanlarda ger 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14:paraId="0C3C107F"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7518B4F"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5A583A"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676AF347" w14:textId="77777777" w:rsidTr="00D30F9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14:paraId="41131C99" w14:textId="77777777" w:rsidR="009E677D" w:rsidRPr="001B710C" w:rsidRDefault="009E677D" w:rsidP="00D30F9F">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14:paraId="153CEB2F" w14:textId="77777777" w:rsidR="009E677D" w:rsidRPr="00E10AB1" w:rsidRDefault="009E677D" w:rsidP="00D30F9F">
            <w:pPr>
              <w:jc w:val="both"/>
              <w:rPr>
                <w:rFonts w:ascii="Verdana" w:hAnsi="Verdana"/>
                <w:sz w:val="18"/>
              </w:rPr>
            </w:pPr>
            <w:r w:rsidRPr="00E10AB1">
              <w:rPr>
                <w:rFonts w:ascii="Verdana" w:hAnsi="Verdana"/>
                <w:sz w:val="18"/>
              </w:rPr>
              <w:t>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D171621"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59B8E8B2"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C3E668"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51C26775" w14:textId="77777777" w:rsidTr="00D30F9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14:paraId="0D03E049" w14:textId="77777777" w:rsidR="009E677D" w:rsidRPr="001B710C" w:rsidRDefault="009E677D" w:rsidP="00D30F9F">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14:paraId="68BFFCCD" w14:textId="77777777" w:rsidR="009E677D" w:rsidRPr="00E10AB1" w:rsidRDefault="009E677D" w:rsidP="00D30F9F">
            <w:pPr>
              <w:jc w:val="both"/>
              <w:rPr>
                <w:rFonts w:ascii="Verdana" w:hAnsi="Verdana"/>
                <w:sz w:val="18"/>
              </w:rPr>
            </w:pPr>
            <w:r w:rsidRPr="00E10AB1">
              <w:rPr>
                <w:rFonts w:ascii="Verdana" w:hAnsi="Verdana"/>
                <w:sz w:val="18"/>
              </w:rPr>
              <w:t>PBT alanında kullanılan, üretim, işleme ve karakterizasyon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14:paraId="28522BBA"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3643D95"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9B741D"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0C569AFD" w14:textId="77777777" w:rsidTr="00D30F9F">
        <w:trPr>
          <w:trHeight w:val="441"/>
        </w:trPr>
        <w:tc>
          <w:tcPr>
            <w:tcW w:w="1258" w:type="dxa"/>
            <w:tcBorders>
              <w:top w:val="single" w:sz="6" w:space="0" w:color="auto"/>
              <w:left w:val="single" w:sz="12" w:space="0" w:color="auto"/>
              <w:bottom w:val="single" w:sz="6" w:space="0" w:color="auto"/>
              <w:right w:val="single" w:sz="6" w:space="0" w:color="auto"/>
            </w:tcBorders>
            <w:vAlign w:val="center"/>
          </w:tcPr>
          <w:p w14:paraId="2A07D510" w14:textId="77777777" w:rsidR="009E677D" w:rsidRPr="001B710C" w:rsidRDefault="009E677D" w:rsidP="00D30F9F">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14:paraId="09858D53" w14:textId="77777777" w:rsidR="009E677D" w:rsidRPr="00E10AB1" w:rsidRDefault="009E677D" w:rsidP="00D30F9F">
            <w:pPr>
              <w:jc w:val="both"/>
              <w:rPr>
                <w:rFonts w:ascii="Verdana" w:hAnsi="Verdana"/>
                <w:sz w:val="18"/>
              </w:rPr>
            </w:pPr>
            <w:r w:rsidRPr="00E10AB1">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638B59B4"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3FD4333"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08028C"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57CED142" w14:textId="77777777" w:rsidTr="00D30F9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7184A57D" w14:textId="77777777" w:rsidR="009E677D" w:rsidRPr="001B710C" w:rsidRDefault="009E677D" w:rsidP="00D30F9F">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14:paraId="08CD947D" w14:textId="77777777" w:rsidR="009E677D" w:rsidRPr="00E10AB1" w:rsidRDefault="009E677D" w:rsidP="00D30F9F">
            <w:pPr>
              <w:jc w:val="both"/>
              <w:rPr>
                <w:rFonts w:ascii="Verdana" w:hAnsi="Verdana"/>
                <w:sz w:val="18"/>
              </w:rPr>
            </w:pPr>
            <w:r w:rsidRPr="00E10AB1">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51C63E6D"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3D55AC39"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BCCB45"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4155F6BB" w14:textId="77777777" w:rsidTr="00D30F9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343EBDD9" w14:textId="77777777" w:rsidR="009E677D" w:rsidRPr="001B710C" w:rsidRDefault="009E677D" w:rsidP="00D30F9F">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14:paraId="660604BF" w14:textId="77777777" w:rsidR="009E677D" w:rsidRPr="00E10AB1" w:rsidRDefault="009E677D" w:rsidP="00D30F9F">
            <w:pPr>
              <w:jc w:val="both"/>
              <w:rPr>
                <w:rFonts w:ascii="Verdana" w:hAnsi="Verdana"/>
                <w:sz w:val="18"/>
              </w:rPr>
            </w:pPr>
            <w:r w:rsidRPr="00E10AB1">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FF10834"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2CD46D30"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6D8A0D"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77B22537" w14:textId="77777777" w:rsidTr="00D30F9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14:paraId="19E72DE4" w14:textId="77777777" w:rsidR="009E677D" w:rsidRPr="001B710C" w:rsidRDefault="009E677D" w:rsidP="00D30F9F">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14:paraId="54D84205" w14:textId="77777777" w:rsidR="009E677D" w:rsidRPr="00E10AB1" w:rsidRDefault="009E677D" w:rsidP="00D30F9F">
            <w:pPr>
              <w:jc w:val="both"/>
              <w:rPr>
                <w:rFonts w:ascii="Verdana" w:hAnsi="Verdana"/>
                <w:sz w:val="18"/>
              </w:rPr>
            </w:pPr>
            <w:r w:rsidRPr="00E10AB1">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14:paraId="07698A85"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6F3B57A"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860D1E"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r w:rsidR="009E677D" w:rsidRPr="002604AB" w14:paraId="2DEB9623" w14:textId="77777777" w:rsidTr="00D30F9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14:paraId="084AAFC9" w14:textId="77777777" w:rsidR="009E677D" w:rsidRPr="001B710C" w:rsidRDefault="009E677D" w:rsidP="00D30F9F">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14:paraId="34466ECA" w14:textId="77777777" w:rsidR="009E677D" w:rsidRPr="00E10AB1" w:rsidRDefault="009E677D" w:rsidP="00D30F9F">
            <w:pPr>
              <w:jc w:val="both"/>
              <w:rPr>
                <w:rFonts w:ascii="Verdana" w:hAnsi="Verdana"/>
                <w:sz w:val="18"/>
              </w:rPr>
            </w:pPr>
            <w:r w:rsidRPr="00E10AB1">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14:paraId="0D14FAC7"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14:paraId="78E54B07"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7C483A" w14:textId="77777777" w:rsidR="009E677D" w:rsidRPr="002604AB" w:rsidRDefault="009E677D" w:rsidP="00D30F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04BB4">
              <w:rPr>
                <w:rFonts w:ascii="Verdana" w:hAnsi="Verdana"/>
                <w:b/>
                <w:sz w:val="18"/>
                <w:szCs w:val="16"/>
              </w:rPr>
            </w:r>
            <w:r w:rsidR="00004BB4">
              <w:rPr>
                <w:rFonts w:ascii="Verdana" w:hAnsi="Verdana"/>
                <w:b/>
                <w:sz w:val="18"/>
                <w:szCs w:val="16"/>
              </w:rPr>
              <w:fldChar w:fldCharType="separate"/>
            </w:r>
            <w:r>
              <w:rPr>
                <w:rFonts w:ascii="Verdana" w:hAnsi="Verdana"/>
                <w:b/>
                <w:sz w:val="18"/>
                <w:szCs w:val="16"/>
              </w:rPr>
              <w:fldChar w:fldCharType="end"/>
            </w:r>
          </w:p>
        </w:tc>
      </w:tr>
    </w:tbl>
    <w:p w14:paraId="41EB97FA" w14:textId="77777777" w:rsidR="009E677D" w:rsidRPr="002604AB" w:rsidRDefault="009E677D" w:rsidP="00D30F9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E677D" w:rsidRPr="002604AB" w14:paraId="292195B1" w14:textId="77777777" w:rsidTr="00D30F9F">
        <w:trPr>
          <w:trHeight w:val="432"/>
        </w:trPr>
        <w:tc>
          <w:tcPr>
            <w:tcW w:w="2395" w:type="dxa"/>
            <w:vAlign w:val="center"/>
          </w:tcPr>
          <w:p w14:paraId="063234CE" w14:textId="77777777" w:rsidR="009E677D" w:rsidRPr="002604AB" w:rsidRDefault="009E677D" w:rsidP="00D30F9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14:paraId="4F20744A"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Doc. Dr. Gokhan DIKMEN</w:t>
            </w:r>
            <w:r>
              <w:rPr>
                <w:rFonts w:ascii="Verdana" w:hAnsi="Verdana"/>
                <w:sz w:val="18"/>
                <w:szCs w:val="16"/>
              </w:rPr>
              <w:fldChar w:fldCharType="end"/>
            </w:r>
          </w:p>
        </w:tc>
        <w:tc>
          <w:tcPr>
            <w:tcW w:w="811" w:type="dxa"/>
            <w:vAlign w:val="center"/>
          </w:tcPr>
          <w:p w14:paraId="2B1A103A" w14:textId="77777777" w:rsidR="009E677D" w:rsidRPr="002604AB" w:rsidRDefault="009E677D" w:rsidP="00D30F9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14:paraId="21ED56A4" w14:textId="77777777" w:rsidR="009E677D" w:rsidRPr="002604AB" w:rsidRDefault="009E677D" w:rsidP="00D30F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06.06.2022</w:t>
            </w:r>
            <w:r>
              <w:rPr>
                <w:rFonts w:ascii="Verdana" w:hAnsi="Verdana"/>
                <w:sz w:val="18"/>
                <w:szCs w:val="16"/>
              </w:rPr>
              <w:fldChar w:fldCharType="end"/>
            </w:r>
          </w:p>
        </w:tc>
      </w:tr>
    </w:tbl>
    <w:p w14:paraId="08785F0D" w14:textId="77777777" w:rsidR="009E677D" w:rsidRPr="00E96083" w:rsidRDefault="009E677D" w:rsidP="00D30F9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14:paraId="0CE32E99" w14:textId="77777777" w:rsidR="009E677D" w:rsidRDefault="009E677D"/>
    <w:p w14:paraId="027F51E4" w14:textId="77777777" w:rsidR="002B4217" w:rsidRDefault="002B4217"/>
    <w:sectPr w:rsidR="002B4217" w:rsidSect="002C2155">
      <w:type w:val="continuous"/>
      <w:pgSz w:w="11907" w:h="16840" w:code="9"/>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neval" w:date="2015-03-24T15:21:00Z" w:initials="n">
    <w:p w14:paraId="56AE2017"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Pr>
          <w:rFonts w:ascii="Meiryo UI" w:eastAsia="Meiryo UI" w:hAnsi="Meiryo UI" w:cs="Meiryo UI"/>
          <w:color w:val="FF0000"/>
          <w:sz w:val="16"/>
        </w:rPr>
        <w:t>Please write minimum four learning outcomes for the course.</w:t>
      </w:r>
    </w:p>
  </w:comment>
  <w:comment w:id="9" w:author="neval" w:date="2015-03-24T15:21:00Z" w:initials="n">
    <w:p w14:paraId="7111E419"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11" w:author="neval" w:date="2015-03-24T15:21:00Z" w:initials="n">
    <w:p w14:paraId="566899CD"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13" w:author="neval" w:date="2015-03-24T15:21:00Z" w:initials="n">
    <w:p w14:paraId="05E13E18"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15" w:author="neval" w:date="2015-03-24T15:21:00Z" w:initials="n">
    <w:p w14:paraId="2D17D26C"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17" w:author="neval" w:date="2015-03-24T15:21:00Z" w:initials="n">
    <w:p w14:paraId="05F03974"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19" w:author="neval" w:date="2015-03-24T15:21:00Z" w:initials="n">
    <w:p w14:paraId="6BD8BDCD" w14:textId="77777777" w:rsidR="00B95765" w:rsidRPr="00015040" w:rsidRDefault="00B95765" w:rsidP="00231C0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21" w:author="neval" w:date="2015-03-24T15:21:00Z" w:initials="n">
    <w:p w14:paraId="74F6572F" w14:textId="77777777" w:rsidR="00B95765" w:rsidRPr="00015040" w:rsidRDefault="00B95765" w:rsidP="006A787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 w:id="32" w:author="neval" w:date="2015-03-24T15:21:00Z" w:initials="n">
    <w:p w14:paraId="297B8DB4" w14:textId="77777777" w:rsidR="00B95765" w:rsidRPr="00015040" w:rsidRDefault="00B95765" w:rsidP="006A787A">
      <w:pPr>
        <w:pStyle w:val="AklamaMetni"/>
        <w:rPr>
          <w:rFonts w:ascii="Meiryo UI" w:eastAsia="Meiryo UI" w:hAnsi="Meiryo UI" w:cs="Meiryo UI"/>
          <w:color w:val="FF0000"/>
        </w:rPr>
      </w:pPr>
      <w:r>
        <w:rPr>
          <w:rStyle w:val="AklamaBavurusu"/>
        </w:rPr>
        <w:annotationRef/>
      </w:r>
      <w:r w:rsidRPr="00015040">
        <w:rPr>
          <w:rFonts w:ascii="Meiryo UI" w:eastAsia="Meiryo UI" w:hAnsi="Meiryo UI" w:cs="Meiryo UI"/>
          <w:color w:val="FF0000"/>
          <w:sz w:val="16"/>
        </w:rPr>
        <w:t>Ders için en</w:t>
      </w:r>
      <w:r>
        <w:rPr>
          <w:rFonts w:ascii="Meiryo UI" w:eastAsia="Meiryo UI" w:hAnsi="Meiryo UI" w:cs="Meiryo UI"/>
          <w:color w:val="FF0000"/>
          <w:sz w:val="16"/>
        </w:rPr>
        <w:t xml:space="preserve"> </w:t>
      </w:r>
      <w:r w:rsidRPr="00015040">
        <w:rPr>
          <w:rFonts w:ascii="Meiryo UI" w:eastAsia="Meiryo UI" w:hAnsi="Meiryo UI" w:cs="Meiryo UI"/>
          <w:color w:val="FF0000"/>
          <w:sz w:val="16"/>
        </w:rPr>
        <w:t>az 4 adet öğrenme çıktısı yazınız. Öğrenme çıktılarını “bilgi “, “kavrama”, “uygulama”, “analiz”, “sentez” ve “değerlendirme”</w:t>
      </w:r>
      <w:r>
        <w:rPr>
          <w:rFonts w:ascii="Meiryo UI" w:eastAsia="Meiryo UI" w:hAnsi="Meiryo UI" w:cs="Meiryo UI"/>
          <w:color w:val="FF0000"/>
          <w:sz w:val="16"/>
        </w:rPr>
        <w:t xml:space="preserve"> ‘ ye yönelik fiillerle yazınız.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AE2017" w15:done="0"/>
  <w15:commentEx w15:paraId="7111E419" w15:done="0"/>
  <w15:commentEx w15:paraId="566899CD" w15:done="0"/>
  <w15:commentEx w15:paraId="05E13E18" w15:done="0"/>
  <w15:commentEx w15:paraId="2D17D26C" w15:done="0"/>
  <w15:commentEx w15:paraId="05F03974" w15:done="0"/>
  <w15:commentEx w15:paraId="6BD8BDCD" w15:done="0"/>
  <w15:commentEx w15:paraId="74F6572F" w15:done="0"/>
  <w15:commentEx w15:paraId="297B8D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023CF" w14:textId="77777777" w:rsidR="00004BB4" w:rsidRDefault="00004BB4">
      <w:r>
        <w:separator/>
      </w:r>
    </w:p>
  </w:endnote>
  <w:endnote w:type="continuationSeparator" w:id="0">
    <w:p w14:paraId="735B6263" w14:textId="77777777" w:rsidR="00004BB4" w:rsidRDefault="0000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A56C" w14:textId="77777777" w:rsidR="00B95765" w:rsidRDefault="00B95765" w:rsidP="00710F26">
    <w:pPr>
      <w:pStyle w:val="Altbilgi"/>
      <w:jc w:val="center"/>
    </w:pPr>
  </w:p>
  <w:p w14:paraId="03FBD98F" w14:textId="77777777" w:rsidR="00B95765" w:rsidRDefault="00B95765">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6D24" w14:textId="77777777" w:rsidR="00B95765" w:rsidRDefault="00B95765" w:rsidP="00231C0A">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F7BA" w14:textId="77777777" w:rsidR="00B95765" w:rsidRDefault="00B95765">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F4F4" w14:textId="77777777" w:rsidR="00B95765" w:rsidRDefault="00B95765">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C94F" w14:textId="77777777" w:rsidR="00B95765" w:rsidRDefault="00B95765" w:rsidP="00231C0A">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4B7BD" w14:textId="77777777" w:rsidR="00B95765" w:rsidRDefault="00B95765">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75587" w14:textId="77777777" w:rsidR="00B95765" w:rsidRDefault="00B95765">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106DF" w14:textId="77777777" w:rsidR="00B95765" w:rsidRDefault="00B95765" w:rsidP="00231C0A">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23CFF" w14:textId="77777777" w:rsidR="00B95765" w:rsidRDefault="00B95765">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2F0DF" w14:textId="77777777" w:rsidR="00B95765" w:rsidRDefault="00B95765">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4E967" w14:textId="77777777" w:rsidR="00B95765" w:rsidRDefault="00B95765" w:rsidP="00231C0A">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683E" w14:textId="77777777" w:rsidR="00B95765" w:rsidRDefault="00B95765" w:rsidP="00231C0A">
    <w:pPr>
      <w:pStyle w:val="Altbilgi"/>
      <w:jc w:val="center"/>
    </w:pPr>
  </w:p>
  <w:p w14:paraId="2FC0FE0C" w14:textId="77777777" w:rsidR="00B95765" w:rsidRDefault="00B95765">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FB00" w14:textId="77777777" w:rsidR="00B95765" w:rsidRDefault="00B95765">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745C" w14:textId="77777777" w:rsidR="00B95765" w:rsidRDefault="00B95765" w:rsidP="00231C0A">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F1BD1" w14:textId="77777777" w:rsidR="00B95765" w:rsidRDefault="00B95765" w:rsidP="00231C0A">
    <w:pPr>
      <w:pStyle w:val="Altbilgi"/>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D243F" w14:textId="77777777" w:rsidR="00B95765" w:rsidRDefault="00B95765">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C0E30" w14:textId="77777777" w:rsidR="00B95765" w:rsidRDefault="00B95765" w:rsidP="00F626BE">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04A64" w14:textId="77777777" w:rsidR="00B95765" w:rsidRDefault="00B95765">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2F86" w14:textId="77777777" w:rsidR="00B95765" w:rsidRDefault="00B95765">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9FB0" w14:textId="77777777" w:rsidR="00B95765" w:rsidRDefault="00B95765" w:rsidP="00F626BE">
    <w:pPr>
      <w:pStyle w:val="Altbilgi"/>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E738" w14:textId="77777777" w:rsidR="00B95765" w:rsidRDefault="00B95765">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81CD" w14:textId="77777777" w:rsidR="00B95765" w:rsidRDefault="00B9576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E14B0" w14:textId="77777777" w:rsidR="00B95765" w:rsidRDefault="00B95765">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8A58" w14:textId="77777777" w:rsidR="00B95765" w:rsidRDefault="00B95765" w:rsidP="00F626BE">
    <w:pPr>
      <w:pStyle w:val="Altbilgi"/>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B172" w14:textId="77777777" w:rsidR="00B95765" w:rsidRDefault="00B95765">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23CB2" w14:textId="77777777" w:rsidR="00B95765" w:rsidRDefault="00B95765">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5D79" w14:textId="77777777" w:rsidR="00B95765" w:rsidRDefault="00B95765" w:rsidP="00F626BE">
    <w:pPr>
      <w:pStyle w:val="Altbilgi"/>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F97F4" w14:textId="77777777" w:rsidR="00B95765" w:rsidRDefault="00B95765">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9F1B" w14:textId="77777777" w:rsidR="00B95765" w:rsidRDefault="00B95765">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1C146" w14:textId="77777777" w:rsidR="00B95765" w:rsidRDefault="00B95765" w:rsidP="00F626BE">
    <w:pPr>
      <w:pStyle w:val="Altbilgi"/>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E640" w14:textId="77777777" w:rsidR="00B95765" w:rsidRDefault="00B95765">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24DF" w14:textId="77777777" w:rsidR="00B95765" w:rsidRDefault="00B95765">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FABF" w14:textId="77777777" w:rsidR="00B95765" w:rsidRDefault="00B95765" w:rsidP="00F626BE">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681F" w14:textId="77777777" w:rsidR="00B95765" w:rsidRDefault="00B95765" w:rsidP="00231C0A">
    <w:pPr>
      <w:pStyle w:val="Altbilgi"/>
      <w:jc w:val="cen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A124B" w14:textId="77777777" w:rsidR="00B95765" w:rsidRDefault="00B95765">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35F39" w14:textId="77777777" w:rsidR="00B95765" w:rsidRDefault="00B95765">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7265A" w14:textId="77777777" w:rsidR="00B95765" w:rsidRDefault="00B95765" w:rsidP="00F626BE">
    <w:pPr>
      <w:pStyle w:val="Altbilgi"/>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858E" w14:textId="77777777" w:rsidR="00B95765" w:rsidRDefault="00B95765">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92E52" w14:textId="77777777" w:rsidR="00B95765" w:rsidRDefault="00B95765">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EB8F" w14:textId="77777777" w:rsidR="00B95765" w:rsidRDefault="00B95765" w:rsidP="00F626BE">
    <w:pPr>
      <w:pStyle w:val="Altbilgi"/>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C09B" w14:textId="77777777" w:rsidR="00B95765" w:rsidRDefault="00B95765">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9CA00" w14:textId="77777777" w:rsidR="00B95765" w:rsidRDefault="00B95765">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DA85F" w14:textId="77777777" w:rsidR="00B95765" w:rsidRDefault="00B95765" w:rsidP="00F626BE">
    <w:pPr>
      <w:pStyle w:val="Altbilgi"/>
      <w:jc w:val="cen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2117A" w14:textId="77777777" w:rsidR="00B95765" w:rsidRDefault="00B95765">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011C5" w14:textId="77777777" w:rsidR="00B95765" w:rsidRDefault="00B95765">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19AB" w14:textId="77777777" w:rsidR="00B95765" w:rsidRDefault="00B95765">
    <w:pPr>
      <w:pStyle w:val="Altbilgi"/>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A063" w14:textId="77777777" w:rsidR="00B95765" w:rsidRDefault="00B95765" w:rsidP="00F626BE">
    <w:pPr>
      <w:pStyle w:val="Altbilgi"/>
      <w:jc w:val="cen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078B" w14:textId="77777777" w:rsidR="00B95765" w:rsidRDefault="00B95765">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0084A" w14:textId="77777777" w:rsidR="00B95765" w:rsidRDefault="00B95765">
    <w:pPr>
      <w:pStyle w:val="Altbilgi"/>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F7F51" w14:textId="77777777" w:rsidR="00B95765" w:rsidRDefault="00B95765" w:rsidP="00F626BE">
    <w:pPr>
      <w:pStyle w:val="Altbilgi"/>
      <w:jc w:val="cen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538B" w14:textId="77777777" w:rsidR="00B95765" w:rsidRDefault="00B95765">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B6B56" w14:textId="77777777" w:rsidR="00B95765" w:rsidRDefault="00B95765">
    <w:pPr>
      <w:pStyle w:val="Altbilgi"/>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F8444" w14:textId="77777777" w:rsidR="00B95765" w:rsidRDefault="00B95765" w:rsidP="00F626BE">
    <w:pPr>
      <w:pStyle w:val="Altbilgi"/>
      <w:jc w:val="cen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D99FF" w14:textId="77777777" w:rsidR="00B95765" w:rsidRDefault="00B95765">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274A" w14:textId="77777777" w:rsidR="00B95765" w:rsidRDefault="00B95765">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8DB10" w14:textId="77777777" w:rsidR="00B95765" w:rsidRDefault="00B95765">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EF34" w14:textId="77777777" w:rsidR="00B95765" w:rsidRDefault="00B95765" w:rsidP="00F626BE">
    <w:pPr>
      <w:pStyle w:val="Altbilgi"/>
      <w:jc w:val="cen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7BA79" w14:textId="77777777" w:rsidR="00B95765" w:rsidRDefault="00B95765">
    <w:pPr>
      <w:pStyle w:val="Altbilgi"/>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255DA" w14:textId="77777777" w:rsidR="00B95765" w:rsidRDefault="00B95765">
    <w:pPr>
      <w:pStyle w:val="Altbilgi"/>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EE39" w14:textId="77777777" w:rsidR="00B95765" w:rsidRDefault="00B95765" w:rsidP="00F626BE">
    <w:pPr>
      <w:pStyle w:val="Altbilgi"/>
      <w:jc w:val="cen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59E3" w14:textId="77777777" w:rsidR="00B95765" w:rsidRDefault="00B95765">
    <w:pPr>
      <w:pStyle w:val="Altbilgi"/>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CEF0" w14:textId="77777777" w:rsidR="00B95765" w:rsidRDefault="00B95765">
    <w:pPr>
      <w:pStyle w:val="Altbilgi"/>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9390" w14:textId="77777777" w:rsidR="00B95765" w:rsidRDefault="00B95765" w:rsidP="00F626BE">
    <w:pPr>
      <w:pStyle w:val="Altbilgi"/>
      <w:jc w:val="cen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81B3D" w14:textId="77777777" w:rsidR="00B95765" w:rsidRDefault="00B95765">
    <w:pPr>
      <w:pStyle w:val="Altbilgi"/>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6D9EC" w14:textId="77777777" w:rsidR="00B95765" w:rsidRDefault="00B95765">
    <w:pPr>
      <w:pStyle w:val="Altbilgi"/>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D1F3C" w14:textId="77777777" w:rsidR="00B95765" w:rsidRDefault="00B95765" w:rsidP="00F626BE">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60B1" w14:textId="77777777" w:rsidR="00B95765" w:rsidRDefault="00B95765" w:rsidP="00231C0A">
    <w:pPr>
      <w:pStyle w:val="Altbilgi"/>
      <w:jc w:val="cen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B5998" w14:textId="77777777" w:rsidR="00B95765" w:rsidRDefault="00B95765">
    <w:pPr>
      <w:pStyle w:val="Altbilgi"/>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5D9C" w14:textId="77777777" w:rsidR="00B95765" w:rsidRDefault="00B95765" w:rsidP="00C94985">
    <w:pPr>
      <w:pStyle w:val="Altbilgi"/>
      <w:jc w:val="center"/>
    </w:pPr>
  </w:p>
  <w:p w14:paraId="6022F2BA" w14:textId="77777777" w:rsidR="00B95765" w:rsidRDefault="00B95765">
    <w:pPr>
      <w:pStyle w:val="Altbilgi"/>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5E38" w14:textId="77777777" w:rsidR="00B95765" w:rsidRDefault="00B95765" w:rsidP="00C94985">
    <w:pPr>
      <w:pStyle w:val="Altbilgi"/>
      <w:jc w:val="center"/>
    </w:pPr>
  </w:p>
  <w:p w14:paraId="37CD77BD" w14:textId="77777777" w:rsidR="00B95765" w:rsidRDefault="00B95765">
    <w:pPr>
      <w:pStyle w:val="Altbilgi"/>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DE3D" w14:textId="77777777" w:rsidR="00B95765" w:rsidRDefault="00B95765" w:rsidP="00D30F9F">
    <w:pPr>
      <w:pStyle w:val="1"/>
      <w:jc w:val="cen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9561" w14:textId="77777777" w:rsidR="00B95765" w:rsidRDefault="00B95765" w:rsidP="00D30F9F">
    <w:pPr>
      <w:pStyle w:val="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2B96" w14:textId="77777777" w:rsidR="00B95765" w:rsidRDefault="00B95765">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4A64" w14:textId="77777777" w:rsidR="00B95765" w:rsidRDefault="00B9576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1591F" w14:textId="77777777" w:rsidR="00004BB4" w:rsidRDefault="00004BB4">
      <w:r>
        <w:separator/>
      </w:r>
    </w:p>
  </w:footnote>
  <w:footnote w:type="continuationSeparator" w:id="0">
    <w:p w14:paraId="15700C1F" w14:textId="77777777" w:rsidR="00004BB4" w:rsidRDefault="00004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48F7" w14:textId="77777777" w:rsidR="00B95765" w:rsidRDefault="00B95765">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568D" w14:textId="77777777" w:rsidR="00B95765" w:rsidRDefault="00B95765">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E9011" w14:textId="77777777" w:rsidR="00B95765" w:rsidRDefault="00B95765">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2C1E" w14:textId="77777777" w:rsidR="00B95765" w:rsidRDefault="00B95765">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B2ECB" w14:textId="77777777" w:rsidR="00B95765" w:rsidRDefault="00B95765">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67B2A" w14:textId="77777777" w:rsidR="00B95765" w:rsidRDefault="00B95765">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1AB5" w14:textId="77777777" w:rsidR="00B95765" w:rsidRDefault="00B95765">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D3BCC" w14:textId="77777777" w:rsidR="00B95765" w:rsidRDefault="00B95765">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E85A2" w14:textId="77777777" w:rsidR="00B95765" w:rsidRDefault="00B95765">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6267A" w14:textId="77777777" w:rsidR="00B95765" w:rsidRDefault="00B95765">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37CF" w14:textId="77777777" w:rsidR="00B95765" w:rsidRDefault="00B9576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8CE9" w14:textId="77777777" w:rsidR="00B95765" w:rsidRDefault="00B95765">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74D1" w14:textId="77777777" w:rsidR="00B95765" w:rsidRDefault="00B95765">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536E" w14:textId="77777777" w:rsidR="00B95765" w:rsidRDefault="00B95765">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EDD8" w14:textId="77777777" w:rsidR="00B95765" w:rsidRDefault="00B95765">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FD92" w14:textId="77777777" w:rsidR="00B95765" w:rsidRDefault="00B95765">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C250" w14:textId="77777777" w:rsidR="00B95765" w:rsidRDefault="00B95765">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AC05" w14:textId="77777777" w:rsidR="00B95765" w:rsidRDefault="00B95765">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6395" w14:textId="77777777" w:rsidR="00B95765" w:rsidRDefault="00B95765">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887F" w14:textId="77777777" w:rsidR="00B95765" w:rsidRDefault="00B95765">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DE51D" w14:textId="77777777" w:rsidR="00B95765" w:rsidRDefault="00B95765">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2134" w14:textId="77777777" w:rsidR="00B95765" w:rsidRDefault="00B9576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5DFB" w14:textId="77777777" w:rsidR="00B95765" w:rsidRDefault="00B95765">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66806" w14:textId="77777777" w:rsidR="00B95765" w:rsidRDefault="00B95765">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79C4" w14:textId="77777777" w:rsidR="00B95765" w:rsidRDefault="00B95765">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51D2" w14:textId="77777777" w:rsidR="00B95765" w:rsidRDefault="00B95765">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E2493" w14:textId="77777777" w:rsidR="00B95765" w:rsidRDefault="00B95765">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7879E" w14:textId="77777777" w:rsidR="00B95765" w:rsidRDefault="00B95765">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3BF4" w14:textId="77777777" w:rsidR="00B95765" w:rsidRDefault="00B95765">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8CDD" w14:textId="77777777" w:rsidR="00B95765" w:rsidRDefault="00B95765">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A777C" w14:textId="77777777" w:rsidR="00B95765" w:rsidRDefault="00B95765">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8800" w14:textId="77777777" w:rsidR="00B95765" w:rsidRDefault="00B95765">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B7EE" w14:textId="77777777" w:rsidR="00B95765" w:rsidRDefault="00B95765">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BE53F" w14:textId="77777777" w:rsidR="00B95765" w:rsidRDefault="00B95765">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B439F" w14:textId="77777777" w:rsidR="00B95765" w:rsidRDefault="00B95765">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84E50" w14:textId="77777777" w:rsidR="00B95765" w:rsidRDefault="00B95765">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898E5" w14:textId="77777777" w:rsidR="00B95765" w:rsidRDefault="00B95765">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4739" w14:textId="77777777" w:rsidR="00B95765" w:rsidRDefault="00B95765">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EB0C0" w14:textId="77777777" w:rsidR="00B95765" w:rsidRDefault="00B95765">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142F" w14:textId="77777777" w:rsidR="00B95765" w:rsidRDefault="00B95765">
    <w:pPr>
      <w:pStyle w:val="stbilgi"/>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6DB58" w14:textId="77777777" w:rsidR="00B95765" w:rsidRDefault="00B95765">
    <w:pPr>
      <w:pStyle w:val="stbilgi"/>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45B5" w14:textId="77777777" w:rsidR="00B95765" w:rsidRDefault="00B95765">
    <w:pPr>
      <w:pStyle w:val="stbilgi"/>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99E1" w14:textId="77777777" w:rsidR="00B95765" w:rsidRDefault="00B95765">
    <w:pPr>
      <w:pStyle w:val="stbilgi"/>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47D9" w14:textId="77777777" w:rsidR="00B95765" w:rsidRDefault="00B95765">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9EB4F" w14:textId="77777777" w:rsidR="00B95765" w:rsidRDefault="00B95765">
    <w:pPr>
      <w:pStyle w:val="stbilgi"/>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EA9B4" w14:textId="77777777" w:rsidR="00B95765" w:rsidRDefault="00B95765">
    <w:pPr>
      <w:pStyle w:val="stbilgi"/>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26F9" w14:textId="77777777" w:rsidR="00B95765" w:rsidRDefault="00B95765">
    <w:pPr>
      <w:pStyle w:val="stbilgi"/>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BCD6F" w14:textId="77777777" w:rsidR="00B95765" w:rsidRDefault="00B95765">
    <w:pPr>
      <w:pStyle w:val="stbilgi"/>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7A5BE" w14:textId="77777777" w:rsidR="00B95765" w:rsidRDefault="00B95765">
    <w:pPr>
      <w:pStyle w:val="stbilgi"/>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E0AD" w14:textId="77777777" w:rsidR="00B95765" w:rsidRDefault="00B95765">
    <w:pPr>
      <w:pStyle w:val="stbilgi"/>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E93AB" w14:textId="77777777" w:rsidR="00B95765" w:rsidRDefault="00B95765">
    <w:pPr>
      <w:pStyle w:val="stbilgi"/>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B51A" w14:textId="77777777" w:rsidR="00B95765" w:rsidRDefault="00B95765">
    <w:pPr>
      <w:pStyle w:val="stbilgi"/>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B120" w14:textId="77777777" w:rsidR="00B95765" w:rsidRDefault="00B95765">
    <w:pPr>
      <w:pStyle w:val="stbilgi"/>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BCF8" w14:textId="77777777" w:rsidR="00B95765" w:rsidRDefault="00B95765">
    <w:pPr>
      <w:pStyle w:val="stbilgi"/>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D7278" w14:textId="77777777" w:rsidR="00B95765" w:rsidRDefault="00B95765">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5470" w14:textId="77777777" w:rsidR="00B95765" w:rsidRDefault="00B95765">
    <w:pPr>
      <w:pStyle w:val="stbilgi"/>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2E3D" w14:textId="77777777" w:rsidR="00B95765" w:rsidRDefault="00B95765">
    <w:pPr>
      <w:pStyle w:val="stbilgi"/>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06D4" w14:textId="77777777" w:rsidR="00B95765" w:rsidRDefault="00B95765">
    <w:pPr>
      <w:pStyle w:val="stbilgi"/>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F6B33" w14:textId="77777777" w:rsidR="00B95765" w:rsidRDefault="00B95765">
    <w:pPr>
      <w:pStyle w:val="stbilgi"/>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FF1FB" w14:textId="77777777" w:rsidR="00B95765" w:rsidRDefault="00B95765">
    <w:pPr>
      <w:pStyle w:val="stbilgi"/>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B797" w14:textId="77777777" w:rsidR="00B95765" w:rsidRDefault="00B95765">
    <w:pPr>
      <w:pStyle w:val="stbilgi"/>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5FCB2" w14:textId="77777777" w:rsidR="00B95765" w:rsidRDefault="00B95765">
    <w:pPr>
      <w:pStyle w:val="stbilgi"/>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305F" w14:textId="77777777" w:rsidR="00B95765" w:rsidRDefault="00B95765">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FBD5" w14:textId="77777777" w:rsidR="00B95765" w:rsidRDefault="00B95765">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A83E" w14:textId="77777777" w:rsidR="00B95765" w:rsidRDefault="00B95765">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03075" w14:textId="77777777" w:rsidR="00B95765" w:rsidRDefault="00B95765">
    <w:pPr>
      <w:pStyle w:val="stbilgi"/>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val">
    <w15:presenceInfo w15:providerId="None" w15:userId="ne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5D9+nkhgd1sq76QI0qZ1gclfNybIAA610FBSrgaAIQI08r9jOhF1goA9BG6lTTxPBcxBRhJrHjaCgOlyQi23Pg==" w:salt="fHV+tsxHXRPEIELRbOig7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04BB4"/>
    <w:rsid w:val="00022DD0"/>
    <w:rsid w:val="00051997"/>
    <w:rsid w:val="0007042E"/>
    <w:rsid w:val="000751FB"/>
    <w:rsid w:val="00083DA4"/>
    <w:rsid w:val="000913E6"/>
    <w:rsid w:val="000B226F"/>
    <w:rsid w:val="000B6084"/>
    <w:rsid w:val="001A3EFF"/>
    <w:rsid w:val="001B1B6A"/>
    <w:rsid w:val="001B5141"/>
    <w:rsid w:val="00201066"/>
    <w:rsid w:val="00213A61"/>
    <w:rsid w:val="0021586D"/>
    <w:rsid w:val="00231707"/>
    <w:rsid w:val="00231C0A"/>
    <w:rsid w:val="0027474D"/>
    <w:rsid w:val="002B4217"/>
    <w:rsid w:val="002C2155"/>
    <w:rsid w:val="00305009"/>
    <w:rsid w:val="003333DF"/>
    <w:rsid w:val="00335A7D"/>
    <w:rsid w:val="00344743"/>
    <w:rsid w:val="003470E5"/>
    <w:rsid w:val="003631BB"/>
    <w:rsid w:val="00381A29"/>
    <w:rsid w:val="00394B51"/>
    <w:rsid w:val="003C7672"/>
    <w:rsid w:val="003D45B7"/>
    <w:rsid w:val="003F5EC8"/>
    <w:rsid w:val="00434FA7"/>
    <w:rsid w:val="004857B3"/>
    <w:rsid w:val="00485AB8"/>
    <w:rsid w:val="004A187B"/>
    <w:rsid w:val="004A4A0D"/>
    <w:rsid w:val="004B62E0"/>
    <w:rsid w:val="004B7460"/>
    <w:rsid w:val="004C1A9C"/>
    <w:rsid w:val="00514577"/>
    <w:rsid w:val="00580869"/>
    <w:rsid w:val="00591AA9"/>
    <w:rsid w:val="00595586"/>
    <w:rsid w:val="0061689B"/>
    <w:rsid w:val="00623D61"/>
    <w:rsid w:val="00624B54"/>
    <w:rsid w:val="00661A45"/>
    <w:rsid w:val="006716A5"/>
    <w:rsid w:val="00672347"/>
    <w:rsid w:val="006A787A"/>
    <w:rsid w:val="006B4372"/>
    <w:rsid w:val="006D5804"/>
    <w:rsid w:val="006D5BC3"/>
    <w:rsid w:val="00710F26"/>
    <w:rsid w:val="00712906"/>
    <w:rsid w:val="00714D28"/>
    <w:rsid w:val="007355EB"/>
    <w:rsid w:val="00767706"/>
    <w:rsid w:val="00782F0C"/>
    <w:rsid w:val="00792DEB"/>
    <w:rsid w:val="007A7B69"/>
    <w:rsid w:val="007E63DC"/>
    <w:rsid w:val="007F2BBB"/>
    <w:rsid w:val="007F2E33"/>
    <w:rsid w:val="007F6F96"/>
    <w:rsid w:val="0080428C"/>
    <w:rsid w:val="00852E13"/>
    <w:rsid w:val="0085671A"/>
    <w:rsid w:val="008729B0"/>
    <w:rsid w:val="00903C40"/>
    <w:rsid w:val="00910106"/>
    <w:rsid w:val="0092566D"/>
    <w:rsid w:val="0094056C"/>
    <w:rsid w:val="0094127C"/>
    <w:rsid w:val="009924B3"/>
    <w:rsid w:val="009B4222"/>
    <w:rsid w:val="009C6170"/>
    <w:rsid w:val="009D6DDE"/>
    <w:rsid w:val="009E677D"/>
    <w:rsid w:val="00A35E97"/>
    <w:rsid w:val="00A46BE5"/>
    <w:rsid w:val="00A519B1"/>
    <w:rsid w:val="00A56A05"/>
    <w:rsid w:val="00A6336B"/>
    <w:rsid w:val="00A758A7"/>
    <w:rsid w:val="00AE61A1"/>
    <w:rsid w:val="00AF1361"/>
    <w:rsid w:val="00AF3416"/>
    <w:rsid w:val="00B44BD8"/>
    <w:rsid w:val="00B468FE"/>
    <w:rsid w:val="00B61DA4"/>
    <w:rsid w:val="00B95765"/>
    <w:rsid w:val="00BA232B"/>
    <w:rsid w:val="00BB23A6"/>
    <w:rsid w:val="00BC14A2"/>
    <w:rsid w:val="00C25F38"/>
    <w:rsid w:val="00C3029F"/>
    <w:rsid w:val="00C903DC"/>
    <w:rsid w:val="00C90EDB"/>
    <w:rsid w:val="00C94985"/>
    <w:rsid w:val="00C96D3C"/>
    <w:rsid w:val="00CC42EE"/>
    <w:rsid w:val="00CC523E"/>
    <w:rsid w:val="00CC56FA"/>
    <w:rsid w:val="00CE09AB"/>
    <w:rsid w:val="00CE4DBE"/>
    <w:rsid w:val="00D30F9F"/>
    <w:rsid w:val="00D33A44"/>
    <w:rsid w:val="00D83C07"/>
    <w:rsid w:val="00D96D68"/>
    <w:rsid w:val="00DC3DC8"/>
    <w:rsid w:val="00E12D88"/>
    <w:rsid w:val="00E628C6"/>
    <w:rsid w:val="00E95D3A"/>
    <w:rsid w:val="00EB4EA6"/>
    <w:rsid w:val="00F4077B"/>
    <w:rsid w:val="00F626BE"/>
    <w:rsid w:val="00F670D8"/>
    <w:rsid w:val="00F725C2"/>
    <w:rsid w:val="00FA5822"/>
    <w:rsid w:val="00FB2198"/>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B290"/>
  <w15:docId w15:val="{F00F13A6-38C5-4D31-9CED-21128CFD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C3029F"/>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C3029F"/>
    <w:rPr>
      <w:rFonts w:eastAsia="Times New Roman" w:cs="Times New Roman"/>
      <w:b/>
      <w:bCs/>
      <w:szCs w:val="24"/>
      <w:lang w:val="x-none" w:eastAsia="tr-TR"/>
    </w:rPr>
  </w:style>
  <w:style w:type="paragraph" w:styleId="Altbilgi">
    <w:name w:val="footer"/>
    <w:basedOn w:val="Normal"/>
    <w:link w:val="AltbilgiChar1"/>
    <w:uiPriority w:val="99"/>
    <w:unhideWhenUsed/>
    <w:rsid w:val="00C3029F"/>
    <w:pPr>
      <w:tabs>
        <w:tab w:val="center" w:pos="4536"/>
        <w:tab w:val="right" w:pos="9072"/>
      </w:tabs>
    </w:pPr>
    <w:rPr>
      <w:lang w:val="x-none"/>
    </w:rPr>
  </w:style>
  <w:style w:type="character" w:customStyle="1" w:styleId="AltbilgiChar1">
    <w:name w:val="Altbilgi Char1"/>
    <w:basedOn w:val="VarsaylanParagrafYazTipi"/>
    <w:link w:val="Altbilgi"/>
    <w:uiPriority w:val="99"/>
    <w:rsid w:val="00C3029F"/>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C302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029F"/>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3029F"/>
    <w:rPr>
      <w:color w:val="800080" w:themeColor="followedHyperlink"/>
      <w:u w:val="single"/>
    </w:rPr>
  </w:style>
  <w:style w:type="character" w:styleId="AklamaBavurusu">
    <w:name w:val="annotation reference"/>
    <w:basedOn w:val="VarsaylanParagrafYazTipi"/>
    <w:rsid w:val="00C3029F"/>
    <w:rPr>
      <w:sz w:val="16"/>
      <w:szCs w:val="16"/>
    </w:rPr>
  </w:style>
  <w:style w:type="paragraph" w:styleId="AklamaMetni">
    <w:name w:val="annotation text"/>
    <w:basedOn w:val="Normal"/>
    <w:link w:val="AklamaMetniChar"/>
    <w:rsid w:val="00C3029F"/>
    <w:rPr>
      <w:sz w:val="20"/>
      <w:szCs w:val="20"/>
    </w:rPr>
  </w:style>
  <w:style w:type="character" w:customStyle="1" w:styleId="AklamaMetniChar">
    <w:name w:val="Açıklama Metni Char"/>
    <w:basedOn w:val="VarsaylanParagrafYazTipi"/>
    <w:link w:val="AklamaMetni"/>
    <w:rsid w:val="00C3029F"/>
    <w:rPr>
      <w:rFonts w:eastAsia="Times New Roman" w:cs="Times New Roman"/>
      <w:sz w:val="20"/>
      <w:szCs w:val="20"/>
      <w:lang w:eastAsia="tr-TR"/>
    </w:rPr>
  </w:style>
  <w:style w:type="paragraph" w:styleId="stbilgi">
    <w:name w:val="header"/>
    <w:basedOn w:val="Normal"/>
    <w:link w:val="stbilgiChar"/>
    <w:uiPriority w:val="99"/>
    <w:unhideWhenUsed/>
    <w:rsid w:val="00C3029F"/>
    <w:pPr>
      <w:tabs>
        <w:tab w:val="center" w:pos="4536"/>
        <w:tab w:val="right" w:pos="9072"/>
      </w:tabs>
    </w:pPr>
  </w:style>
  <w:style w:type="character" w:customStyle="1" w:styleId="stbilgiChar">
    <w:name w:val="Üstbilgi Char"/>
    <w:basedOn w:val="VarsaylanParagrafYazTipi"/>
    <w:link w:val="stbilgi"/>
    <w:uiPriority w:val="99"/>
    <w:rsid w:val="00C3029F"/>
    <w:rPr>
      <w:rFonts w:eastAsia="Times New Roman" w:cs="Times New Roman"/>
      <w:szCs w:val="24"/>
      <w:lang w:eastAsia="tr-TR"/>
    </w:rPr>
  </w:style>
  <w:style w:type="paragraph" w:customStyle="1" w:styleId="Default">
    <w:name w:val="Default"/>
    <w:rsid w:val="00910106"/>
    <w:pPr>
      <w:autoSpaceDE w:val="0"/>
      <w:autoSpaceDN w:val="0"/>
      <w:adjustRightInd w:val="0"/>
      <w:spacing w:after="0"/>
    </w:pPr>
    <w:rPr>
      <w:rFonts w:ascii="Calibri" w:eastAsia="Calibri" w:hAnsi="Calibri" w:cs="Calibri"/>
      <w:color w:val="000000"/>
      <w:szCs w:val="24"/>
      <w:lang w:eastAsia="tr-TR"/>
    </w:rPr>
  </w:style>
  <w:style w:type="paragraph" w:customStyle="1" w:styleId="1">
    <w:name w:val="1"/>
    <w:basedOn w:val="Normal"/>
    <w:next w:val="Altbilgi"/>
    <w:link w:val="AltbilgiChar"/>
    <w:uiPriority w:val="99"/>
    <w:unhideWhenUsed/>
    <w:rsid w:val="009E677D"/>
    <w:pPr>
      <w:tabs>
        <w:tab w:val="center" w:pos="4536"/>
        <w:tab w:val="right" w:pos="9072"/>
      </w:tabs>
    </w:pPr>
  </w:style>
  <w:style w:type="character" w:customStyle="1" w:styleId="AltbilgiChar">
    <w:name w:val="Altbilgi Char"/>
    <w:link w:val="1"/>
    <w:uiPriority w:val="99"/>
    <w:rsid w:val="009E677D"/>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header" Target="header6.xml"/><Relationship Id="rId42" Type="http://schemas.openxmlformats.org/officeDocument/2006/relationships/header" Target="header17.xml"/><Relationship Id="rId63" Type="http://schemas.openxmlformats.org/officeDocument/2006/relationships/footer" Target="footer29.xml"/><Relationship Id="rId84" Type="http://schemas.openxmlformats.org/officeDocument/2006/relationships/footer" Target="footer40.xml"/><Relationship Id="rId138" Type="http://schemas.openxmlformats.org/officeDocument/2006/relationships/footer" Target="footer67.xml"/><Relationship Id="rId107" Type="http://schemas.openxmlformats.org/officeDocument/2006/relationships/header" Target="header48.xml"/><Relationship Id="rId11" Type="http://schemas.openxmlformats.org/officeDocument/2006/relationships/header" Target="header1.xml"/><Relationship Id="rId32" Type="http://schemas.openxmlformats.org/officeDocument/2006/relationships/footer" Target="footer13.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eader" Target="header42.xml"/><Relationship Id="rId22" Type="http://schemas.openxmlformats.org/officeDocument/2006/relationships/footer" Target="footer8.xml"/><Relationship Id="rId27" Type="http://schemas.openxmlformats.org/officeDocument/2006/relationships/header" Target="header9.xml"/><Relationship Id="rId43" Type="http://schemas.openxmlformats.org/officeDocument/2006/relationships/footer" Target="footer18.xml"/><Relationship Id="rId48" Type="http://schemas.openxmlformats.org/officeDocument/2006/relationships/footer" Target="footer22.xml"/><Relationship Id="rId64" Type="http://schemas.openxmlformats.org/officeDocument/2006/relationships/footer" Target="footer30.xml"/><Relationship Id="rId69" Type="http://schemas.openxmlformats.org/officeDocument/2006/relationships/footer" Target="footer32.xml"/><Relationship Id="rId113" Type="http://schemas.openxmlformats.org/officeDocument/2006/relationships/header" Target="header51.xml"/><Relationship Id="rId118" Type="http://schemas.openxmlformats.org/officeDocument/2006/relationships/footer" Target="footer57.xml"/><Relationship Id="rId134" Type="http://schemas.openxmlformats.org/officeDocument/2006/relationships/header" Target="header62.xml"/><Relationship Id="rId139" Type="http://schemas.openxmlformats.org/officeDocument/2006/relationships/header" Target="header64.xml"/><Relationship Id="rId80" Type="http://schemas.openxmlformats.org/officeDocument/2006/relationships/header" Target="header35.xml"/><Relationship Id="rId85" Type="http://schemas.openxmlformats.org/officeDocument/2006/relationships/header" Target="header37.xml"/><Relationship Id="rId150" Type="http://schemas.microsoft.com/office/2011/relationships/people" Target="people.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6.xml"/><Relationship Id="rId59" Type="http://schemas.openxmlformats.org/officeDocument/2006/relationships/header" Target="header24.xml"/><Relationship Id="rId103" Type="http://schemas.openxmlformats.org/officeDocument/2006/relationships/header" Target="header46.xml"/><Relationship Id="rId108" Type="http://schemas.openxmlformats.org/officeDocument/2006/relationships/footer" Target="footer52.xml"/><Relationship Id="rId124" Type="http://schemas.openxmlformats.org/officeDocument/2006/relationships/footer" Target="footer60.xml"/><Relationship Id="rId129" Type="http://schemas.openxmlformats.org/officeDocument/2006/relationships/footer" Target="footer62.xml"/><Relationship Id="rId54" Type="http://schemas.openxmlformats.org/officeDocument/2006/relationships/footer" Target="footer25.xml"/><Relationship Id="rId70" Type="http://schemas.openxmlformats.org/officeDocument/2006/relationships/footer" Target="footer33.xml"/><Relationship Id="rId75" Type="http://schemas.openxmlformats.org/officeDocument/2006/relationships/footer" Target="footer35.xml"/><Relationship Id="rId91" Type="http://schemas.openxmlformats.org/officeDocument/2006/relationships/header" Target="header40.xml"/><Relationship Id="rId96" Type="http://schemas.openxmlformats.org/officeDocument/2006/relationships/footer" Target="footer46.xml"/><Relationship Id="rId140" Type="http://schemas.openxmlformats.org/officeDocument/2006/relationships/header" Target="header65.xml"/><Relationship Id="rId145" Type="http://schemas.openxmlformats.org/officeDocument/2006/relationships/footer" Target="footer7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eader" Target="header7.xml"/><Relationship Id="rId28" Type="http://schemas.openxmlformats.org/officeDocument/2006/relationships/footer" Target="footer11.xml"/><Relationship Id="rId49" Type="http://schemas.openxmlformats.org/officeDocument/2006/relationships/header" Target="header19.xml"/><Relationship Id="rId114" Type="http://schemas.openxmlformats.org/officeDocument/2006/relationships/footer" Target="footer55.xml"/><Relationship Id="rId119" Type="http://schemas.openxmlformats.org/officeDocument/2006/relationships/header" Target="header54.xml"/><Relationship Id="rId44" Type="http://schemas.openxmlformats.org/officeDocument/2006/relationships/footer" Target="footer19.xml"/><Relationship Id="rId60" Type="http://schemas.openxmlformats.org/officeDocument/2006/relationships/footer" Target="footer28.xml"/><Relationship Id="rId65" Type="http://schemas.openxmlformats.org/officeDocument/2006/relationships/header" Target="header27.xml"/><Relationship Id="rId81" Type="http://schemas.openxmlformats.org/officeDocument/2006/relationships/footer" Target="footer38.xml"/><Relationship Id="rId86" Type="http://schemas.openxmlformats.org/officeDocument/2006/relationships/header" Target="header38.xml"/><Relationship Id="rId130" Type="http://schemas.openxmlformats.org/officeDocument/2006/relationships/footer" Target="footer63.xml"/><Relationship Id="rId135" Type="http://schemas.openxmlformats.org/officeDocument/2006/relationships/footer" Target="footer65.xml"/><Relationship Id="rId151"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eader" Target="header49.xml"/><Relationship Id="rId34" Type="http://schemas.openxmlformats.org/officeDocument/2006/relationships/footer" Target="footer14.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6.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8.xml"/><Relationship Id="rId125" Type="http://schemas.openxmlformats.org/officeDocument/2006/relationships/header" Target="header57.xml"/><Relationship Id="rId141" Type="http://schemas.openxmlformats.org/officeDocument/2006/relationships/footer" Target="footer68.xml"/><Relationship Id="rId146" Type="http://schemas.openxmlformats.org/officeDocument/2006/relationships/footer" Target="footer72.xml"/><Relationship Id="rId7" Type="http://schemas.openxmlformats.org/officeDocument/2006/relationships/footer" Target="footer1.xml"/><Relationship Id="rId71" Type="http://schemas.openxmlformats.org/officeDocument/2006/relationships/header" Target="header30.xm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7.xml"/><Relationship Id="rId45" Type="http://schemas.openxmlformats.org/officeDocument/2006/relationships/header" Target="header18.xml"/><Relationship Id="rId66" Type="http://schemas.openxmlformats.org/officeDocument/2006/relationships/footer" Target="footer31.xml"/><Relationship Id="rId87" Type="http://schemas.openxmlformats.org/officeDocument/2006/relationships/footer" Target="footer41.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6.xml"/><Relationship Id="rId61" Type="http://schemas.openxmlformats.org/officeDocument/2006/relationships/header" Target="header25.xml"/><Relationship Id="rId82" Type="http://schemas.openxmlformats.org/officeDocument/2006/relationships/footer" Target="footer39.xml"/><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8.xml"/><Relationship Id="rId105" Type="http://schemas.openxmlformats.org/officeDocument/2006/relationships/footer" Target="footer50.xml"/><Relationship Id="rId126" Type="http://schemas.openxmlformats.org/officeDocument/2006/relationships/footer" Target="footer61.xml"/><Relationship Id="rId147" Type="http://schemas.openxmlformats.org/officeDocument/2006/relationships/footer" Target="footer73.xml"/><Relationship Id="rId8" Type="http://schemas.openxmlformats.org/officeDocument/2006/relationships/comments" Target="comments.xml"/><Relationship Id="rId51" Type="http://schemas.openxmlformats.org/officeDocument/2006/relationships/footer" Target="footer23.xml"/><Relationship Id="rId72" Type="http://schemas.openxmlformats.org/officeDocument/2006/relationships/footer" Target="footer34.xml"/><Relationship Id="rId93" Type="http://schemas.openxmlformats.org/officeDocument/2006/relationships/footer" Target="footer44.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9.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20.xml"/><Relationship Id="rId67" Type="http://schemas.openxmlformats.org/officeDocument/2006/relationships/header" Target="header28.xml"/><Relationship Id="rId116" Type="http://schemas.openxmlformats.org/officeDocument/2006/relationships/header" Target="header53.xml"/><Relationship Id="rId137" Type="http://schemas.openxmlformats.org/officeDocument/2006/relationships/header" Target="header63.xml"/><Relationship Id="rId20" Type="http://schemas.openxmlformats.org/officeDocument/2006/relationships/footer" Target="footer7.xml"/><Relationship Id="rId41" Type="http://schemas.openxmlformats.org/officeDocument/2006/relationships/header" Target="header16.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42.xml"/><Relationship Id="rId111" Type="http://schemas.openxmlformats.org/officeDocument/2006/relationships/footer" Target="footer53.xml"/><Relationship Id="rId132" Type="http://schemas.openxmlformats.org/officeDocument/2006/relationships/footer" Target="footer64.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footer" Target="footer26.xml"/><Relationship Id="rId106" Type="http://schemas.openxmlformats.org/officeDocument/2006/relationships/footer" Target="footer51.xml"/><Relationship Id="rId127" Type="http://schemas.openxmlformats.org/officeDocument/2006/relationships/header" Target="header58.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footer" Target="footer24.xml"/><Relationship Id="rId73" Type="http://schemas.openxmlformats.org/officeDocument/2006/relationships/header" Target="header31.xml"/><Relationship Id="rId78" Type="http://schemas.openxmlformats.org/officeDocument/2006/relationships/footer" Target="footer37.xml"/><Relationship Id="rId94" Type="http://schemas.openxmlformats.org/officeDocument/2006/relationships/footer" Target="footer45.xml"/><Relationship Id="rId99" Type="http://schemas.openxmlformats.org/officeDocument/2006/relationships/footer" Target="footer47.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48" Type="http://schemas.openxmlformats.org/officeDocument/2006/relationships/footer" Target="footer74.xml"/><Relationship Id="rId4" Type="http://schemas.openxmlformats.org/officeDocument/2006/relationships/webSettings" Target="webSettings.xml"/><Relationship Id="rId9" Type="http://schemas.microsoft.com/office/2011/relationships/commentsExtended" Target="commentsExtended.xml"/><Relationship Id="rId26" Type="http://schemas.openxmlformats.org/officeDocument/2006/relationships/footer" Target="footer10.xml"/><Relationship Id="rId47" Type="http://schemas.openxmlformats.org/officeDocument/2006/relationships/footer" Target="footer21.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4.xml"/><Relationship Id="rId133" Type="http://schemas.openxmlformats.org/officeDocument/2006/relationships/header" Target="header61.xml"/><Relationship Id="rId16" Type="http://schemas.openxmlformats.org/officeDocument/2006/relationships/footer" Target="footer5.xml"/><Relationship Id="rId37" Type="http://schemas.openxmlformats.org/officeDocument/2006/relationships/footer" Target="footer15.xml"/><Relationship Id="rId58" Type="http://schemas.openxmlformats.org/officeDocument/2006/relationships/footer" Target="footer27.xml"/><Relationship Id="rId79" Type="http://schemas.openxmlformats.org/officeDocument/2006/relationships/header" Target="header34.xml"/><Relationship Id="rId102" Type="http://schemas.openxmlformats.org/officeDocument/2006/relationships/footer" Target="footer49.xml"/><Relationship Id="rId123" Type="http://schemas.openxmlformats.org/officeDocument/2006/relationships/footer" Target="footer59.xml"/><Relationship Id="rId144" Type="http://schemas.openxmlformats.org/officeDocument/2006/relationships/footer" Target="footer70.xml"/><Relationship Id="rId90" Type="http://schemas.openxmlformats.org/officeDocument/2006/relationships/footer" Target="foot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3097-843D-4006-9A99-1258972C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29686</Words>
  <Characters>169211</Characters>
  <Application>Microsoft Office Word</Application>
  <DocSecurity>8</DocSecurity>
  <Lines>1410</Lines>
  <Paragraphs>396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
      <vt:lpstr/>
      <vt:lpstr>//    </vt:lpstr>
      <vt:lpstr/>
      <vt:lpstr>/</vt:lpstr>
      <vt:lpstr/>
      <vt:lpstr/>
      <vt:lpstr/>
      <vt:lpstr/>
      <vt:lpstr/>
      <vt:lpstr/>
      <vt:lpstr/>
      <vt:lpstr/>
      <vt:lpstr/>
      <vt:lpstr>/ /   </vt:lpstr>
      <vt:lpstr/>
      <vt:lpstr>/</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vector>
  </TitlesOfParts>
  <Company>Y</Company>
  <LinksUpToDate>false</LinksUpToDate>
  <CharactersWithSpaces>198501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7</cp:revision>
  <cp:lastPrinted>2013-09-02T14:08:00Z</cp:lastPrinted>
  <dcterms:created xsi:type="dcterms:W3CDTF">2013-08-28T06:07:00Z</dcterms:created>
  <dcterms:modified xsi:type="dcterms:W3CDTF">2023-03-23T07:14:00Z</dcterms:modified>
</cp:coreProperties>
</file>